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0967" w14:textId="07B2851F" w:rsidR="00AA2B3E" w:rsidRPr="00737833" w:rsidRDefault="00AA2B3E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66A99B6D" w14:textId="77777777" w:rsidR="00AA2B3E" w:rsidRPr="00FD496A" w:rsidRDefault="00AA2B3E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14:paraId="0BC05EA5" w14:textId="2EFD104C"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</w:t>
      </w:r>
      <w:r w:rsidR="00C77D34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Лаборатории за изпитване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рез </w:t>
      </w:r>
      <w:r w:rsidR="00922146" w:rsidRPr="00C800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предходната </w:t>
      </w:r>
      <w:r w:rsidR="00921C3E" w:rsidRPr="00C800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календарна 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6DFB9031" w14:textId="7F7B793C" w:rsidR="00670BC2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3EE6DD1F" w14:textId="39BDBE83" w:rsidR="00C439F6" w:rsidRDefault="00C439F6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0EB18426" w14:textId="77777777" w:rsidR="00036BE5" w:rsidRPr="00FD496A" w:rsidRDefault="00036BE5" w:rsidP="00036B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да се следи за текущото изпълнение </w:t>
      </w:r>
      <w:r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на дейностите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 по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добро планиране на оценките </w:t>
      </w:r>
      <w:r w:rsidRPr="00534B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планов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надзор и преакредитация 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са определени показатели за изпълнение на дейностите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на</w:t>
      </w:r>
      <w:r w:rsidRPr="00EA10E5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 </w:t>
      </w:r>
      <w:r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акредитираните лаборатории за изпитване. </w:t>
      </w:r>
    </w:p>
    <w:p w14:paraId="4B276139" w14:textId="77777777" w:rsidR="00036BE5" w:rsidRDefault="00036BE5" w:rsidP="00036B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Информацията трябва да се представя от акредитираните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лаборатории за 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изпитване в срок до </w:t>
      </w:r>
      <w:r w:rsidRPr="003C32C7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15 януари 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всяка година, като събраните данни се основават на информация от предходната календарна година (от 01 януари до 31 декември). </w:t>
      </w:r>
    </w:p>
    <w:p w14:paraId="40C9A31F" w14:textId="77777777" w:rsidR="00036BE5" w:rsidRPr="00825AFB" w:rsidRDefault="00036BE5" w:rsidP="00036BE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</w:pPr>
      <w:r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Например лабораториите за изпитване трябва</w:t>
      </w:r>
      <w:r w:rsidRPr="00825AFB">
        <w:rPr>
          <w:rFonts w:ascii="Verdana" w:eastAsia="Times New Roman" w:hAnsi="Verdana" w:cs="Times New Roman"/>
          <w:bCs/>
          <w:i/>
          <w:iCs/>
          <w:noProof/>
          <w:color w:val="FF0000"/>
          <w:sz w:val="18"/>
          <w:szCs w:val="18"/>
          <w:lang w:val="bg-BG"/>
        </w:rPr>
        <w:t xml:space="preserve"> </w:t>
      </w:r>
      <w:r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да представят данни по посочените в таблица 1 показатели до </w:t>
      </w:r>
      <w:r w:rsidRPr="003C32C7">
        <w:rPr>
          <w:rFonts w:ascii="Verdana" w:eastAsia="Times New Roman" w:hAnsi="Verdana" w:cs="Times New Roman"/>
          <w:bCs/>
          <w:i/>
          <w:iCs/>
          <w:noProof/>
          <w:color w:val="FF0000"/>
          <w:sz w:val="18"/>
          <w:szCs w:val="18"/>
          <w:lang w:val="bg-BG"/>
        </w:rPr>
        <w:t xml:space="preserve">15.01.2024г. </w:t>
      </w:r>
      <w:r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за дейността, която са извършили </w:t>
      </w:r>
      <w:r w:rsidRPr="003C32C7">
        <w:rPr>
          <w:rFonts w:ascii="Verdana" w:eastAsia="Times New Roman" w:hAnsi="Verdana" w:cs="Times New Roman"/>
          <w:bCs/>
          <w:i/>
          <w:iCs/>
          <w:noProof/>
          <w:color w:val="FF0000"/>
          <w:sz w:val="18"/>
          <w:szCs w:val="18"/>
          <w:lang w:val="bg-BG"/>
        </w:rPr>
        <w:t xml:space="preserve">от 01.01.2023г. до 31.12.2023г. </w:t>
      </w:r>
    </w:p>
    <w:p w14:paraId="7EA51BD7" w14:textId="77777777" w:rsidR="000C2403" w:rsidRPr="000C2403" w:rsidRDefault="000C2403" w:rsidP="000C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1F29F33B" w14:textId="77777777" w:rsidR="0020123B" w:rsidRDefault="00D85BFA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2764D61B" w14:textId="77777777" w:rsidR="00922146" w:rsidRPr="00922146" w:rsidRDefault="00922146" w:rsidP="00922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3E13C9A" w14:textId="2C9277BF" w:rsidR="00CB2727" w:rsidRDefault="00C439F6" w:rsidP="00B14EC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.1 Брой на </w:t>
      </w:r>
      <w:bookmarkStart w:id="0" w:name="_Hlk90893986"/>
      <w:r w:rsid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доклади/протоколи от изпитване/пробовземане </w:t>
      </w:r>
      <w:bookmarkEnd w:id="0"/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под акредитация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651D5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издадени през предходната календарна </w:t>
      </w:r>
      <w:r w:rsidR="00651D57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година</w:t>
      </w:r>
      <w:r w:rsidR="00C202B2"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6D42C2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от всеки офис в</w:t>
      </w:r>
      <w:r w:rsid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</w:t>
      </w:r>
      <w:r w:rsidR="009E1C2D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ючително</w:t>
      </w:r>
      <w:r w:rsid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в</w:t>
      </w:r>
      <w:r w:rsidR="006D42C2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държава, за всяка област на изпитване/пробовземане от акредитирания обхват на съответната лаборатория за изпитване</w:t>
      </w:r>
      <w:bookmarkStart w:id="1" w:name="_Hlk90972918"/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CB2727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–</w:t>
      </w:r>
      <w:r w:rsid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CB2727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предоставя се информация за </w:t>
      </w:r>
      <w:r w:rsidR="008653E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дейността </w:t>
      </w:r>
      <w:r w:rsidR="008653E4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</w:t>
      </w:r>
      <w:r w:rsidR="008653E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="008653E4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="00CB2727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в които ООС</w:t>
      </w:r>
      <w:r w:rsidR="00A754A3" w:rsidRP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A754A3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има офиси</w:t>
      </w:r>
      <w:r w:rsid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</w:t>
      </w:r>
      <w:r w:rsidR="00CB2727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</w:t>
      </w:r>
      <w:r w:rsidR="00156761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доклади/протоколи от изпитване/пробовземане</w:t>
      </w:r>
      <w:r w:rsidR="00CB2727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през отчетния период и съответния </w:t>
      </w:r>
      <w:r w:rsidR="00156761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им </w:t>
      </w:r>
      <w:r w:rsidR="00CB2727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брой. </w:t>
      </w:r>
      <w:r w:rsidR="000041D5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Предоставя</w:t>
      </w:r>
      <w:r w:rsidR="00CB2727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се информация за всяка област на </w:t>
      </w:r>
      <w:r w:rsidR="00796C51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изпитване/пробовземане</w:t>
      </w:r>
      <w:r w:rsidR="00CB2727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bookmarkEnd w:id="1"/>
    <w:p w14:paraId="3EB9F014" w14:textId="77777777" w:rsidR="006D42C2" w:rsidRDefault="006D42C2" w:rsidP="00A501C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AFA2D11" w14:textId="0764CFDF" w:rsidR="00B14ECA" w:rsidRDefault="00C439F6" w:rsidP="00B14EC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</w:t>
      </w:r>
      <w:r w:rsid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6D42C2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</w:t>
      </w:r>
      <w:r w:rsidR="006D42C2" w:rsidRPr="00796C51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ритични области </w:t>
      </w:r>
      <w:r w:rsidR="006D42C2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вкл</w:t>
      </w:r>
      <w:r w:rsid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юч</w:t>
      </w:r>
      <w:r w:rsidR="000C271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телно</w:t>
      </w:r>
      <w:r w:rsidR="006D42C2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в други държави - </w:t>
      </w:r>
      <w:r w:rsidR="00B14ECA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предоставя се информация за 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дейността</w:t>
      </w:r>
      <w:r w:rsidR="00B14ECA" w:rsidRPr="00B14ECA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 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за </w:t>
      </w:r>
      <w:r w:rsidR="00B14ECA" w:rsidRPr="00B14ECA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>критични области</w:t>
      </w:r>
      <w:r w:rsidR="00B14ECA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които се извършват в съответните офиси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="00B14ECA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="00B14ECA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="00B14ECA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в които ООС</w:t>
      </w:r>
      <w:r w:rsidR="00B14ECA" w:rsidRP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B14ECA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има офиси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</w:t>
      </w:r>
      <w:r w:rsidR="00B14ECA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</w:t>
      </w:r>
      <w:r w:rsidR="00B14ECA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доклади/протоколи от изпитване/пробовземане през отчетния период и съответния им брой. </w:t>
      </w:r>
    </w:p>
    <w:p w14:paraId="75179CA0" w14:textId="25E0A355" w:rsidR="00B14ECA" w:rsidRDefault="00B14ECA" w:rsidP="006D42C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E02DEFD" w14:textId="00287042" w:rsidR="006D42C2" w:rsidRPr="008653E4" w:rsidRDefault="00B14ECA" w:rsidP="00FD496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К</w:t>
      </w:r>
      <w:r w:rsidR="006D42C2" w:rsidRPr="006D42C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ru-RU"/>
        </w:rPr>
        <w:t xml:space="preserve">ритични области от обхвата на акредитация могат да бъдат: </w:t>
      </w:r>
      <w:r w:rsidR="008653E4" w:rsidRPr="008653E4">
        <w:rPr>
          <w:rFonts w:ascii="Verdana" w:eastAsia="Times New Roman" w:hAnsi="Verdana" w:cs="Arial"/>
          <w:i/>
          <w:iCs/>
          <w:sz w:val="20"/>
          <w:szCs w:val="20"/>
          <w:lang w:val="ru-RU" w:eastAsia="fr-FR"/>
        </w:rPr>
        <w:t>изисквания и правила (национални и ЕС)</w:t>
      </w:r>
      <w:r w:rsidR="008653E4" w:rsidRPr="008653E4">
        <w:rPr>
          <w:rFonts w:ascii="Verdana" w:eastAsia="Times New Roman" w:hAnsi="Verdana" w:cs="Arial"/>
          <w:i/>
          <w:iCs/>
          <w:sz w:val="20"/>
          <w:szCs w:val="20"/>
          <w:lang w:val="bg-BG" w:eastAsia="fr-FR"/>
        </w:rPr>
        <w:t xml:space="preserve">, </w:t>
      </w:r>
      <w:r w:rsidR="006D42C2" w:rsidRPr="008653E4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ru-RU"/>
        </w:rPr>
        <w:t>сектори за защита на обществените интереси като здраве, безопасност и защита на потребителите и на околната среда</w:t>
      </w:r>
      <w:r w:rsidR="00FD496A" w:rsidRPr="008653E4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ru-RU"/>
        </w:rPr>
        <w:t>.</w:t>
      </w:r>
    </w:p>
    <w:p w14:paraId="55619A27" w14:textId="3F31645B" w:rsidR="006D42C2" w:rsidRPr="00060A09" w:rsidRDefault="006D42C2" w:rsidP="00A501C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5A3CE198" w14:textId="6CA77B81" w:rsidR="00D87987" w:rsidRDefault="00C439F6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="005727B3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</w:t>
      </w:r>
      <w:r w:rsidR="005727B3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</w:t>
      </w:r>
      <w:r w:rsidR="00CB2727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сътрудници извършващи дейности в съответната област</w:t>
      </w:r>
      <w:r w:rsidR="005727B3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</w:t>
      </w:r>
      <w:r w:rsidR="00060A09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предоставя се информация</w:t>
      </w:r>
      <w:r w:rsidR="005727B3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броя на </w:t>
      </w:r>
      <w:r w:rsidR="00CB2727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служителите извършващи дейности по изпитване/пробовземане</w:t>
      </w:r>
      <w:r w:rsidR="00651D57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A754A3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</w:t>
      </w:r>
      <w:r w:rsid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="00A754A3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="00A754A3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="00651D57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всяка област на предоставената акредитация</w:t>
      </w:r>
      <w:r w:rsidR="00B14EC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дейностите посочени по т.т. 4.1 и 4.2</w:t>
      </w:r>
      <w:r w:rsidR="00651D57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0B6C0A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14:paraId="7039E44B" w14:textId="77777777" w:rsidR="00D87987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2EA2036" w14:textId="53C7759B" w:rsidR="002C39B8" w:rsidRDefault="00C75685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4.4 </w:t>
      </w:r>
      <w:r w:rsidRPr="00796C51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Области </w:t>
      </w:r>
      <w:r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вкл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ючително</w:t>
      </w:r>
      <w:r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в други държави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които ООС не е извършвало дейности по изпитване/пробовземане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под акредитация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периода</w:t>
      </w:r>
      <w:r w:rsidR="000A4CF1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–</w:t>
      </w:r>
      <w:r w:rsidR="000A4CF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0A4CF1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предоставя се </w:t>
      </w:r>
      <w:r w:rsidR="000A4CF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подробна </w:t>
      </w:r>
      <w:r w:rsidR="000A4CF1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</w:t>
      </w:r>
      <w:r w:rsidR="000A4CF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всички 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>Групи</w:t>
      </w:r>
      <w:r w:rsidR="000A4CF1">
        <w:rPr>
          <w:rFonts w:ascii="Verdana" w:hAnsi="Verdana"/>
          <w:bCs/>
          <w:sz w:val="18"/>
          <w:szCs w:val="18"/>
          <w:lang w:val="bg-BG"/>
        </w:rPr>
        <w:t>/подгрупи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 xml:space="preserve"> продукти</w:t>
      </w:r>
      <w:r w:rsidR="000A4CF1">
        <w:rPr>
          <w:rFonts w:ascii="Verdana" w:hAnsi="Verdana"/>
          <w:bCs/>
          <w:sz w:val="18"/>
          <w:szCs w:val="18"/>
          <w:lang w:val="bg-BG"/>
        </w:rPr>
        <w:t xml:space="preserve"> (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 xml:space="preserve">съгласно таблица </w:t>
      </w:r>
      <w:r w:rsidR="005B5D32">
        <w:rPr>
          <w:rFonts w:ascii="Verdana" w:hAnsi="Verdana"/>
          <w:bCs/>
          <w:sz w:val="18"/>
          <w:szCs w:val="18"/>
          <w:lang w:val="bg-BG"/>
        </w:rPr>
        <w:t>3</w:t>
      </w:r>
      <w:r w:rsidR="000A4CF1">
        <w:rPr>
          <w:rFonts w:ascii="Verdana" w:hAnsi="Verdana"/>
          <w:bCs/>
          <w:sz w:val="18"/>
          <w:szCs w:val="18"/>
          <w:lang w:val="bg-BG"/>
        </w:rPr>
        <w:t>)</w:t>
      </w:r>
      <w:r w:rsidR="000A4CF1" w:rsidRPr="000A4CF1">
        <w:rPr>
          <w:rFonts w:ascii="Verdana" w:hAnsi="Verdana"/>
          <w:bCs/>
          <w:sz w:val="18"/>
          <w:szCs w:val="18"/>
          <w:lang w:val="bg-BG"/>
        </w:rPr>
        <w:t xml:space="preserve"> </w:t>
      </w:r>
      <w:r w:rsidR="00D87987">
        <w:rPr>
          <w:rFonts w:ascii="Verdana" w:hAnsi="Verdana"/>
          <w:bCs/>
          <w:sz w:val="18"/>
          <w:szCs w:val="18"/>
          <w:lang w:val="bg-BG"/>
        </w:rPr>
        <w:t xml:space="preserve">и </w:t>
      </w:r>
      <w:r w:rsidR="00D87987" w:rsidRPr="009D313B">
        <w:rPr>
          <w:rFonts w:ascii="Verdana" w:hAnsi="Verdana"/>
          <w:bCs/>
          <w:sz w:val="18"/>
          <w:szCs w:val="18"/>
          <w:lang w:val="bg-BG"/>
        </w:rPr>
        <w:t>в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>ид</w:t>
      </w:r>
      <w:r w:rsidR="00D87987">
        <w:rPr>
          <w:rFonts w:ascii="Verdana" w:hAnsi="Verdana"/>
          <w:bCs/>
          <w:sz w:val="18"/>
          <w:szCs w:val="18"/>
          <w:lang w:val="bg-BG"/>
        </w:rPr>
        <w:t>а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 xml:space="preserve"> на изпитванията по области </w:t>
      </w:r>
      <w:r w:rsidR="000A4CF1">
        <w:rPr>
          <w:rFonts w:ascii="Verdana" w:hAnsi="Verdana"/>
          <w:bCs/>
          <w:sz w:val="18"/>
          <w:szCs w:val="18"/>
          <w:lang w:val="bg-BG"/>
        </w:rPr>
        <w:t>(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 xml:space="preserve">съгласно таблица </w:t>
      </w:r>
      <w:r w:rsidR="005B5D32">
        <w:rPr>
          <w:rFonts w:ascii="Verdana" w:hAnsi="Verdana"/>
          <w:bCs/>
          <w:sz w:val="18"/>
          <w:szCs w:val="18"/>
          <w:lang w:val="bg-BG"/>
        </w:rPr>
        <w:t>4</w:t>
      </w:r>
      <w:r w:rsidR="00D87987">
        <w:rPr>
          <w:rFonts w:ascii="Verdana" w:hAnsi="Verdana"/>
          <w:bCs/>
          <w:sz w:val="18"/>
          <w:szCs w:val="18"/>
          <w:lang w:val="bg-BG"/>
        </w:rPr>
        <w:t>)</w:t>
      </w:r>
      <w:r w:rsidR="000A4CF1" w:rsidRPr="009D313B">
        <w:rPr>
          <w:rFonts w:ascii="Verdana" w:hAnsi="Verdana"/>
          <w:bCs/>
          <w:sz w:val="18"/>
          <w:szCs w:val="18"/>
          <w:lang w:val="bg-BG"/>
        </w:rPr>
        <w:t xml:space="preserve"> </w:t>
      </w:r>
      <w:r w:rsidR="000A4CF1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</w:t>
      </w:r>
      <w:r w:rsidR="000A4CF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="000A4CF1"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="000A4CF1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в които ООС</w:t>
      </w:r>
      <w:r w:rsidR="000A4CF1" w:rsidRP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0A4CF1"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има офиси</w:t>
      </w:r>
      <w:r w:rsidR="000A4CF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D8798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които ООС </w:t>
      </w:r>
      <w:r w:rsidR="000A4CF1" w:rsidRPr="00D87987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не е издавал</w:t>
      </w:r>
      <w:r w:rsidR="000A4CF1"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0A4CF1"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доклади/протоколи от изпитване/пробовземане през отчетния период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31255D17" w14:textId="0171016B" w:rsidR="00D87987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75012FA" w14:textId="2902CC45" w:rsidR="00D87987" w:rsidRPr="005B5D32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Информацията по т. 4.4 се дава </w:t>
      </w:r>
      <w:r w:rsidR="007A3D34"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текстова</w:t>
      </w:r>
      <w:r w:rsidR="007A3D34"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  <w:t xml:space="preserve"> </w:t>
      </w:r>
      <w:r w:rsidR="007A3D34"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част </w:t>
      </w:r>
      <w:r w:rsidR="005B5D32"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след таблица </w:t>
      </w:r>
      <w:r w:rsid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2</w:t>
      </w:r>
      <w:r w:rsidR="005B5D32"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.</w:t>
      </w:r>
    </w:p>
    <w:p w14:paraId="1F750B83" w14:textId="77777777" w:rsidR="00D87987" w:rsidRPr="005B5D32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</w:pPr>
    </w:p>
    <w:p w14:paraId="0174C988" w14:textId="77777777" w:rsidR="00D87987" w:rsidRPr="009D313B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</w:p>
    <w:p w14:paraId="67D222C3" w14:textId="038C7BF8" w:rsidR="00BB4DBD" w:rsidRDefault="00BB4DBD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F7C8680" w14:textId="2740B930" w:rsidR="00BB4DBD" w:rsidRDefault="00BB4DBD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90D345C" w14:textId="0A9EAA08" w:rsidR="00BB4DBD" w:rsidRDefault="00BB4DBD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3EDAB15" w14:textId="4FC9049E" w:rsidR="00BB4DBD" w:rsidRDefault="00BB4DBD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B54B2A7" w14:textId="10F2BB93" w:rsidR="005B5D32" w:rsidRDefault="005B5D32" w:rsidP="005B5D32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1</w:t>
      </w:r>
    </w:p>
    <w:p w14:paraId="7876AE73" w14:textId="33A871DA" w:rsidR="00BB4DBD" w:rsidRPr="00963F5D" w:rsidRDefault="00BB4DBD" w:rsidP="00BB4DBD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</w:t>
      </w:r>
      <w:r w:rsidR="00737833">
        <w:rPr>
          <w:rFonts w:ascii="Verdana" w:hAnsi="Verdana"/>
          <w:b/>
          <w:sz w:val="20"/>
          <w:szCs w:val="20"/>
          <w:lang w:val="bg-BG"/>
        </w:rPr>
        <w:t>ЛИ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163"/>
        <w:gridCol w:w="5618"/>
      </w:tblGrid>
      <w:tr w:rsidR="00BB4DBD" w:rsidRPr="00956C8F" w14:paraId="1070537E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F73A0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Лаборатория за изпитване 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915" w14:textId="77777777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4DBD" w:rsidRPr="00956C8F" w14:paraId="73F41FC7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FBBCD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ООС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тел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., е-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5B2" w14:textId="77777777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4DBD" w:rsidRPr="00956C8F" w14:paraId="02539D3A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407A1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955B2E2" w14:textId="77777777" w:rsidR="00BB4DBD" w:rsidRPr="00DB5602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………</w:t>
            </w:r>
            <w:proofErr w:type="gram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AA2" w14:textId="77777777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4DBD" w:rsidRPr="00956C8F" w14:paraId="2C09E942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35B69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Заповед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№………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4D4" w14:textId="77777777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DBD" w:rsidRPr="00956C8F" w14:paraId="47BC1E81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66691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ООС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722" w14:textId="77777777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4DBD" w:rsidRPr="00956C8F" w14:paraId="451DFDD1" w14:textId="77777777" w:rsidTr="005F43F6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B1BD3" w14:textId="77777777" w:rsidR="00BB4DBD" w:rsidRPr="00956C8F" w:rsidRDefault="00BB4DBD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2C7" w14:textId="063DEA42" w:rsidR="00BB4DBD" w:rsidRPr="00956C8F" w:rsidRDefault="00BB4DBD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напр</w:t>
            </w:r>
            <w:r w:rsidR="00C958E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имер</w:t>
            </w:r>
            <w:proofErr w:type="spellEnd"/>
            <w:r w:rsidR="003253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53B0" w:rsidRPr="00036BE5">
              <w:rPr>
                <w:rFonts w:ascii="Verdana" w:eastAsia="Times New Roman" w:hAnsi="Verdana" w:cs="Calibri"/>
                <w:b/>
                <w:bCs/>
                <w:i/>
                <w:iCs/>
                <w:color w:val="FF0000"/>
                <w:sz w:val="20"/>
                <w:szCs w:val="20"/>
              </w:rPr>
              <w:t>01.01.202</w:t>
            </w:r>
            <w:r w:rsidR="00036BE5" w:rsidRPr="00036BE5">
              <w:rPr>
                <w:rFonts w:ascii="Verdana" w:eastAsia="Times New Roman" w:hAnsi="Verdana" w:cs="Calibri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  <w:r w:rsidRPr="00036BE5">
              <w:rPr>
                <w:rFonts w:ascii="Verdana" w:eastAsia="Times New Roman" w:hAnsi="Verdana" w:cs="Calibri"/>
                <w:b/>
                <w:bCs/>
                <w:i/>
                <w:iCs/>
                <w:color w:val="FF0000"/>
                <w:sz w:val="20"/>
                <w:szCs w:val="20"/>
              </w:rPr>
              <w:t>г. – 31.12.202</w:t>
            </w:r>
            <w:r w:rsidR="00036BE5" w:rsidRPr="00036BE5">
              <w:rPr>
                <w:rFonts w:ascii="Verdana" w:eastAsia="Times New Roman" w:hAnsi="Verdana" w:cs="Calibri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  <w:r w:rsidRPr="00036BE5">
              <w:rPr>
                <w:rFonts w:ascii="Verdana" w:eastAsia="Times New Roman" w:hAnsi="Verdana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г.</w:t>
            </w:r>
            <w:r w:rsidRPr="00036BE5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14:paraId="346CDA8D" w14:textId="6BDC0D86" w:rsidR="000E6E17" w:rsidRDefault="000E6E17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4E45EE84" w14:textId="582C026E" w:rsidR="00A55693" w:rsidRDefault="000E6E17" w:rsidP="009D313B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br w:type="page"/>
      </w:r>
    </w:p>
    <w:p w14:paraId="7F312FAE" w14:textId="77777777" w:rsidR="004A410B" w:rsidRDefault="004A410B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  <w:sectPr w:rsidR="004A410B" w:rsidSect="00C202B2">
          <w:headerReference w:type="default" r:id="rId8"/>
          <w:footerReference w:type="default" r:id="rId9"/>
          <w:pgSz w:w="12240" w:h="15840"/>
          <w:pgMar w:top="1417" w:right="1041" w:bottom="1417" w:left="1417" w:header="720" w:footer="564" w:gutter="0"/>
          <w:cols w:space="720"/>
          <w:docGrid w:linePitch="360"/>
        </w:sectPr>
      </w:pPr>
    </w:p>
    <w:p w14:paraId="734A53E5" w14:textId="21C5CE63" w:rsidR="004A410B" w:rsidRDefault="005B5D32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2</w:t>
      </w:r>
    </w:p>
    <w:tbl>
      <w:tblPr>
        <w:tblStyle w:val="TableGrid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409"/>
        <w:gridCol w:w="1985"/>
        <w:gridCol w:w="2410"/>
        <w:gridCol w:w="2126"/>
      </w:tblGrid>
      <w:tr w:rsidR="00D65B8A" w14:paraId="72E1B5DD" w14:textId="087D6198" w:rsidTr="009D313B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5AAB9A" w14:textId="26D54FFB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5E95E1" w14:textId="1DC6110F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Групи продукти</w:t>
            </w:r>
          </w:p>
          <w:p w14:paraId="6B75D3D6" w14:textId="1A1ADFA2" w:rsidR="00D65B8A" w:rsidRPr="009D313B" w:rsidRDefault="000A4CF1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(</w:t>
            </w:r>
            <w:r w:rsidR="00D65B8A"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таблица </w:t>
            </w:r>
            <w:r w:rsidR="005B5D32">
              <w:rPr>
                <w:rFonts w:ascii="Verdana" w:hAnsi="Verdana"/>
                <w:bCs/>
                <w:sz w:val="18"/>
                <w:szCs w:val="18"/>
                <w:lang w:val="bg-BG"/>
              </w:rPr>
              <w:t>3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B373C83" w14:textId="77777777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Вид на изпитванията по области </w:t>
            </w:r>
          </w:p>
          <w:p w14:paraId="224CAEFC" w14:textId="342EBD0C" w:rsidR="00D65B8A" w:rsidRPr="009D313B" w:rsidRDefault="000A4CF1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(</w:t>
            </w:r>
            <w:r w:rsidR="00D65B8A"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таблица </w:t>
            </w:r>
            <w:r w:rsidR="005B5D32">
              <w:rPr>
                <w:rFonts w:ascii="Verdana" w:hAnsi="Verdana"/>
                <w:bCs/>
                <w:sz w:val="18"/>
                <w:szCs w:val="18"/>
                <w:lang w:val="bg-BG"/>
              </w:rPr>
              <w:t>4</w:t>
            </w:r>
            <w:r w:rsidR="00D65B8A"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и </w:t>
            </w:r>
            <w:proofErr w:type="spellStart"/>
            <w:r w:rsidR="00D65B8A"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съотносими</w:t>
            </w:r>
            <w:proofErr w:type="spellEnd"/>
            <w:r w:rsidR="00D65B8A"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 групите продукти от таблица </w:t>
            </w:r>
            <w:r w:rsidR="005B5D32">
              <w:rPr>
                <w:rFonts w:ascii="Verdana" w:hAnsi="Verdana"/>
                <w:bCs/>
                <w:sz w:val="18"/>
                <w:szCs w:val="18"/>
                <w:lang w:val="bg-BG"/>
              </w:rPr>
              <w:t>3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F31C7E" w14:textId="6C94F49D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доклади/ протоколи от изпитване/ </w:t>
            </w:r>
            <w:proofErr w:type="spellStart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пробовземане</w:t>
            </w:r>
            <w:proofErr w:type="spellEnd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 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776CA96" w14:textId="77777777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 за съответния офис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346A733" w14:textId="1CE5040F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доклади/ протоколи от изпитване/ </w:t>
            </w:r>
            <w:proofErr w:type="spellStart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пробовземане</w:t>
            </w:r>
            <w:proofErr w:type="spellEnd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Pr="009D313B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ru-RU"/>
              </w:rPr>
              <w:t>за критични области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D15CB07" w14:textId="7B869764" w:rsidR="00D65B8A" w:rsidRPr="009D313B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 за съответния офис</w:t>
            </w:r>
          </w:p>
        </w:tc>
      </w:tr>
      <w:tr w:rsidR="00D65B8A" w14:paraId="7C54B734" w14:textId="65DBA4CC" w:rsidTr="009D313B">
        <w:tc>
          <w:tcPr>
            <w:tcW w:w="709" w:type="dxa"/>
            <w:vAlign w:val="center"/>
          </w:tcPr>
          <w:p w14:paraId="0A8C2018" w14:textId="0F9F0F46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2268" w:type="dxa"/>
            <w:vAlign w:val="center"/>
          </w:tcPr>
          <w:p w14:paraId="3CB7E201" w14:textId="64199D16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2552" w:type="dxa"/>
            <w:vAlign w:val="center"/>
          </w:tcPr>
          <w:p w14:paraId="75661D6C" w14:textId="45AC38B9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2409" w:type="dxa"/>
            <w:vAlign w:val="center"/>
          </w:tcPr>
          <w:p w14:paraId="6983A900" w14:textId="7B08E1FA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1985" w:type="dxa"/>
            <w:vAlign w:val="center"/>
          </w:tcPr>
          <w:p w14:paraId="7AF74D12" w14:textId="03541D00" w:rsidR="00D65B8A" w:rsidRPr="00792B46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2410" w:type="dxa"/>
            <w:vAlign w:val="center"/>
          </w:tcPr>
          <w:p w14:paraId="4E4EE603" w14:textId="29B971E5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2126" w:type="dxa"/>
            <w:vAlign w:val="center"/>
          </w:tcPr>
          <w:p w14:paraId="364E1D06" w14:textId="4A5323B9" w:rsidR="00D65B8A" w:rsidRPr="00792B46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7</w:t>
            </w:r>
          </w:p>
        </w:tc>
      </w:tr>
      <w:tr w:rsidR="00D65B8A" w14:paraId="0619EB0C" w14:textId="3EF62E8F" w:rsidTr="009D313B">
        <w:tc>
          <w:tcPr>
            <w:tcW w:w="709" w:type="dxa"/>
          </w:tcPr>
          <w:p w14:paraId="307C98F4" w14:textId="5117AF9A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2268" w:type="dxa"/>
          </w:tcPr>
          <w:p w14:paraId="3704880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43E3680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743C8C3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0F44E96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5549D89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565031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0594DFBD" w14:textId="63E3E65F" w:rsidTr="009D313B">
        <w:tc>
          <w:tcPr>
            <w:tcW w:w="709" w:type="dxa"/>
          </w:tcPr>
          <w:p w14:paraId="2B5AE86D" w14:textId="14B8917F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2268" w:type="dxa"/>
          </w:tcPr>
          <w:p w14:paraId="599378D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099072E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26D6BC5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7950F23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154BDBD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3909B43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2BFEF51F" w14:textId="43D69C7E" w:rsidTr="009D313B">
        <w:tc>
          <w:tcPr>
            <w:tcW w:w="709" w:type="dxa"/>
          </w:tcPr>
          <w:p w14:paraId="3B5804A4" w14:textId="07B273DB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2268" w:type="dxa"/>
          </w:tcPr>
          <w:p w14:paraId="3AB6DD26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144EBEE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32A0D76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2A96407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676DD5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1B3E55C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77D3F2A1" w14:textId="64DCF99E" w:rsidTr="009D313B">
        <w:tc>
          <w:tcPr>
            <w:tcW w:w="709" w:type="dxa"/>
          </w:tcPr>
          <w:p w14:paraId="6F0E5F21" w14:textId="64134D4E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2268" w:type="dxa"/>
          </w:tcPr>
          <w:p w14:paraId="15647006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492A538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260AE2B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4331336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6DDBCE1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C6111D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22CA6F14" w14:textId="715602D4" w:rsidTr="009D313B">
        <w:tc>
          <w:tcPr>
            <w:tcW w:w="709" w:type="dxa"/>
          </w:tcPr>
          <w:p w14:paraId="1910035A" w14:textId="5389A4BE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2268" w:type="dxa"/>
          </w:tcPr>
          <w:p w14:paraId="165D46B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136EF56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0D35AD1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69594C6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4427D2E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BB7632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4C223A9E" w14:textId="19F0B9CE" w:rsidTr="009D313B">
        <w:tc>
          <w:tcPr>
            <w:tcW w:w="709" w:type="dxa"/>
          </w:tcPr>
          <w:p w14:paraId="4B141E3E" w14:textId="6281ED14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2268" w:type="dxa"/>
          </w:tcPr>
          <w:p w14:paraId="5DD9116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6B7D974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10B292E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267C44B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DC48E01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4314E4A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5B988266" w14:textId="5EEDAD77" w:rsidTr="009D313B">
        <w:tc>
          <w:tcPr>
            <w:tcW w:w="709" w:type="dxa"/>
          </w:tcPr>
          <w:p w14:paraId="42056DF5" w14:textId="2D711339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2268" w:type="dxa"/>
          </w:tcPr>
          <w:p w14:paraId="6558225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012AA214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63E9057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1ED3751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133939C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5F249B8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48F7D7AC" w14:textId="5C331958" w:rsidTr="009D313B">
        <w:tc>
          <w:tcPr>
            <w:tcW w:w="709" w:type="dxa"/>
          </w:tcPr>
          <w:p w14:paraId="021ED81B" w14:textId="65FB4E51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2268" w:type="dxa"/>
          </w:tcPr>
          <w:p w14:paraId="745535A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03F7800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5C534B6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0263EA9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3C4B71C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2F601A5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6645720F" w14:textId="57B2D041" w:rsidTr="009D313B">
        <w:tc>
          <w:tcPr>
            <w:tcW w:w="709" w:type="dxa"/>
          </w:tcPr>
          <w:p w14:paraId="78CEB686" w14:textId="5EFA7EDC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2268" w:type="dxa"/>
          </w:tcPr>
          <w:p w14:paraId="2D3D2D7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1F06E32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25EFFCC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1830392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2CD2042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1EC313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1A7D2F00" w14:textId="592CA1AA" w:rsidTr="009D313B">
        <w:tc>
          <w:tcPr>
            <w:tcW w:w="709" w:type="dxa"/>
          </w:tcPr>
          <w:p w14:paraId="12431022" w14:textId="4E174806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2268" w:type="dxa"/>
          </w:tcPr>
          <w:p w14:paraId="31CE974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5D8D8D9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3A5F482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6F4E085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54956B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2042E4E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7745B0C8" w14:textId="11A6424C" w:rsidTr="009D313B">
        <w:tc>
          <w:tcPr>
            <w:tcW w:w="709" w:type="dxa"/>
          </w:tcPr>
          <w:p w14:paraId="6B5FC439" w14:textId="5D0A5E8B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</w:t>
            </w:r>
          </w:p>
        </w:tc>
        <w:tc>
          <w:tcPr>
            <w:tcW w:w="2268" w:type="dxa"/>
          </w:tcPr>
          <w:p w14:paraId="53F7B10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604FFA64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00A4C52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59D003D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3D697D3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324A210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6919F411" w14:textId="40867951" w:rsidTr="009D313B">
        <w:tc>
          <w:tcPr>
            <w:tcW w:w="709" w:type="dxa"/>
          </w:tcPr>
          <w:p w14:paraId="64A0D82A" w14:textId="111279E5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…….</w:t>
            </w:r>
          </w:p>
        </w:tc>
        <w:tc>
          <w:tcPr>
            <w:tcW w:w="2268" w:type="dxa"/>
          </w:tcPr>
          <w:p w14:paraId="0991A6F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33C008A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5D0747E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648FE9C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5081A8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1E8DE3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61AC7A0C" w14:textId="158BFF57" w:rsidTr="009D313B">
        <w:tc>
          <w:tcPr>
            <w:tcW w:w="709" w:type="dxa"/>
          </w:tcPr>
          <w:p w14:paraId="582F8A8D" w14:textId="6F6BA2BA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……..</w:t>
            </w:r>
          </w:p>
        </w:tc>
        <w:tc>
          <w:tcPr>
            <w:tcW w:w="2268" w:type="dxa"/>
          </w:tcPr>
          <w:p w14:paraId="32E3242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4EEFD43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44B02E3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3ADF1B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424155E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36CF5FA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243BEA9D" w14:textId="56CD82BF" w:rsidTr="009D313B">
        <w:tc>
          <w:tcPr>
            <w:tcW w:w="709" w:type="dxa"/>
          </w:tcPr>
          <w:p w14:paraId="7FE3A0F4" w14:textId="15EED2C1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……….</w:t>
            </w:r>
          </w:p>
        </w:tc>
        <w:tc>
          <w:tcPr>
            <w:tcW w:w="2268" w:type="dxa"/>
          </w:tcPr>
          <w:p w14:paraId="5AA2A03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2BE8FCE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762243D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35B08D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54499A3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251DCD2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</w:tbl>
    <w:p w14:paraId="2C1E66FD" w14:textId="474D71C4" w:rsidR="00A55693" w:rsidRDefault="007A24B4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  <w:r w:rsidRPr="00BB0E06">
        <w:rPr>
          <w:rFonts w:ascii="Verdana" w:hAnsi="Verdana"/>
          <w:bCs/>
          <w:sz w:val="20"/>
          <w:szCs w:val="20"/>
          <w:lang w:val="bg-BG"/>
        </w:rPr>
        <w:t>*</w:t>
      </w:r>
      <w:r w:rsidRPr="00BB0E06">
        <w:rPr>
          <w:rFonts w:ascii="Verdana" w:hAnsi="Verdana"/>
          <w:bCs/>
          <w:i/>
          <w:iCs/>
          <w:sz w:val="18"/>
          <w:szCs w:val="18"/>
          <w:lang w:val="bg-BG"/>
        </w:rPr>
        <w:t>Попълва се от ООС</w:t>
      </w:r>
    </w:p>
    <w:p w14:paraId="6ABC8CB1" w14:textId="77777777" w:rsidR="005B5D32" w:rsidRDefault="005B5D32" w:rsidP="007A24B4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1125914" w14:textId="25BF16AE" w:rsidR="005B5D32" w:rsidRDefault="005B5D32" w:rsidP="007A24B4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по т. 4.4</w:t>
      </w:r>
    </w:p>
    <w:p w14:paraId="2ED5C86F" w14:textId="5A771F24" w:rsidR="005B5D32" w:rsidRDefault="005B5D32" w:rsidP="007A24B4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3FB3D2D" w14:textId="77777777" w:rsidR="005B5D32" w:rsidRDefault="005B5D32" w:rsidP="005B5D32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  <w:r w:rsidRPr="00BB0E06">
        <w:rPr>
          <w:rFonts w:ascii="Verdana" w:hAnsi="Verdana"/>
          <w:bCs/>
          <w:sz w:val="20"/>
          <w:szCs w:val="20"/>
          <w:lang w:val="bg-BG"/>
        </w:rPr>
        <w:t>*</w:t>
      </w:r>
      <w:r w:rsidRPr="00BB0E06">
        <w:rPr>
          <w:rFonts w:ascii="Verdana" w:hAnsi="Verdana"/>
          <w:bCs/>
          <w:i/>
          <w:iCs/>
          <w:sz w:val="18"/>
          <w:szCs w:val="18"/>
          <w:lang w:val="bg-BG"/>
        </w:rPr>
        <w:t>Попълва се от ООС</w:t>
      </w:r>
    </w:p>
    <w:p w14:paraId="4A9A49F1" w14:textId="77777777" w:rsidR="003A7567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„</w:t>
      </w:r>
    </w:p>
    <w:p w14:paraId="16953660" w14:textId="532842DF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Ръководител на О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ОС</w:t>
      </w: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:…………………………………………………………………………………………………………….</w:t>
      </w:r>
    </w:p>
    <w:p w14:paraId="7553B34C" w14:textId="77777777" w:rsidR="003A7567" w:rsidRPr="00956C8F" w:rsidRDefault="003A7567" w:rsidP="003A75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 </w:t>
      </w:r>
    </w:p>
    <w:p w14:paraId="2712742E" w14:textId="77777777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09FFCF12" w14:textId="77777777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35B7AE85" w14:textId="77777777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Представител на юридическото лице:…………………………………………………….………………………….</w:t>
      </w:r>
    </w:p>
    <w:p w14:paraId="62AEFB02" w14:textId="77777777" w:rsidR="003A7567" w:rsidRPr="00C2549B" w:rsidRDefault="003A7567" w:rsidP="003A75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</w:t>
      </w:r>
      <w:r w:rsidRPr="00C2549B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</w:p>
    <w:p w14:paraId="26F29999" w14:textId="77777777" w:rsidR="005B5D32" w:rsidRPr="005B5D32" w:rsidRDefault="005B5D32" w:rsidP="007A24B4">
      <w:pPr>
        <w:spacing w:after="0"/>
        <w:rPr>
          <w:rFonts w:ascii="Verdana" w:hAnsi="Verdana"/>
          <w:bCs/>
          <w:sz w:val="18"/>
          <w:szCs w:val="18"/>
          <w:lang w:val="bg-BG"/>
        </w:rPr>
      </w:pPr>
    </w:p>
    <w:p w14:paraId="43979209" w14:textId="0ECEB053" w:rsidR="00AE4042" w:rsidRDefault="00AE4042">
      <w:pPr>
        <w:rPr>
          <w:rFonts w:ascii="Verdana" w:hAnsi="Verdana"/>
          <w:bCs/>
          <w:i/>
          <w:iCs/>
          <w:sz w:val="18"/>
          <w:szCs w:val="18"/>
          <w:lang w:val="bg-BG"/>
        </w:rPr>
      </w:pPr>
      <w:r>
        <w:rPr>
          <w:rFonts w:ascii="Verdana" w:hAnsi="Verdana"/>
          <w:bCs/>
          <w:i/>
          <w:iCs/>
          <w:sz w:val="18"/>
          <w:szCs w:val="18"/>
          <w:lang w:val="bg-BG"/>
        </w:rPr>
        <w:br w:type="page"/>
      </w:r>
    </w:p>
    <w:p w14:paraId="04B93384" w14:textId="77777777" w:rsidR="004A410B" w:rsidRDefault="004A410B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  <w:sectPr w:rsidR="004A410B" w:rsidSect="004A410B">
          <w:pgSz w:w="15840" w:h="12240" w:orient="landscape" w:code="1"/>
          <w:pgMar w:top="1418" w:right="1418" w:bottom="1043" w:left="1418" w:header="720" w:footer="561" w:gutter="0"/>
          <w:cols w:space="720"/>
          <w:docGrid w:linePitch="360"/>
        </w:sectPr>
      </w:pPr>
    </w:p>
    <w:p w14:paraId="32289D1A" w14:textId="394D5D44" w:rsidR="007A24B4" w:rsidRDefault="007A24B4" w:rsidP="007A24B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Таблица </w:t>
      </w:r>
      <w:r w:rsidR="005B5D32">
        <w:rPr>
          <w:b/>
          <w:sz w:val="28"/>
          <w:szCs w:val="28"/>
          <w:lang w:val="bg-BG"/>
        </w:rPr>
        <w:t>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D63647" w14:paraId="13173F99" w14:textId="77777777" w:rsidTr="00737833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45AABCA0" w14:textId="4D99B307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42132E80" w14:textId="1C75E36B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Групи продукти</w:t>
            </w:r>
          </w:p>
        </w:tc>
      </w:tr>
      <w:tr w:rsidR="00D63647" w14:paraId="6567A9A4" w14:textId="77777777" w:rsidTr="00737833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3ED2A5CE" w14:textId="71A24B79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322FB78A" w14:textId="7A36455C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</w:p>
        </w:tc>
      </w:tr>
      <w:tr w:rsidR="00D63647" w14:paraId="62088559" w14:textId="77777777" w:rsidTr="00240A65">
        <w:tc>
          <w:tcPr>
            <w:tcW w:w="1129" w:type="dxa"/>
          </w:tcPr>
          <w:p w14:paraId="7DEF9AD5" w14:textId="56DC9CFC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8647" w:type="dxa"/>
          </w:tcPr>
          <w:p w14:paraId="6C13DDCE" w14:textId="6F2209CF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Земеделски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стопански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продукти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включително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храни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за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животни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фураж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зърно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др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уги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</w:tr>
      <w:tr w:rsidR="00D63647" w14:paraId="40E43950" w14:textId="77777777" w:rsidTr="00240A65">
        <w:tc>
          <w:tcPr>
            <w:tcW w:w="1129" w:type="dxa"/>
          </w:tcPr>
          <w:p w14:paraId="7BF09BC4" w14:textId="687F5B37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8647" w:type="dxa"/>
          </w:tcPr>
          <w:p w14:paraId="5894B8BF" w14:textId="6363ED40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Биологични проби</w:t>
            </w:r>
          </w:p>
        </w:tc>
      </w:tr>
      <w:tr w:rsidR="00D63647" w14:paraId="3DAA68A0" w14:textId="77777777" w:rsidTr="00240A65">
        <w:tc>
          <w:tcPr>
            <w:tcW w:w="1129" w:type="dxa"/>
          </w:tcPr>
          <w:p w14:paraId="0E778982" w14:textId="78DB4DDB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8647" w:type="dxa"/>
          </w:tcPr>
          <w:p w14:paraId="1AE2F2BB" w14:textId="0FB7386A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Химикали, химични продукти, козметика, влакна, включително торове и бои</w:t>
            </w:r>
          </w:p>
        </w:tc>
      </w:tr>
      <w:tr w:rsidR="00D63647" w14:paraId="7E7552D0" w14:textId="77777777" w:rsidTr="00240A65">
        <w:tc>
          <w:tcPr>
            <w:tcW w:w="1129" w:type="dxa"/>
          </w:tcPr>
          <w:p w14:paraId="4D7C8B7B" w14:textId="1046B496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8647" w:type="dxa"/>
          </w:tcPr>
          <w:p w14:paraId="3DFFC0DB" w14:textId="6511C277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Строителни продукти, материали и конструкции</w:t>
            </w:r>
          </w:p>
        </w:tc>
      </w:tr>
      <w:tr w:rsidR="00D63647" w14:paraId="209AE059" w14:textId="77777777" w:rsidTr="00240A65">
        <w:tc>
          <w:tcPr>
            <w:tcW w:w="1129" w:type="dxa"/>
          </w:tcPr>
          <w:p w14:paraId="75F6EF2B" w14:textId="038A92DF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8647" w:type="dxa"/>
          </w:tcPr>
          <w:p w14:paraId="1D423D55" w14:textId="18E80B90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Конструктивни материали и продукти – включително метали и съставки  </w:t>
            </w:r>
          </w:p>
        </w:tc>
      </w:tr>
      <w:tr w:rsidR="00D63647" w14:paraId="7921644F" w14:textId="77777777" w:rsidTr="00240A65">
        <w:tc>
          <w:tcPr>
            <w:tcW w:w="1129" w:type="dxa"/>
          </w:tcPr>
          <w:p w14:paraId="709D8155" w14:textId="76312736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8647" w:type="dxa"/>
          </w:tcPr>
          <w:p w14:paraId="65779343" w14:textId="54902D78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Електрически продукти и съоръжения, телекомуникации, електроника</w:t>
            </w:r>
          </w:p>
        </w:tc>
      </w:tr>
      <w:tr w:rsidR="00D63647" w14:paraId="38814022" w14:textId="77777777" w:rsidTr="00240A65">
        <w:tc>
          <w:tcPr>
            <w:tcW w:w="1129" w:type="dxa"/>
          </w:tcPr>
          <w:p w14:paraId="11122390" w14:textId="56BA3748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8647" w:type="dxa"/>
          </w:tcPr>
          <w:p w14:paraId="7FEAFE56" w14:textId="3D490B1C" w:rsidR="00D63647" w:rsidRPr="00C97FA4" w:rsidRDefault="00D63647" w:rsidP="00D63647">
            <w:pPr>
              <w:tabs>
                <w:tab w:val="left" w:pos="2915"/>
              </w:tabs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Електронни съоръжения </w:t>
            </w:r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–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вкл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ючително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софтуер</w:t>
            </w:r>
            <w:proofErr w:type="spellEnd"/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</w:p>
        </w:tc>
      </w:tr>
      <w:tr w:rsidR="00D63647" w14:paraId="60252BC7" w14:textId="77777777" w:rsidTr="00240A65">
        <w:tc>
          <w:tcPr>
            <w:tcW w:w="1129" w:type="dxa"/>
          </w:tcPr>
          <w:p w14:paraId="24D1A5DA" w14:textId="40E797F4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8647" w:type="dxa"/>
          </w:tcPr>
          <w:p w14:paraId="19D46A7F" w14:textId="7F19E953" w:rsidR="00D63647" w:rsidRPr="00C97FA4" w:rsidRDefault="00D63647" w:rsidP="00D63647">
            <w:pPr>
              <w:pStyle w:val="BodyText"/>
              <w:ind w:right="57"/>
              <w:jc w:val="left"/>
              <w:rPr>
                <w:rFonts w:ascii="Verdana" w:hAnsi="Verdana"/>
                <w:bCs/>
                <w:sz w:val="20"/>
              </w:rPr>
            </w:pPr>
            <w:r w:rsidRPr="00C97FA4">
              <w:rPr>
                <w:rFonts w:ascii="Verdana" w:hAnsi="Verdana"/>
                <w:bCs/>
                <w:sz w:val="20"/>
              </w:rPr>
              <w:t>Проби от околна среда</w:t>
            </w:r>
            <w:r w:rsidRPr="00C97FA4">
              <w:rPr>
                <w:rFonts w:ascii="Verdana" w:hAnsi="Verdana"/>
                <w:sz w:val="20"/>
              </w:rPr>
              <w:t xml:space="preserve"> въздух, вода, почва, отпадъци и радиология</w:t>
            </w:r>
          </w:p>
        </w:tc>
      </w:tr>
      <w:tr w:rsidR="00D63647" w14:paraId="3C322B6B" w14:textId="77777777" w:rsidTr="00240A65">
        <w:tc>
          <w:tcPr>
            <w:tcW w:w="1129" w:type="dxa"/>
          </w:tcPr>
          <w:p w14:paraId="01261AA3" w14:textId="0FBD3A78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8647" w:type="dxa"/>
          </w:tcPr>
          <w:p w14:paraId="2DD882E2" w14:textId="4EABC72F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Горива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газ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течни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твърди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) и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масла</w:t>
            </w:r>
            <w:proofErr w:type="spellEnd"/>
          </w:p>
        </w:tc>
      </w:tr>
      <w:tr w:rsidR="00D63647" w14:paraId="376E7CA0" w14:textId="77777777" w:rsidTr="00240A65">
        <w:tc>
          <w:tcPr>
            <w:tcW w:w="1129" w:type="dxa"/>
          </w:tcPr>
          <w:p w14:paraId="637FB293" w14:textId="59121B85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8647" w:type="dxa"/>
          </w:tcPr>
          <w:p w14:paraId="34F29788" w14:textId="5A8A7FBB" w:rsidR="00D63647" w:rsidRPr="00C97FA4" w:rsidRDefault="00D63647" w:rsidP="00D63647">
            <w:pPr>
              <w:tabs>
                <w:tab w:val="left" w:pos="1394"/>
              </w:tabs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Мебели</w:t>
            </w:r>
          </w:p>
        </w:tc>
      </w:tr>
      <w:tr w:rsidR="00D63647" w14:paraId="0CB8C0B9" w14:textId="77777777" w:rsidTr="00240A65">
        <w:tc>
          <w:tcPr>
            <w:tcW w:w="1129" w:type="dxa"/>
          </w:tcPr>
          <w:p w14:paraId="5A4E29C9" w14:textId="4752D9E0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11</w:t>
            </w:r>
          </w:p>
        </w:tc>
        <w:tc>
          <w:tcPr>
            <w:tcW w:w="8647" w:type="dxa"/>
          </w:tcPr>
          <w:p w14:paraId="03A5DDCA" w14:textId="7A715FAF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Стъкло и керамика</w:t>
            </w:r>
          </w:p>
        </w:tc>
      </w:tr>
      <w:tr w:rsidR="00D63647" w14:paraId="6F112CDF" w14:textId="77777777" w:rsidTr="00240A65">
        <w:tc>
          <w:tcPr>
            <w:tcW w:w="1129" w:type="dxa"/>
          </w:tcPr>
          <w:p w14:paraId="410D996F" w14:textId="6DBF6A8D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12</w:t>
            </w:r>
          </w:p>
        </w:tc>
        <w:tc>
          <w:tcPr>
            <w:tcW w:w="8647" w:type="dxa"/>
          </w:tcPr>
          <w:p w14:paraId="41C42039" w14:textId="04E8AB77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Машини, съоръжения и оборудване– включително ядрено</w:t>
            </w:r>
          </w:p>
        </w:tc>
      </w:tr>
      <w:tr w:rsidR="00D63647" w14:paraId="76EA5942" w14:textId="77777777" w:rsidTr="00240A65">
        <w:tc>
          <w:tcPr>
            <w:tcW w:w="1129" w:type="dxa"/>
          </w:tcPr>
          <w:p w14:paraId="49DED965" w14:textId="161E4A94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13</w:t>
            </w:r>
          </w:p>
        </w:tc>
        <w:tc>
          <w:tcPr>
            <w:tcW w:w="8647" w:type="dxa"/>
          </w:tcPr>
          <w:p w14:paraId="0546CA44" w14:textId="3DF836F1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Медицински устройства</w:t>
            </w:r>
          </w:p>
        </w:tc>
      </w:tr>
      <w:tr w:rsidR="00D63647" w14:paraId="67A97006" w14:textId="77777777" w:rsidTr="00240A65">
        <w:tc>
          <w:tcPr>
            <w:tcW w:w="1129" w:type="dxa"/>
          </w:tcPr>
          <w:p w14:paraId="24A57474" w14:textId="140AD947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14</w:t>
            </w:r>
          </w:p>
        </w:tc>
        <w:tc>
          <w:tcPr>
            <w:tcW w:w="8647" w:type="dxa"/>
          </w:tcPr>
          <w:p w14:paraId="7A714A19" w14:textId="2FFBE041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Военно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оборудване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включително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експлозиви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балистични</w:t>
            </w:r>
            <w:proofErr w:type="spellEnd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7FA4">
              <w:rPr>
                <w:rFonts w:ascii="Verdana" w:eastAsia="Times New Roman" w:hAnsi="Verdana" w:cs="Times New Roman"/>
                <w:sz w:val="20"/>
                <w:szCs w:val="20"/>
              </w:rPr>
              <w:t>продукти</w:t>
            </w:r>
            <w:proofErr w:type="spellEnd"/>
          </w:p>
        </w:tc>
      </w:tr>
      <w:tr w:rsidR="00D63647" w14:paraId="70AA560B" w14:textId="77777777" w:rsidTr="00240A65">
        <w:tc>
          <w:tcPr>
            <w:tcW w:w="1129" w:type="dxa"/>
          </w:tcPr>
          <w:p w14:paraId="1ABE9D40" w14:textId="5C85D4AB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15</w:t>
            </w:r>
          </w:p>
        </w:tc>
        <w:tc>
          <w:tcPr>
            <w:tcW w:w="8647" w:type="dxa"/>
          </w:tcPr>
          <w:p w14:paraId="1DA362B7" w14:textId="375E9125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Оптическо оборудване</w:t>
            </w:r>
          </w:p>
        </w:tc>
      </w:tr>
      <w:tr w:rsidR="00D63647" w14:paraId="33482358" w14:textId="77777777" w:rsidTr="00240A65">
        <w:tc>
          <w:tcPr>
            <w:tcW w:w="1129" w:type="dxa"/>
          </w:tcPr>
          <w:p w14:paraId="2BA6A44F" w14:textId="5136E44F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16</w:t>
            </w:r>
          </w:p>
        </w:tc>
        <w:tc>
          <w:tcPr>
            <w:tcW w:w="8647" w:type="dxa"/>
          </w:tcPr>
          <w:p w14:paraId="32FA36C1" w14:textId="7AF67F77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Хартия, картони и</w:t>
            </w:r>
            <w:r w:rsidRPr="00C97F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опаковъчни материали</w:t>
            </w:r>
          </w:p>
        </w:tc>
      </w:tr>
      <w:tr w:rsidR="00D63647" w14:paraId="01CA9BBB" w14:textId="77777777" w:rsidTr="00240A65">
        <w:tc>
          <w:tcPr>
            <w:tcW w:w="1129" w:type="dxa"/>
          </w:tcPr>
          <w:p w14:paraId="694DE57B" w14:textId="03C33284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17</w:t>
            </w:r>
          </w:p>
        </w:tc>
        <w:tc>
          <w:tcPr>
            <w:tcW w:w="8647" w:type="dxa"/>
          </w:tcPr>
          <w:p w14:paraId="6C699F82" w14:textId="5B1E3D62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Лични предпазни средства</w:t>
            </w:r>
          </w:p>
        </w:tc>
      </w:tr>
      <w:tr w:rsidR="00D63647" w14:paraId="4A437F22" w14:textId="77777777" w:rsidTr="00240A65">
        <w:tc>
          <w:tcPr>
            <w:tcW w:w="1129" w:type="dxa"/>
          </w:tcPr>
          <w:p w14:paraId="7898FA20" w14:textId="25D9C453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18</w:t>
            </w:r>
          </w:p>
        </w:tc>
        <w:tc>
          <w:tcPr>
            <w:tcW w:w="8647" w:type="dxa"/>
          </w:tcPr>
          <w:p w14:paraId="1FC09656" w14:textId="17AD3A89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Фармацевтични продукти</w:t>
            </w:r>
          </w:p>
        </w:tc>
      </w:tr>
      <w:tr w:rsidR="00D63647" w14:paraId="4C58F016" w14:textId="77777777" w:rsidTr="00240A65">
        <w:tc>
          <w:tcPr>
            <w:tcW w:w="1129" w:type="dxa"/>
          </w:tcPr>
          <w:p w14:paraId="2D8C0470" w14:textId="477138EE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19</w:t>
            </w:r>
          </w:p>
        </w:tc>
        <w:tc>
          <w:tcPr>
            <w:tcW w:w="8647" w:type="dxa"/>
          </w:tcPr>
          <w:p w14:paraId="6F9317CC" w14:textId="028B2931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Пластмасови и гумени продукти</w:t>
            </w:r>
          </w:p>
        </w:tc>
      </w:tr>
      <w:tr w:rsidR="00D63647" w14:paraId="4715E87F" w14:textId="77777777" w:rsidTr="00240A65">
        <w:tc>
          <w:tcPr>
            <w:tcW w:w="1129" w:type="dxa"/>
          </w:tcPr>
          <w:p w14:paraId="5A39CCCB" w14:textId="25062DBA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20</w:t>
            </w:r>
          </w:p>
        </w:tc>
        <w:tc>
          <w:tcPr>
            <w:tcW w:w="8647" w:type="dxa"/>
          </w:tcPr>
          <w:p w14:paraId="7672743D" w14:textId="612E0F0C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Продукти за потребление от човек включително храни, вино, спиртни напитки  други</w:t>
            </w:r>
          </w:p>
        </w:tc>
      </w:tr>
      <w:tr w:rsidR="00D63647" w14:paraId="38086988" w14:textId="77777777" w:rsidTr="00240A65">
        <w:tc>
          <w:tcPr>
            <w:tcW w:w="1129" w:type="dxa"/>
          </w:tcPr>
          <w:p w14:paraId="714B6331" w14:textId="32E6F793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21</w:t>
            </w:r>
          </w:p>
        </w:tc>
        <w:tc>
          <w:tcPr>
            <w:tcW w:w="8647" w:type="dxa"/>
          </w:tcPr>
          <w:p w14:paraId="7429391F" w14:textId="3EB7C141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Текстил и кожа, тъкани, прежди, готови облекла и стоки</w:t>
            </w:r>
          </w:p>
        </w:tc>
      </w:tr>
      <w:tr w:rsidR="00D63647" w14:paraId="230D682F" w14:textId="77777777" w:rsidTr="00240A65">
        <w:tc>
          <w:tcPr>
            <w:tcW w:w="1129" w:type="dxa"/>
          </w:tcPr>
          <w:p w14:paraId="3795479C" w14:textId="68900B8E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22</w:t>
            </w:r>
          </w:p>
        </w:tc>
        <w:tc>
          <w:tcPr>
            <w:tcW w:w="8647" w:type="dxa"/>
          </w:tcPr>
          <w:p w14:paraId="74E8EB35" w14:textId="6ED4CA5D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Тютюневи изделия</w:t>
            </w:r>
          </w:p>
        </w:tc>
      </w:tr>
      <w:tr w:rsidR="00D63647" w14:paraId="7A984A45" w14:textId="77777777" w:rsidTr="00240A65">
        <w:tc>
          <w:tcPr>
            <w:tcW w:w="1129" w:type="dxa"/>
          </w:tcPr>
          <w:p w14:paraId="0F1208E5" w14:textId="321E938A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23</w:t>
            </w:r>
          </w:p>
        </w:tc>
        <w:tc>
          <w:tcPr>
            <w:tcW w:w="8647" w:type="dxa"/>
          </w:tcPr>
          <w:p w14:paraId="41EC053E" w14:textId="4EE6383C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Играчки, спортни и съоръжения за забавления</w:t>
            </w:r>
          </w:p>
        </w:tc>
      </w:tr>
      <w:tr w:rsidR="00D63647" w14:paraId="1AD07592" w14:textId="77777777" w:rsidTr="00240A65">
        <w:tc>
          <w:tcPr>
            <w:tcW w:w="1129" w:type="dxa"/>
          </w:tcPr>
          <w:p w14:paraId="238B7176" w14:textId="0A151695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24</w:t>
            </w:r>
          </w:p>
        </w:tc>
        <w:tc>
          <w:tcPr>
            <w:tcW w:w="8647" w:type="dxa"/>
          </w:tcPr>
          <w:p w14:paraId="378C7F61" w14:textId="2F2400EB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Транспортни средства</w:t>
            </w:r>
          </w:p>
        </w:tc>
      </w:tr>
      <w:tr w:rsidR="00D63647" w14:paraId="255603FC" w14:textId="77777777" w:rsidTr="00240A65">
        <w:tc>
          <w:tcPr>
            <w:tcW w:w="1129" w:type="dxa"/>
          </w:tcPr>
          <w:p w14:paraId="5493DFF0" w14:textId="0DF930E6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25</w:t>
            </w:r>
          </w:p>
        </w:tc>
        <w:tc>
          <w:tcPr>
            <w:tcW w:w="8647" w:type="dxa"/>
          </w:tcPr>
          <w:p w14:paraId="4802D659" w14:textId="64C4452D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Дърво</w:t>
            </w:r>
          </w:p>
        </w:tc>
      </w:tr>
      <w:tr w:rsidR="00D63647" w14:paraId="1A437FEE" w14:textId="77777777" w:rsidTr="00240A65">
        <w:tc>
          <w:tcPr>
            <w:tcW w:w="1129" w:type="dxa"/>
          </w:tcPr>
          <w:p w14:paraId="53AF988E" w14:textId="3B24B9E9" w:rsidR="00D63647" w:rsidRPr="007462E6" w:rsidRDefault="00D63647" w:rsidP="00D6364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26</w:t>
            </w:r>
          </w:p>
        </w:tc>
        <w:tc>
          <w:tcPr>
            <w:tcW w:w="8647" w:type="dxa"/>
          </w:tcPr>
          <w:p w14:paraId="127C5F46" w14:textId="5E18ADF6" w:rsidR="00D63647" w:rsidRPr="00C97FA4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C97FA4">
              <w:rPr>
                <w:rFonts w:ascii="Verdana" w:hAnsi="Verdana"/>
                <w:bCs/>
                <w:sz w:val="20"/>
                <w:szCs w:val="20"/>
                <w:lang w:val="bg-BG"/>
              </w:rPr>
              <w:t>Други продукти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Pr="00776097">
              <w:rPr>
                <w:rFonts w:ascii="Verdana" w:hAnsi="Verdana"/>
                <w:bCs/>
                <w:i/>
                <w:iCs/>
                <w:sz w:val="20"/>
                <w:szCs w:val="20"/>
                <w:lang w:val="bg-BG"/>
              </w:rPr>
              <w:t>(моля посочете областта на дейност)</w:t>
            </w:r>
          </w:p>
        </w:tc>
      </w:tr>
    </w:tbl>
    <w:p w14:paraId="54BE8C0C" w14:textId="2B660C48" w:rsidR="00D01039" w:rsidRDefault="00D01039" w:rsidP="007A24B4">
      <w:pPr>
        <w:spacing w:after="0"/>
        <w:rPr>
          <w:rFonts w:ascii="Verdana" w:hAnsi="Verdana"/>
          <w:b/>
          <w:sz w:val="20"/>
          <w:szCs w:val="20"/>
          <w:lang w:val="bg-BG"/>
        </w:rPr>
      </w:pPr>
    </w:p>
    <w:p w14:paraId="73DB6DB4" w14:textId="5A3B65FF" w:rsidR="00240A65" w:rsidRPr="00240A65" w:rsidRDefault="00240A65" w:rsidP="007A24B4">
      <w:pPr>
        <w:spacing w:after="0"/>
        <w:rPr>
          <w:rFonts w:ascii="Verdana" w:hAnsi="Verdana"/>
          <w:b/>
          <w:sz w:val="20"/>
          <w:szCs w:val="20"/>
          <w:lang w:val="bg-BG"/>
        </w:rPr>
      </w:pPr>
      <w:r w:rsidRPr="00240A65">
        <w:rPr>
          <w:rFonts w:ascii="Verdana" w:hAnsi="Verdana"/>
          <w:b/>
          <w:sz w:val="20"/>
          <w:szCs w:val="20"/>
          <w:lang w:val="bg-BG"/>
        </w:rPr>
        <w:t xml:space="preserve">Таблица </w:t>
      </w:r>
      <w:r w:rsidR="005B5D32">
        <w:rPr>
          <w:rFonts w:ascii="Verdana" w:hAnsi="Verdana"/>
          <w:b/>
          <w:sz w:val="20"/>
          <w:szCs w:val="20"/>
          <w:lang w:val="bg-BG"/>
        </w:rPr>
        <w:t>4</w:t>
      </w:r>
      <w:r w:rsidRPr="00240A65">
        <w:rPr>
          <w:rFonts w:ascii="Verdana" w:hAnsi="Verdana"/>
          <w:b/>
          <w:sz w:val="20"/>
          <w:szCs w:val="20"/>
          <w:lang w:val="bg-BG"/>
        </w:rPr>
        <w:t xml:space="preserve"> 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1129"/>
        <w:gridCol w:w="8643"/>
      </w:tblGrid>
      <w:tr w:rsidR="00D63647" w:rsidRPr="00D31C59" w14:paraId="4426E29E" w14:textId="77777777" w:rsidTr="00737833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77C13FFE" w14:textId="261495CE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8643" w:type="dxa"/>
            <w:shd w:val="clear" w:color="auto" w:fill="BFBFBF" w:themeFill="background1" w:themeFillShade="BF"/>
            <w:vAlign w:val="center"/>
          </w:tcPr>
          <w:p w14:paraId="4BC0F294" w14:textId="7EC3D5ED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Видове изпитвания</w:t>
            </w:r>
          </w:p>
        </w:tc>
      </w:tr>
      <w:tr w:rsidR="00D63647" w:rsidRPr="00D31C59" w14:paraId="6AD36312" w14:textId="77777777" w:rsidTr="00737833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22D0B2D9" w14:textId="39F2D9FD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8643" w:type="dxa"/>
            <w:shd w:val="clear" w:color="auto" w:fill="BFBFBF" w:themeFill="background1" w:themeFillShade="BF"/>
            <w:vAlign w:val="center"/>
          </w:tcPr>
          <w:p w14:paraId="3B69F471" w14:textId="34A1802C" w:rsidR="00D63647" w:rsidRPr="00D31C59" w:rsidRDefault="00D63647" w:rsidP="00D6364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</w:p>
        </w:tc>
      </w:tr>
      <w:tr w:rsidR="00D63647" w:rsidRPr="00D31C59" w14:paraId="5942515C" w14:textId="77777777" w:rsidTr="00240A65">
        <w:tc>
          <w:tcPr>
            <w:tcW w:w="1129" w:type="dxa"/>
          </w:tcPr>
          <w:p w14:paraId="4A8CA971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8643" w:type="dxa"/>
          </w:tcPr>
          <w:p w14:paraId="114D304A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Химично</w:t>
            </w:r>
          </w:p>
        </w:tc>
      </w:tr>
      <w:tr w:rsidR="00D63647" w:rsidRPr="00D31C59" w14:paraId="30686DA6" w14:textId="77777777" w:rsidTr="00240A65">
        <w:tc>
          <w:tcPr>
            <w:tcW w:w="1129" w:type="dxa"/>
          </w:tcPr>
          <w:p w14:paraId="60382564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8643" w:type="dxa"/>
          </w:tcPr>
          <w:p w14:paraId="64FF478A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Физично</w:t>
            </w:r>
          </w:p>
        </w:tc>
      </w:tr>
      <w:tr w:rsidR="00D63647" w:rsidRPr="00D31C59" w14:paraId="6E63EAA5" w14:textId="77777777" w:rsidTr="00240A65">
        <w:tc>
          <w:tcPr>
            <w:tcW w:w="1129" w:type="dxa"/>
          </w:tcPr>
          <w:p w14:paraId="31433E17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8643" w:type="dxa"/>
          </w:tcPr>
          <w:p w14:paraId="7BB1C873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Микробиологично</w:t>
            </w:r>
          </w:p>
        </w:tc>
      </w:tr>
      <w:tr w:rsidR="00D63647" w:rsidRPr="00D31C59" w14:paraId="59A8896B" w14:textId="77777777" w:rsidTr="00240A65">
        <w:tc>
          <w:tcPr>
            <w:tcW w:w="1129" w:type="dxa"/>
          </w:tcPr>
          <w:p w14:paraId="0A2DBA59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8643" w:type="dxa"/>
          </w:tcPr>
          <w:p w14:paraId="1752AC4B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Биологично, биохимично</w:t>
            </w:r>
          </w:p>
        </w:tc>
      </w:tr>
      <w:tr w:rsidR="00D63647" w:rsidRPr="00D31C59" w14:paraId="630EE0DF" w14:textId="77777777" w:rsidTr="00240A65">
        <w:tc>
          <w:tcPr>
            <w:tcW w:w="1129" w:type="dxa"/>
          </w:tcPr>
          <w:p w14:paraId="31ACB559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8643" w:type="dxa"/>
          </w:tcPr>
          <w:p w14:paraId="49B5EB40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Органолептично</w:t>
            </w:r>
          </w:p>
        </w:tc>
      </w:tr>
      <w:tr w:rsidR="00D63647" w:rsidRPr="00D31C59" w14:paraId="51C47178" w14:textId="77777777" w:rsidTr="00240A65">
        <w:tc>
          <w:tcPr>
            <w:tcW w:w="1129" w:type="dxa"/>
          </w:tcPr>
          <w:p w14:paraId="4CD5B70F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8643" w:type="dxa"/>
          </w:tcPr>
          <w:p w14:paraId="3DDC9171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Вземане на проби/ извадки</w:t>
            </w:r>
          </w:p>
        </w:tc>
      </w:tr>
      <w:tr w:rsidR="00D63647" w:rsidRPr="00D31C59" w14:paraId="03732D3E" w14:textId="77777777" w:rsidTr="00240A65">
        <w:tc>
          <w:tcPr>
            <w:tcW w:w="1129" w:type="dxa"/>
          </w:tcPr>
          <w:p w14:paraId="7841E521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8643" w:type="dxa"/>
          </w:tcPr>
          <w:p w14:paraId="13000958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Акустика и шум, вкл. причинен от вибрации</w:t>
            </w:r>
          </w:p>
        </w:tc>
      </w:tr>
      <w:tr w:rsidR="00D63647" w:rsidRPr="00D31C59" w14:paraId="601022E1" w14:textId="77777777" w:rsidTr="00240A65">
        <w:tc>
          <w:tcPr>
            <w:tcW w:w="1129" w:type="dxa"/>
          </w:tcPr>
          <w:p w14:paraId="749B66CE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8643" w:type="dxa"/>
          </w:tcPr>
          <w:p w14:paraId="08C3F163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Клинични тестове за медицински и ветеринарни цели</w:t>
            </w:r>
          </w:p>
        </w:tc>
      </w:tr>
      <w:tr w:rsidR="00D63647" w:rsidRPr="00D31C59" w14:paraId="36A4F578" w14:textId="77777777" w:rsidTr="00240A65">
        <w:tc>
          <w:tcPr>
            <w:tcW w:w="1129" w:type="dxa"/>
          </w:tcPr>
          <w:p w14:paraId="6616E941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8643" w:type="dxa"/>
          </w:tcPr>
          <w:p w14:paraId="17FF4273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Електрическо и електронно</w:t>
            </w:r>
          </w:p>
        </w:tc>
      </w:tr>
      <w:tr w:rsidR="00D63647" w:rsidRPr="00D31C59" w14:paraId="23CAA2EC" w14:textId="77777777" w:rsidTr="00240A65">
        <w:tc>
          <w:tcPr>
            <w:tcW w:w="1129" w:type="dxa"/>
          </w:tcPr>
          <w:p w14:paraId="7169BF34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8643" w:type="dxa"/>
          </w:tcPr>
          <w:p w14:paraId="00D91A17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Околна среда и климат</w:t>
            </w:r>
          </w:p>
        </w:tc>
      </w:tr>
      <w:tr w:rsidR="00D63647" w:rsidRPr="00D31C59" w14:paraId="5A2734EB" w14:textId="77777777" w:rsidTr="00240A65">
        <w:tc>
          <w:tcPr>
            <w:tcW w:w="1129" w:type="dxa"/>
          </w:tcPr>
          <w:p w14:paraId="2FD904EA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11</w:t>
            </w:r>
          </w:p>
        </w:tc>
        <w:tc>
          <w:tcPr>
            <w:tcW w:w="8643" w:type="dxa"/>
            <w:vAlign w:val="center"/>
          </w:tcPr>
          <w:p w14:paraId="339E476F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EB3BC8">
              <w:rPr>
                <w:rFonts w:ascii="Verdana" w:hAnsi="Verdana"/>
                <w:sz w:val="20"/>
                <w:szCs w:val="20"/>
              </w:rPr>
              <w:t>Пожароустойчивост</w:t>
            </w:r>
            <w:proofErr w:type="spellEnd"/>
          </w:p>
        </w:tc>
      </w:tr>
      <w:tr w:rsidR="00D63647" w:rsidRPr="00D31C59" w14:paraId="051395FC" w14:textId="77777777" w:rsidTr="00240A65">
        <w:tc>
          <w:tcPr>
            <w:tcW w:w="1129" w:type="dxa"/>
          </w:tcPr>
          <w:p w14:paraId="2D25F76C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12</w:t>
            </w:r>
          </w:p>
        </w:tc>
        <w:tc>
          <w:tcPr>
            <w:tcW w:w="8643" w:type="dxa"/>
            <w:vAlign w:val="center"/>
          </w:tcPr>
          <w:p w14:paraId="2491B683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EB3BC8">
              <w:rPr>
                <w:rFonts w:ascii="Verdana" w:hAnsi="Verdana"/>
                <w:sz w:val="20"/>
                <w:szCs w:val="20"/>
              </w:rPr>
              <w:t>Съдебна</w:t>
            </w:r>
            <w:proofErr w:type="spellEnd"/>
            <w:r w:rsidRPr="00EB3BC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B3BC8">
              <w:rPr>
                <w:rFonts w:ascii="Verdana" w:hAnsi="Verdana"/>
                <w:sz w:val="20"/>
                <w:szCs w:val="20"/>
              </w:rPr>
              <w:t>медицина</w:t>
            </w:r>
            <w:proofErr w:type="spellEnd"/>
          </w:p>
        </w:tc>
      </w:tr>
      <w:tr w:rsidR="00D63647" w:rsidRPr="00D31C59" w14:paraId="4560C16C" w14:textId="77777777" w:rsidTr="00240A65">
        <w:tc>
          <w:tcPr>
            <w:tcW w:w="1129" w:type="dxa"/>
          </w:tcPr>
          <w:p w14:paraId="5B6DA895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13</w:t>
            </w:r>
          </w:p>
        </w:tc>
        <w:tc>
          <w:tcPr>
            <w:tcW w:w="8643" w:type="dxa"/>
            <w:vAlign w:val="center"/>
          </w:tcPr>
          <w:p w14:paraId="18E93346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EB3BC8">
              <w:rPr>
                <w:rFonts w:ascii="Verdana" w:hAnsi="Verdana"/>
                <w:sz w:val="20"/>
                <w:szCs w:val="20"/>
              </w:rPr>
              <w:t>Механично</w:t>
            </w:r>
            <w:proofErr w:type="spellEnd"/>
            <w:r w:rsidRPr="00EB3BC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B3BC8">
              <w:rPr>
                <w:rFonts w:ascii="Verdana" w:hAnsi="Verdana"/>
                <w:sz w:val="20"/>
                <w:szCs w:val="20"/>
              </w:rPr>
              <w:t>металографско</w:t>
            </w:r>
            <w:proofErr w:type="spellEnd"/>
          </w:p>
        </w:tc>
      </w:tr>
      <w:tr w:rsidR="00D63647" w:rsidRPr="00D31C59" w14:paraId="57D1DCE2" w14:textId="77777777" w:rsidTr="00240A65">
        <w:tc>
          <w:tcPr>
            <w:tcW w:w="1129" w:type="dxa"/>
          </w:tcPr>
          <w:p w14:paraId="2BE92088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14</w:t>
            </w:r>
          </w:p>
        </w:tc>
        <w:tc>
          <w:tcPr>
            <w:tcW w:w="8643" w:type="dxa"/>
          </w:tcPr>
          <w:p w14:paraId="2991C225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Безразрушително</w:t>
            </w:r>
            <w:proofErr w:type="spellEnd"/>
            <w:r w:rsidRPr="00EB3B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</w:t>
            </w:r>
          </w:p>
        </w:tc>
      </w:tr>
      <w:tr w:rsidR="00D63647" w:rsidRPr="00D31C59" w14:paraId="0284D186" w14:textId="77777777" w:rsidTr="00240A65">
        <w:tc>
          <w:tcPr>
            <w:tcW w:w="1129" w:type="dxa"/>
          </w:tcPr>
          <w:p w14:paraId="2913A2F8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15</w:t>
            </w:r>
          </w:p>
        </w:tc>
        <w:tc>
          <w:tcPr>
            <w:tcW w:w="8643" w:type="dxa"/>
          </w:tcPr>
          <w:p w14:paraId="715FC7E7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Радиохимично, радиационно</w:t>
            </w:r>
          </w:p>
        </w:tc>
      </w:tr>
      <w:tr w:rsidR="00D63647" w:rsidRPr="00D31C59" w14:paraId="428C6856" w14:textId="77777777" w:rsidTr="00240A65">
        <w:tc>
          <w:tcPr>
            <w:tcW w:w="1129" w:type="dxa"/>
          </w:tcPr>
          <w:p w14:paraId="3C66A4AC" w14:textId="77777777" w:rsidR="00D63647" w:rsidRDefault="00D63647" w:rsidP="00D6364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16</w:t>
            </w:r>
          </w:p>
        </w:tc>
        <w:tc>
          <w:tcPr>
            <w:tcW w:w="8643" w:type="dxa"/>
          </w:tcPr>
          <w:p w14:paraId="48C82DA8" w14:textId="77777777" w:rsidR="00D63647" w:rsidRPr="00EB3BC8" w:rsidRDefault="00D63647" w:rsidP="00D63647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Други (</w:t>
            </w:r>
            <w:r w:rsidRPr="00EB3BC8">
              <w:rPr>
                <w:rFonts w:ascii="Verdana" w:hAnsi="Verdana"/>
                <w:bCs/>
                <w:i/>
                <w:iCs/>
                <w:sz w:val="20"/>
                <w:szCs w:val="20"/>
                <w:lang w:val="bg-BG"/>
              </w:rPr>
              <w:t>необходимо е да посочите вида изпитване</w:t>
            </w:r>
            <w:r w:rsidRPr="00EB3BC8">
              <w:rPr>
                <w:rFonts w:ascii="Verdana" w:hAnsi="Verdana"/>
                <w:bCs/>
                <w:sz w:val="20"/>
                <w:szCs w:val="20"/>
                <w:lang w:val="bg-BG"/>
              </w:rPr>
              <w:t>)</w:t>
            </w:r>
          </w:p>
        </w:tc>
      </w:tr>
    </w:tbl>
    <w:p w14:paraId="7F9B25B7" w14:textId="72370872" w:rsidR="007C44B5" w:rsidRDefault="007C44B5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</w:p>
    <w:p w14:paraId="18B5D4AF" w14:textId="4B095AB1" w:rsidR="007C44B5" w:rsidRDefault="007C44B5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br w:type="page"/>
      </w:r>
    </w:p>
    <w:p w14:paraId="4A22B4F3" w14:textId="77777777" w:rsidR="007C44B5" w:rsidRDefault="007C44B5" w:rsidP="0024437B">
      <w:pPr>
        <w:spacing w:after="0"/>
        <w:rPr>
          <w:rFonts w:ascii="Verdana" w:hAnsi="Verdana"/>
          <w:b/>
          <w:sz w:val="20"/>
          <w:szCs w:val="20"/>
          <w:lang w:val="bg-BG"/>
        </w:rPr>
        <w:sectPr w:rsidR="007C44B5" w:rsidSect="007C44B5">
          <w:pgSz w:w="12240" w:h="15840"/>
          <w:pgMar w:top="851" w:right="1041" w:bottom="709" w:left="1417" w:header="720" w:footer="0" w:gutter="0"/>
          <w:cols w:space="720"/>
          <w:docGrid w:linePitch="360"/>
        </w:sectPr>
      </w:pPr>
    </w:p>
    <w:p w14:paraId="37DC48F0" w14:textId="7277F912" w:rsidR="0024437B" w:rsidRDefault="0024437B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>Пример: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28"/>
        <w:gridCol w:w="1940"/>
        <w:gridCol w:w="2445"/>
        <w:gridCol w:w="2295"/>
        <w:gridCol w:w="2126"/>
        <w:gridCol w:w="2457"/>
        <w:gridCol w:w="2505"/>
      </w:tblGrid>
      <w:tr w:rsidR="009951AF" w14:paraId="51DD14F1" w14:textId="3CDB88B6" w:rsidTr="009951AF">
        <w:trPr>
          <w:tblHeader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14:paraId="403AA95D" w14:textId="1B334F45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CC078DB" w14:textId="77777777" w:rsidR="009951AF" w:rsidRPr="009D313B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Групи продукти</w:t>
            </w:r>
          </w:p>
          <w:p w14:paraId="41784293" w14:textId="4EE9110C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(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таблица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3)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5000CF6F" w14:textId="77777777" w:rsidR="009951AF" w:rsidRPr="009D313B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Вид на изпитванията по области </w:t>
            </w:r>
          </w:p>
          <w:p w14:paraId="10314383" w14:textId="4A22B455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(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таблица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4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съотносими</w:t>
            </w:r>
            <w:proofErr w:type="spellEnd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 групите продукти от таблица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3)</w:t>
            </w:r>
          </w:p>
        </w:tc>
        <w:tc>
          <w:tcPr>
            <w:tcW w:w="2295" w:type="dxa"/>
            <w:shd w:val="clear" w:color="auto" w:fill="BFBFBF" w:themeFill="background1" w:themeFillShade="BF"/>
            <w:vAlign w:val="center"/>
          </w:tcPr>
          <w:p w14:paraId="4CF7B31C" w14:textId="61B2A14E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доклади/ протоколи от изпитване/ </w:t>
            </w:r>
            <w:proofErr w:type="spellStart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пробовземане</w:t>
            </w:r>
            <w:proofErr w:type="spellEnd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59F0DB1" w14:textId="4EB94272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 за съответния офис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4D187F1D" w14:textId="3CF20E01" w:rsidR="009951AF" w:rsidRPr="00792B46" w:rsidRDefault="009951AF" w:rsidP="009951AF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доклади/ протоколи от изпитване/ </w:t>
            </w:r>
            <w:proofErr w:type="spellStart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пробовземане</w:t>
            </w:r>
            <w:proofErr w:type="spellEnd"/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Pr="009D313B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ru-RU"/>
              </w:rPr>
              <w:t>за критични области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  <w:tc>
          <w:tcPr>
            <w:tcW w:w="2505" w:type="dxa"/>
            <w:shd w:val="clear" w:color="auto" w:fill="BFBFBF" w:themeFill="background1" w:themeFillShade="BF"/>
            <w:vAlign w:val="center"/>
          </w:tcPr>
          <w:p w14:paraId="3FD162F0" w14:textId="5E4A4DE3" w:rsidR="009951AF" w:rsidRPr="00792B46" w:rsidRDefault="009951AF" w:rsidP="009951AF">
            <w:pPr>
              <w:ind w:right="608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 за съответния офис</w:t>
            </w:r>
          </w:p>
        </w:tc>
      </w:tr>
      <w:tr w:rsidR="009951AF" w14:paraId="2201B41D" w14:textId="5ECD5E23" w:rsidTr="009951AF">
        <w:tc>
          <w:tcPr>
            <w:tcW w:w="828" w:type="dxa"/>
            <w:shd w:val="clear" w:color="auto" w:fill="BFBFBF" w:themeFill="background1" w:themeFillShade="BF"/>
            <w:vAlign w:val="center"/>
          </w:tcPr>
          <w:p w14:paraId="297952FE" w14:textId="77777777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1770EF">
              <w:rPr>
                <w:rFonts w:ascii="Verdana" w:hAnsi="Verdana"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2E71B444" w14:textId="77777777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1770EF">
              <w:rPr>
                <w:rFonts w:ascii="Verdana" w:hAnsi="Verdana"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5B1D4DF2" w14:textId="77777777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1770EF">
              <w:rPr>
                <w:rFonts w:ascii="Verdana" w:hAnsi="Verdana"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2295" w:type="dxa"/>
            <w:shd w:val="clear" w:color="auto" w:fill="BFBFBF" w:themeFill="background1" w:themeFillShade="BF"/>
            <w:vAlign w:val="center"/>
          </w:tcPr>
          <w:p w14:paraId="0E44346E" w14:textId="77777777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1770EF">
              <w:rPr>
                <w:rFonts w:ascii="Verdana" w:hAnsi="Verdana"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99C0892" w14:textId="77777777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1770EF">
              <w:rPr>
                <w:rFonts w:ascii="Verdana" w:hAnsi="Verdana"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07A15376" w14:textId="016E3A43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2505" w:type="dxa"/>
            <w:shd w:val="clear" w:color="auto" w:fill="BFBFBF" w:themeFill="background1" w:themeFillShade="BF"/>
            <w:vAlign w:val="center"/>
          </w:tcPr>
          <w:p w14:paraId="530B9B2D" w14:textId="7CBDC061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7</w:t>
            </w:r>
          </w:p>
        </w:tc>
      </w:tr>
      <w:tr w:rsidR="009951AF" w14:paraId="51DC63BE" w14:textId="7F4CE7DC" w:rsidTr="009951AF">
        <w:trPr>
          <w:trHeight w:val="556"/>
        </w:trPr>
        <w:tc>
          <w:tcPr>
            <w:tcW w:w="828" w:type="dxa"/>
            <w:vMerge w:val="restart"/>
            <w:vAlign w:val="center"/>
          </w:tcPr>
          <w:p w14:paraId="366785AB" w14:textId="77777777" w:rsidR="00BD7E65" w:rsidRPr="006F278F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bookmarkStart w:id="2" w:name="_Hlk90982785"/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1940" w:type="dxa"/>
            <w:vMerge w:val="restart"/>
            <w:vAlign w:val="center"/>
          </w:tcPr>
          <w:p w14:paraId="3C7FAF63" w14:textId="423772CD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Продукти за потребление от човек </w:t>
            </w:r>
            <w:r w:rsidRPr="003B54AC">
              <w:rPr>
                <w:rFonts w:ascii="Verdana" w:hAnsi="Verdana"/>
                <w:b/>
                <w:sz w:val="20"/>
                <w:szCs w:val="20"/>
                <w:lang w:val="bg-BG"/>
              </w:rPr>
              <w:t>храни</w:t>
            </w:r>
          </w:p>
        </w:tc>
        <w:tc>
          <w:tcPr>
            <w:tcW w:w="2445" w:type="dxa"/>
            <w:vMerge w:val="restart"/>
            <w:vAlign w:val="center"/>
          </w:tcPr>
          <w:p w14:paraId="62255B87" w14:textId="053987F1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Химично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изпитване</w:t>
            </w:r>
          </w:p>
          <w:p w14:paraId="097840A2" w14:textId="61CA6E13" w:rsidR="00BD7E65" w:rsidRPr="00317E0C" w:rsidRDefault="00BD7E65" w:rsidP="00BD7E65">
            <w:pPr>
              <w:jc w:val="center"/>
              <w:rPr>
                <w:rFonts w:ascii="Verdana" w:hAnsi="Verdana"/>
                <w:bCs/>
                <w:strike/>
                <w:sz w:val="20"/>
                <w:szCs w:val="20"/>
                <w:lang w:val="bg-BG"/>
              </w:rPr>
            </w:pPr>
          </w:p>
        </w:tc>
        <w:tc>
          <w:tcPr>
            <w:tcW w:w="2295" w:type="dxa"/>
            <w:vAlign w:val="center"/>
          </w:tcPr>
          <w:p w14:paraId="57927D67" w14:textId="21FBDB9E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фис 1:</w:t>
            </w:r>
          </w:p>
          <w:p w14:paraId="65544E42" w14:textId="5CAE1BF6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200 бр.</w:t>
            </w:r>
          </w:p>
        </w:tc>
        <w:tc>
          <w:tcPr>
            <w:tcW w:w="2126" w:type="dxa"/>
            <w:vAlign w:val="center"/>
          </w:tcPr>
          <w:p w14:paraId="6E4B17C9" w14:textId="12A883CE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2457" w:type="dxa"/>
            <w:vAlign w:val="center"/>
          </w:tcPr>
          <w:p w14:paraId="5C7427E6" w14:textId="77777777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фис 1:</w:t>
            </w:r>
          </w:p>
          <w:p w14:paraId="10E7AD78" w14:textId="77777777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12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  <w:p w14:paraId="4467CCF2" w14:textId="305B7DD3" w:rsidR="00BD7E65" w:rsidRPr="00BD7E65" w:rsidRDefault="00BD7E65" w:rsidP="00BD7E6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D7E65">
              <w:rPr>
                <w:rFonts w:ascii="Verdana" w:hAnsi="Verdana"/>
                <w:b/>
                <w:sz w:val="20"/>
                <w:szCs w:val="20"/>
                <w:lang w:val="bg-BG"/>
              </w:rPr>
              <w:t>За целите  на официалния контрол</w:t>
            </w:r>
          </w:p>
        </w:tc>
        <w:tc>
          <w:tcPr>
            <w:tcW w:w="2505" w:type="dxa"/>
          </w:tcPr>
          <w:p w14:paraId="5D2E3AA7" w14:textId="1051E01F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</w:tr>
      <w:tr w:rsidR="009951AF" w14:paraId="37255D8B" w14:textId="518CF13C" w:rsidTr="009951AF">
        <w:trPr>
          <w:trHeight w:val="567"/>
        </w:trPr>
        <w:tc>
          <w:tcPr>
            <w:tcW w:w="828" w:type="dxa"/>
            <w:vMerge/>
            <w:vAlign w:val="center"/>
          </w:tcPr>
          <w:p w14:paraId="557D71AE" w14:textId="77777777" w:rsidR="00BD7E65" w:rsidRPr="006F278F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vMerge/>
            <w:vAlign w:val="center"/>
          </w:tcPr>
          <w:p w14:paraId="487F03A4" w14:textId="77777777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445" w:type="dxa"/>
            <w:vMerge/>
            <w:vAlign w:val="center"/>
          </w:tcPr>
          <w:p w14:paraId="4BBB85D7" w14:textId="77777777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295" w:type="dxa"/>
            <w:vAlign w:val="center"/>
          </w:tcPr>
          <w:p w14:paraId="213EF6FB" w14:textId="77777777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Офис 2:</w:t>
            </w:r>
          </w:p>
          <w:p w14:paraId="740A6C15" w14:textId="53465606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00 бр.</w:t>
            </w:r>
          </w:p>
        </w:tc>
        <w:tc>
          <w:tcPr>
            <w:tcW w:w="2126" w:type="dxa"/>
            <w:vAlign w:val="center"/>
          </w:tcPr>
          <w:p w14:paraId="4EE15FCF" w14:textId="1C75F093" w:rsidR="00BD7E65" w:rsidRPr="003E189A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2457" w:type="dxa"/>
            <w:vAlign w:val="center"/>
          </w:tcPr>
          <w:p w14:paraId="7518E04A" w14:textId="77777777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Офис 2:</w:t>
            </w:r>
          </w:p>
          <w:p w14:paraId="0CAAA008" w14:textId="77777777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  <w:p w14:paraId="270F5919" w14:textId="08CA1093" w:rsidR="00BD7E65" w:rsidRPr="00BD7E65" w:rsidRDefault="00BD7E65" w:rsidP="00BD7E6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D7E65">
              <w:rPr>
                <w:rFonts w:ascii="Verdana" w:hAnsi="Verdana"/>
                <w:b/>
                <w:sz w:val="20"/>
                <w:szCs w:val="20"/>
                <w:lang w:val="bg-BG"/>
              </w:rPr>
              <w:t>За целите  на официалния контрол</w:t>
            </w:r>
          </w:p>
        </w:tc>
        <w:tc>
          <w:tcPr>
            <w:tcW w:w="2505" w:type="dxa"/>
          </w:tcPr>
          <w:p w14:paraId="12D9E6CE" w14:textId="66151D7E" w:rsidR="00BD7E65" w:rsidRDefault="00BD7E65" w:rsidP="00BD7E6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</w:tr>
      <w:tr w:rsidR="009951AF" w14:paraId="68155385" w14:textId="4C7834B1" w:rsidTr="009951AF">
        <w:trPr>
          <w:trHeight w:val="391"/>
        </w:trPr>
        <w:tc>
          <w:tcPr>
            <w:tcW w:w="828" w:type="dxa"/>
            <w:vMerge w:val="restart"/>
            <w:vAlign w:val="center"/>
          </w:tcPr>
          <w:p w14:paraId="018ED7AC" w14:textId="153207F6" w:rsidR="00C87117" w:rsidRPr="006F278F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1940" w:type="dxa"/>
            <w:vMerge w:val="restart"/>
            <w:vAlign w:val="center"/>
          </w:tcPr>
          <w:p w14:paraId="5FF4964F" w14:textId="3B456F47" w:rsidR="00C87117" w:rsidRPr="003E189A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Продукти за потребление от човек </w:t>
            </w:r>
            <w:r w:rsidRPr="00237F81">
              <w:rPr>
                <w:rFonts w:ascii="Verdana" w:hAnsi="Verdana"/>
                <w:b/>
                <w:sz w:val="20"/>
                <w:szCs w:val="20"/>
                <w:lang w:val="bg-BG"/>
              </w:rPr>
              <w:t>храни</w:t>
            </w:r>
          </w:p>
        </w:tc>
        <w:tc>
          <w:tcPr>
            <w:tcW w:w="2445" w:type="dxa"/>
            <w:vMerge w:val="restart"/>
            <w:vAlign w:val="center"/>
          </w:tcPr>
          <w:p w14:paraId="453730B6" w14:textId="02848ADA" w:rsidR="00C87117" w:rsidRPr="003E189A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Вземане на проби/ извадки</w:t>
            </w:r>
          </w:p>
        </w:tc>
        <w:tc>
          <w:tcPr>
            <w:tcW w:w="2295" w:type="dxa"/>
            <w:vAlign w:val="center"/>
          </w:tcPr>
          <w:p w14:paraId="7F71C787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фис 1:</w:t>
            </w:r>
          </w:p>
          <w:p w14:paraId="71549D84" w14:textId="76F86CCF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Пробовземане: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50 бр.</w:t>
            </w:r>
          </w:p>
        </w:tc>
        <w:tc>
          <w:tcPr>
            <w:tcW w:w="2126" w:type="dxa"/>
            <w:vAlign w:val="center"/>
          </w:tcPr>
          <w:p w14:paraId="562BC444" w14:textId="0B607AB9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2457" w:type="dxa"/>
          </w:tcPr>
          <w:p w14:paraId="3A8A4B8F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05" w:type="dxa"/>
          </w:tcPr>
          <w:p w14:paraId="66817DF2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9951AF" w14:paraId="1F5F8588" w14:textId="10C99451" w:rsidTr="009951AF">
        <w:trPr>
          <w:trHeight w:val="449"/>
        </w:trPr>
        <w:tc>
          <w:tcPr>
            <w:tcW w:w="828" w:type="dxa"/>
            <w:vMerge/>
            <w:vAlign w:val="center"/>
          </w:tcPr>
          <w:p w14:paraId="2F3FC921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vMerge/>
            <w:vAlign w:val="center"/>
          </w:tcPr>
          <w:p w14:paraId="3D13D027" w14:textId="77777777" w:rsidR="00C87117" w:rsidRPr="00237F81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445" w:type="dxa"/>
            <w:vMerge/>
            <w:vAlign w:val="center"/>
          </w:tcPr>
          <w:p w14:paraId="3C2547DA" w14:textId="77777777" w:rsidR="00C87117" w:rsidRPr="00237F81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295" w:type="dxa"/>
            <w:vAlign w:val="center"/>
          </w:tcPr>
          <w:p w14:paraId="12692777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Офис 2:</w:t>
            </w:r>
          </w:p>
          <w:p w14:paraId="7D424E4F" w14:textId="64FA7CAF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Пробовземане: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</w:tc>
        <w:tc>
          <w:tcPr>
            <w:tcW w:w="2126" w:type="dxa"/>
            <w:vAlign w:val="center"/>
          </w:tcPr>
          <w:p w14:paraId="73C31DEA" w14:textId="2A92D003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2457" w:type="dxa"/>
          </w:tcPr>
          <w:p w14:paraId="204BB461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05" w:type="dxa"/>
          </w:tcPr>
          <w:p w14:paraId="1353B59F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9951AF" w14:paraId="33A1C646" w14:textId="0D6B5A13" w:rsidTr="009951AF">
        <w:trPr>
          <w:trHeight w:val="175"/>
        </w:trPr>
        <w:tc>
          <w:tcPr>
            <w:tcW w:w="828" w:type="dxa"/>
            <w:vMerge w:val="restart"/>
            <w:vAlign w:val="center"/>
          </w:tcPr>
          <w:p w14:paraId="0EEB5541" w14:textId="54CF9D6A" w:rsidR="00C87117" w:rsidRPr="006F278F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1940" w:type="dxa"/>
            <w:vMerge w:val="restart"/>
            <w:vAlign w:val="center"/>
          </w:tcPr>
          <w:p w14:paraId="7532614C" w14:textId="470D3C2D" w:rsidR="00C87117" w:rsidRDefault="00C87117" w:rsidP="00C8711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Продукти за потребление от човек </w:t>
            </w:r>
            <w:r w:rsidRPr="003B54AC">
              <w:rPr>
                <w:rFonts w:ascii="Verdana" w:hAnsi="Verdana"/>
                <w:b/>
                <w:sz w:val="20"/>
                <w:szCs w:val="20"/>
                <w:lang w:val="bg-BG"/>
              </w:rPr>
              <w:t>храни</w:t>
            </w:r>
          </w:p>
        </w:tc>
        <w:tc>
          <w:tcPr>
            <w:tcW w:w="2445" w:type="dxa"/>
            <w:vMerge w:val="restart"/>
            <w:vAlign w:val="center"/>
          </w:tcPr>
          <w:p w14:paraId="28CB93C7" w14:textId="3DDB5522" w:rsidR="00C87117" w:rsidRPr="00AA2B3E" w:rsidRDefault="00C87117" w:rsidP="00C87117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A2B3E">
              <w:rPr>
                <w:rFonts w:ascii="Verdana" w:hAnsi="Verdana"/>
                <w:sz w:val="20"/>
                <w:szCs w:val="20"/>
                <w:lang w:val="bg-BG"/>
              </w:rPr>
              <w:t>Микробиологично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изпитване</w:t>
            </w:r>
          </w:p>
        </w:tc>
        <w:tc>
          <w:tcPr>
            <w:tcW w:w="2295" w:type="dxa"/>
            <w:vAlign w:val="center"/>
          </w:tcPr>
          <w:p w14:paraId="11353847" w14:textId="77777777" w:rsidR="00C87117" w:rsidRPr="003E189A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фис 1:</w:t>
            </w:r>
          </w:p>
          <w:p w14:paraId="24F0F3D0" w14:textId="025774A7" w:rsidR="00C87117" w:rsidRPr="004137C5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10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00 бр.</w:t>
            </w:r>
          </w:p>
        </w:tc>
        <w:tc>
          <w:tcPr>
            <w:tcW w:w="2126" w:type="dxa"/>
            <w:vAlign w:val="center"/>
          </w:tcPr>
          <w:p w14:paraId="4AC64715" w14:textId="3846253A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AA2B3E">
              <w:rPr>
                <w:rFonts w:ascii="Verdana" w:hAnsi="Verdana"/>
                <w:bCs/>
                <w:sz w:val="20"/>
                <w:szCs w:val="20"/>
                <w:lang w:val="bg-BG"/>
              </w:rPr>
              <w:t>14</w:t>
            </w:r>
          </w:p>
        </w:tc>
        <w:tc>
          <w:tcPr>
            <w:tcW w:w="2457" w:type="dxa"/>
          </w:tcPr>
          <w:p w14:paraId="6A6B3F0D" w14:textId="77777777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05" w:type="dxa"/>
          </w:tcPr>
          <w:p w14:paraId="2F5EBFBF" w14:textId="77777777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9951AF" w14:paraId="2003FBD3" w14:textId="60EEDD0C" w:rsidTr="009951AF">
        <w:trPr>
          <w:trHeight w:val="174"/>
        </w:trPr>
        <w:tc>
          <w:tcPr>
            <w:tcW w:w="828" w:type="dxa"/>
            <w:vMerge/>
            <w:vAlign w:val="center"/>
          </w:tcPr>
          <w:p w14:paraId="479A9B6E" w14:textId="77777777" w:rsidR="00C87117" w:rsidRPr="006F278F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vMerge/>
            <w:vAlign w:val="center"/>
          </w:tcPr>
          <w:p w14:paraId="1149A7CD" w14:textId="77777777" w:rsidR="00C87117" w:rsidRPr="003E189A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445" w:type="dxa"/>
            <w:vMerge/>
            <w:vAlign w:val="center"/>
          </w:tcPr>
          <w:p w14:paraId="51B718F9" w14:textId="77777777" w:rsidR="00C87117" w:rsidRPr="001D1924" w:rsidRDefault="00C87117" w:rsidP="00C8711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295" w:type="dxa"/>
            <w:vAlign w:val="center"/>
          </w:tcPr>
          <w:p w14:paraId="2941AAE7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Офис 2:</w:t>
            </w:r>
          </w:p>
          <w:p w14:paraId="7845D674" w14:textId="06772EB0" w:rsidR="00C87117" w:rsidRPr="004137C5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00 бр.</w:t>
            </w:r>
          </w:p>
        </w:tc>
        <w:tc>
          <w:tcPr>
            <w:tcW w:w="2126" w:type="dxa"/>
            <w:vAlign w:val="center"/>
          </w:tcPr>
          <w:p w14:paraId="2A4123B7" w14:textId="49ECF785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AA2B3E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2457" w:type="dxa"/>
          </w:tcPr>
          <w:p w14:paraId="46A30D52" w14:textId="77777777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05" w:type="dxa"/>
          </w:tcPr>
          <w:p w14:paraId="7842D535" w14:textId="77777777" w:rsidR="00C87117" w:rsidRPr="00AA2B3E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9951AF" w14:paraId="6AB5A36A" w14:textId="36FA4AF7" w:rsidTr="00D65467">
        <w:trPr>
          <w:trHeight w:val="174"/>
        </w:trPr>
        <w:tc>
          <w:tcPr>
            <w:tcW w:w="828" w:type="dxa"/>
            <w:vAlign w:val="center"/>
          </w:tcPr>
          <w:p w14:paraId="7726B6E2" w14:textId="3CF2AFC0" w:rsidR="00C87117" w:rsidRPr="006F278F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1940" w:type="dxa"/>
            <w:vAlign w:val="center"/>
          </w:tcPr>
          <w:p w14:paraId="2342FF4E" w14:textId="1FF9D6E6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Строителни продукти, материали и конструкции</w:t>
            </w:r>
          </w:p>
        </w:tc>
        <w:tc>
          <w:tcPr>
            <w:tcW w:w="2445" w:type="dxa"/>
            <w:vAlign w:val="center"/>
          </w:tcPr>
          <w:p w14:paraId="5C4908E9" w14:textId="5FD25A33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механично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изпитване</w:t>
            </w:r>
          </w:p>
        </w:tc>
        <w:tc>
          <w:tcPr>
            <w:tcW w:w="2295" w:type="dxa"/>
            <w:vAlign w:val="center"/>
          </w:tcPr>
          <w:p w14:paraId="78E7A79C" w14:textId="25765288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300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бр.</w:t>
            </w:r>
          </w:p>
        </w:tc>
        <w:tc>
          <w:tcPr>
            <w:tcW w:w="2126" w:type="dxa"/>
            <w:vAlign w:val="center"/>
          </w:tcPr>
          <w:p w14:paraId="6A160B1F" w14:textId="3B3B6C71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2457" w:type="dxa"/>
          </w:tcPr>
          <w:p w14:paraId="7EF2D232" w14:textId="4476B197" w:rsidR="00D65467" w:rsidRDefault="00D65467" w:rsidP="00C87117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Изпитване: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12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  <w:p w14:paraId="3B1AB12F" w14:textId="158DDFD8" w:rsidR="00C87117" w:rsidRPr="00D65467" w:rsidRDefault="00D6546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D654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За целите на нотификация </w:t>
            </w:r>
            <w:proofErr w:type="spellStart"/>
            <w:r w:rsidR="00F81A0A" w:rsidRPr="00D65467">
              <w:rPr>
                <w:rFonts w:ascii="Verdana" w:eastAsia="Times New Roman" w:hAnsi="Verdana" w:cs="Times New Roman"/>
                <w:sz w:val="20"/>
                <w:szCs w:val="20"/>
              </w:rPr>
              <w:t>Регламент</w:t>
            </w:r>
            <w:proofErr w:type="spellEnd"/>
            <w:r w:rsidR="00F81A0A" w:rsidRPr="00D65467">
              <w:rPr>
                <w:rFonts w:ascii="Verdana" w:eastAsia="Times New Roman" w:hAnsi="Verdana" w:cs="Times New Roman"/>
                <w:sz w:val="20"/>
                <w:szCs w:val="20"/>
              </w:rPr>
              <w:t xml:space="preserve"> (ЕС) № </w:t>
            </w:r>
            <w:r w:rsidR="00F81A0A" w:rsidRPr="00D6546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305</w:t>
            </w:r>
            <w:r w:rsidR="00F81A0A" w:rsidRPr="00D65467">
              <w:rPr>
                <w:rFonts w:ascii="Verdana" w:eastAsia="Times New Roman" w:hAnsi="Verdana" w:cs="Times New Roman"/>
                <w:sz w:val="20"/>
                <w:szCs w:val="20"/>
              </w:rPr>
              <w:t>/201</w:t>
            </w:r>
            <w:r w:rsidR="00F81A0A" w:rsidRPr="00D6546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505" w:type="dxa"/>
            <w:vAlign w:val="center"/>
          </w:tcPr>
          <w:p w14:paraId="0A0C2E8C" w14:textId="5EB66621" w:rsidR="00C87117" w:rsidRDefault="00D65467" w:rsidP="00D6546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</w:tr>
      <w:tr w:rsidR="009951AF" w14:paraId="578E3401" w14:textId="10625581" w:rsidTr="00D65467">
        <w:trPr>
          <w:trHeight w:val="174"/>
        </w:trPr>
        <w:tc>
          <w:tcPr>
            <w:tcW w:w="828" w:type="dxa"/>
            <w:vAlign w:val="center"/>
          </w:tcPr>
          <w:p w14:paraId="2A0AD887" w14:textId="3BFF8F05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1940" w:type="dxa"/>
            <w:vAlign w:val="center"/>
          </w:tcPr>
          <w:p w14:paraId="7D21798C" w14:textId="350C9F83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Строителни продукти, материали и конструкции</w:t>
            </w:r>
          </w:p>
        </w:tc>
        <w:tc>
          <w:tcPr>
            <w:tcW w:w="2445" w:type="dxa"/>
            <w:vAlign w:val="center"/>
          </w:tcPr>
          <w:p w14:paraId="0840ED25" w14:textId="1E769E45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Химично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изпитване</w:t>
            </w:r>
          </w:p>
        </w:tc>
        <w:tc>
          <w:tcPr>
            <w:tcW w:w="2295" w:type="dxa"/>
            <w:vAlign w:val="center"/>
          </w:tcPr>
          <w:p w14:paraId="3DD64C87" w14:textId="51DA92ED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Изпитване: 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00 бр.</w:t>
            </w:r>
          </w:p>
        </w:tc>
        <w:tc>
          <w:tcPr>
            <w:tcW w:w="2126" w:type="dxa"/>
            <w:vAlign w:val="center"/>
          </w:tcPr>
          <w:p w14:paraId="6142B7B3" w14:textId="09AE1E20" w:rsidR="00C87117" w:rsidRPr="0093665D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2457" w:type="dxa"/>
          </w:tcPr>
          <w:p w14:paraId="2776E286" w14:textId="77777777" w:rsidR="00C87117" w:rsidRDefault="00C87117" w:rsidP="00C8711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05" w:type="dxa"/>
            <w:vAlign w:val="center"/>
          </w:tcPr>
          <w:p w14:paraId="16DCEC0C" w14:textId="4AEA9DAF" w:rsidR="00C87117" w:rsidRDefault="00BD7E65" w:rsidP="00D65467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</w:tr>
      <w:tr w:rsidR="009951AF" w14:paraId="1DC7810A" w14:textId="34585922" w:rsidTr="009951AF">
        <w:trPr>
          <w:trHeight w:val="257"/>
        </w:trPr>
        <w:tc>
          <w:tcPr>
            <w:tcW w:w="828" w:type="dxa"/>
            <w:vMerge w:val="restart"/>
            <w:vAlign w:val="center"/>
          </w:tcPr>
          <w:p w14:paraId="7155412B" w14:textId="6F09638D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1940" w:type="dxa"/>
            <w:vMerge w:val="restart"/>
            <w:vAlign w:val="center"/>
          </w:tcPr>
          <w:p w14:paraId="6EB20EBF" w14:textId="3244C19B" w:rsidR="009951AF" w:rsidRPr="0093665D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Проби от околна среда въздух</w:t>
            </w:r>
          </w:p>
        </w:tc>
        <w:tc>
          <w:tcPr>
            <w:tcW w:w="2445" w:type="dxa"/>
            <w:vAlign w:val="center"/>
          </w:tcPr>
          <w:p w14:paraId="3FECA69B" w14:textId="09552183" w:rsidR="009951AF" w:rsidRPr="00237F81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Химично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изпитване</w:t>
            </w:r>
          </w:p>
        </w:tc>
        <w:tc>
          <w:tcPr>
            <w:tcW w:w="2295" w:type="dxa"/>
            <w:vAlign w:val="center"/>
          </w:tcPr>
          <w:p w14:paraId="74C04D77" w14:textId="3830D946" w:rsidR="009951AF" w:rsidRPr="0093665D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Изпитване: 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00 бр.</w:t>
            </w:r>
          </w:p>
        </w:tc>
        <w:tc>
          <w:tcPr>
            <w:tcW w:w="2126" w:type="dxa"/>
            <w:vAlign w:val="center"/>
          </w:tcPr>
          <w:p w14:paraId="1068C12C" w14:textId="450C2AD8" w:rsidR="009951AF" w:rsidRPr="0093665D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2457" w:type="dxa"/>
            <w:vAlign w:val="center"/>
          </w:tcPr>
          <w:p w14:paraId="3E95D916" w14:textId="77777777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Изпитване: 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  <w:r w:rsidRPr="0093665D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  <w:p w14:paraId="3C603FD9" w14:textId="6457157C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BD7E65">
              <w:rPr>
                <w:rFonts w:ascii="Verdana" w:hAnsi="Verdana"/>
                <w:b/>
                <w:sz w:val="20"/>
                <w:szCs w:val="20"/>
                <w:lang w:val="bg-BG"/>
              </w:rPr>
              <w:t>За целите  на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собствения мониторинг</w:t>
            </w:r>
          </w:p>
        </w:tc>
        <w:tc>
          <w:tcPr>
            <w:tcW w:w="2505" w:type="dxa"/>
            <w:vAlign w:val="center"/>
          </w:tcPr>
          <w:p w14:paraId="537E4125" w14:textId="25417145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</w:tr>
      <w:tr w:rsidR="009951AF" w14:paraId="533CA00C" w14:textId="77777777" w:rsidTr="009951AF">
        <w:trPr>
          <w:trHeight w:val="463"/>
        </w:trPr>
        <w:tc>
          <w:tcPr>
            <w:tcW w:w="828" w:type="dxa"/>
            <w:vMerge/>
            <w:vAlign w:val="center"/>
          </w:tcPr>
          <w:p w14:paraId="738877CC" w14:textId="77777777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vMerge/>
            <w:vAlign w:val="center"/>
          </w:tcPr>
          <w:p w14:paraId="5568D15B" w14:textId="77777777" w:rsidR="009951AF" w:rsidRPr="00237F81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445" w:type="dxa"/>
            <w:vAlign w:val="center"/>
          </w:tcPr>
          <w:p w14:paraId="48E2FD75" w14:textId="52C7A15E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Вземане на</w:t>
            </w:r>
          </w:p>
          <w:p w14:paraId="313480D4" w14:textId="7DABF500" w:rsidR="009951AF" w:rsidRPr="00237F81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проби/ извадки</w:t>
            </w:r>
          </w:p>
        </w:tc>
        <w:tc>
          <w:tcPr>
            <w:tcW w:w="2295" w:type="dxa"/>
            <w:vAlign w:val="center"/>
          </w:tcPr>
          <w:p w14:paraId="463F06A7" w14:textId="30EB34B6" w:rsidR="009951AF" w:rsidRPr="00237F81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Пробовземане: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12</w:t>
            </w: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</w:tc>
        <w:tc>
          <w:tcPr>
            <w:tcW w:w="2126" w:type="dxa"/>
            <w:vAlign w:val="center"/>
          </w:tcPr>
          <w:p w14:paraId="7AEF1300" w14:textId="692DFB93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2457" w:type="dxa"/>
            <w:vAlign w:val="center"/>
          </w:tcPr>
          <w:p w14:paraId="40B8DB24" w14:textId="5E645FD3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Пробовземане: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  <w:r w:rsidRPr="00237F81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  <w:r w:rsidRPr="00BD7E65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За целите  на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собствения мониторинг</w:t>
            </w:r>
          </w:p>
        </w:tc>
        <w:tc>
          <w:tcPr>
            <w:tcW w:w="2505" w:type="dxa"/>
            <w:vAlign w:val="center"/>
          </w:tcPr>
          <w:p w14:paraId="0EBBBC8A" w14:textId="428AEA77" w:rsidR="009951AF" w:rsidRDefault="009951AF" w:rsidP="009951AF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</w:tr>
      <w:bookmarkEnd w:id="2"/>
    </w:tbl>
    <w:p w14:paraId="7F8C11AF" w14:textId="1138B8F5" w:rsidR="0015777E" w:rsidRDefault="0015777E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1A109080" w14:textId="77777777" w:rsidR="00BC4EFB" w:rsidRDefault="00BC4EFB" w:rsidP="00BC4EFB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8843042" w14:textId="678A92B9" w:rsidR="00BC4EFB" w:rsidRDefault="00BC4EFB" w:rsidP="00BC4EFB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по т. 4.4</w:t>
      </w:r>
      <w:r w:rsidR="009A0F38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F81A0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изминалия период лабораторията няма извършвани изпитвания за продукт „месо и месни продукти“ (</w:t>
      </w:r>
      <w:r w:rsidR="00F81A0A" w:rsidRPr="00237F81">
        <w:rPr>
          <w:rFonts w:ascii="Verdana" w:hAnsi="Verdana"/>
          <w:bCs/>
          <w:sz w:val="20"/>
          <w:szCs w:val="20"/>
          <w:lang w:val="bg-BG"/>
        </w:rPr>
        <w:t xml:space="preserve">Продукти за потребление от човек </w:t>
      </w:r>
      <w:r w:rsidR="00F81A0A" w:rsidRPr="00237F81">
        <w:rPr>
          <w:rFonts w:ascii="Verdana" w:hAnsi="Verdana"/>
          <w:b/>
          <w:sz w:val="20"/>
          <w:szCs w:val="20"/>
          <w:lang w:val="bg-BG"/>
        </w:rPr>
        <w:t>храни</w:t>
      </w:r>
      <w:r w:rsidR="00F81A0A">
        <w:rPr>
          <w:rFonts w:ascii="Verdana" w:hAnsi="Verdana"/>
          <w:b/>
          <w:sz w:val="20"/>
          <w:szCs w:val="20"/>
          <w:lang w:val="bg-BG"/>
        </w:rPr>
        <w:t xml:space="preserve">) в област </w:t>
      </w:r>
      <w:r w:rsidR="00F81A0A" w:rsidRPr="003E189A">
        <w:rPr>
          <w:rFonts w:ascii="Verdana" w:hAnsi="Verdana"/>
          <w:bCs/>
          <w:sz w:val="20"/>
          <w:szCs w:val="20"/>
          <w:lang w:val="bg-BG"/>
        </w:rPr>
        <w:t>Химичн</w:t>
      </w:r>
      <w:r w:rsidR="00F81A0A">
        <w:rPr>
          <w:rFonts w:ascii="Verdana" w:hAnsi="Verdana"/>
          <w:bCs/>
          <w:sz w:val="20"/>
          <w:szCs w:val="20"/>
          <w:lang w:val="bg-BG"/>
        </w:rPr>
        <w:t>и</w:t>
      </w:r>
      <w:r w:rsidR="00F81A0A" w:rsidRPr="0093665D">
        <w:rPr>
          <w:rFonts w:ascii="Verdana" w:hAnsi="Verdana"/>
          <w:bCs/>
          <w:sz w:val="20"/>
          <w:szCs w:val="20"/>
          <w:lang w:val="bg-BG"/>
        </w:rPr>
        <w:t xml:space="preserve"> изпитван</w:t>
      </w:r>
      <w:r w:rsidR="00F81A0A">
        <w:rPr>
          <w:rFonts w:ascii="Verdana" w:hAnsi="Verdana"/>
          <w:bCs/>
          <w:sz w:val="20"/>
          <w:szCs w:val="20"/>
          <w:lang w:val="bg-BG"/>
        </w:rPr>
        <w:t>ия.</w:t>
      </w:r>
    </w:p>
    <w:p w14:paraId="52D718E7" w14:textId="12CF79B6" w:rsidR="00BC4EFB" w:rsidRDefault="00BC4EFB" w:rsidP="00654822">
      <w:pPr>
        <w:spacing w:after="0"/>
        <w:jc w:val="center"/>
        <w:rPr>
          <w:b/>
          <w:sz w:val="28"/>
          <w:szCs w:val="28"/>
        </w:rPr>
      </w:pPr>
    </w:p>
    <w:p w14:paraId="30F5CAFF" w14:textId="77777777" w:rsidR="009A0F38" w:rsidRDefault="009A0F38" w:rsidP="009A0F38">
      <w:pPr>
        <w:spacing w:after="0"/>
        <w:jc w:val="center"/>
        <w:rPr>
          <w:b/>
          <w:sz w:val="28"/>
          <w:szCs w:val="28"/>
        </w:rPr>
      </w:pPr>
    </w:p>
    <w:p w14:paraId="3C7CF7E2" w14:textId="213E7EDB" w:rsidR="009A0F38" w:rsidRDefault="009A0F38" w:rsidP="00654822">
      <w:pPr>
        <w:spacing w:after="0"/>
        <w:jc w:val="center"/>
        <w:rPr>
          <w:b/>
          <w:sz w:val="28"/>
          <w:szCs w:val="28"/>
        </w:rPr>
      </w:pPr>
    </w:p>
    <w:p w14:paraId="759564A8" w14:textId="77777777" w:rsidR="009A0F38" w:rsidRDefault="009A0F38" w:rsidP="00654822">
      <w:pPr>
        <w:spacing w:after="0"/>
        <w:jc w:val="center"/>
        <w:rPr>
          <w:b/>
          <w:sz w:val="28"/>
          <w:szCs w:val="28"/>
        </w:rPr>
      </w:pPr>
    </w:p>
    <w:p w14:paraId="48D99E0F" w14:textId="68409E6D" w:rsidR="00BC4EFB" w:rsidRDefault="00BC4EFB" w:rsidP="00654822">
      <w:pPr>
        <w:spacing w:after="0"/>
        <w:jc w:val="center"/>
        <w:rPr>
          <w:b/>
          <w:sz w:val="28"/>
          <w:szCs w:val="28"/>
        </w:rPr>
      </w:pPr>
    </w:p>
    <w:p w14:paraId="120A9CDC" w14:textId="3C304E8E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244284FD" w14:textId="26F4AADD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134BA8AB" w14:textId="58926D6E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047CEF7A" w14:textId="47FBDEFB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24A61DD9" w14:textId="13D3DF6F" w:rsidR="00326AB8" w:rsidRDefault="00326AB8" w:rsidP="00654822">
      <w:pPr>
        <w:spacing w:after="0"/>
        <w:jc w:val="center"/>
        <w:rPr>
          <w:b/>
          <w:sz w:val="28"/>
          <w:szCs w:val="28"/>
        </w:rPr>
      </w:pPr>
    </w:p>
    <w:p w14:paraId="6ADC47F5" w14:textId="2971CD52" w:rsidR="000A3524" w:rsidRPr="00DA24F0" w:rsidRDefault="000A3524" w:rsidP="00471179">
      <w:pPr>
        <w:spacing w:after="0" w:line="480" w:lineRule="auto"/>
        <w:rPr>
          <w:rFonts w:ascii="Verdana" w:hAnsi="Verdana"/>
          <w:bCs/>
          <w:sz w:val="20"/>
          <w:szCs w:val="20"/>
        </w:rPr>
        <w:sectPr w:rsidR="000A3524" w:rsidRPr="00DA24F0" w:rsidSect="00CB674A">
          <w:pgSz w:w="15840" w:h="12240" w:orient="landscape" w:code="1"/>
          <w:pgMar w:top="993" w:right="851" w:bottom="567" w:left="709" w:header="720" w:footer="0" w:gutter="0"/>
          <w:cols w:space="720"/>
          <w:docGrid w:linePitch="360"/>
        </w:sectPr>
      </w:pPr>
    </w:p>
    <w:p w14:paraId="5EE7E170" w14:textId="669A11D5" w:rsidR="00471179" w:rsidRPr="00237F81" w:rsidRDefault="00471179" w:rsidP="003253B0">
      <w:pPr>
        <w:spacing w:after="0" w:line="480" w:lineRule="auto"/>
        <w:rPr>
          <w:rFonts w:ascii="Verdana" w:hAnsi="Verdana"/>
          <w:bCs/>
          <w:sz w:val="20"/>
          <w:szCs w:val="20"/>
          <w:lang w:val="bg-BG"/>
        </w:rPr>
      </w:pPr>
    </w:p>
    <w:sectPr w:rsidR="00471179" w:rsidRPr="00237F81" w:rsidSect="007C44B5">
      <w:pgSz w:w="12240" w:h="15840"/>
      <w:pgMar w:top="851" w:right="1041" w:bottom="709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235A" w14:textId="77777777" w:rsidR="00403546" w:rsidRDefault="00403546" w:rsidP="00654822">
      <w:pPr>
        <w:spacing w:after="0" w:line="240" w:lineRule="auto"/>
      </w:pPr>
      <w:r>
        <w:separator/>
      </w:r>
    </w:p>
  </w:endnote>
  <w:endnote w:type="continuationSeparator" w:id="0">
    <w:p w14:paraId="390F433D" w14:textId="77777777" w:rsidR="00403546" w:rsidRDefault="00403546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8C29" w14:textId="77777777" w:rsidR="00036BE5" w:rsidRPr="002D16A9" w:rsidRDefault="00654822" w:rsidP="00036BE5">
    <w:pPr>
      <w:pStyle w:val="Footer"/>
      <w:tabs>
        <w:tab w:val="left" w:pos="13140"/>
        <w:tab w:val="right" w:pos="13320"/>
      </w:tabs>
      <w:ind w:left="6480" w:hanging="1418"/>
      <w:jc w:val="right"/>
      <w:rPr>
        <w:rFonts w:ascii="Verdana" w:hAnsi="Verdana"/>
        <w:i/>
        <w:color w:val="FF0000"/>
        <w:sz w:val="18"/>
        <w:szCs w:val="18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="00036BE5" w:rsidRPr="002D16A9">
      <w:rPr>
        <w:rFonts w:ascii="Verdana" w:hAnsi="Verdana" w:cs="Tahoma"/>
        <w:bCs/>
        <w:i/>
        <w:color w:val="FF0000"/>
        <w:sz w:val="18"/>
        <w:szCs w:val="18"/>
        <w:lang w:val="be-BY"/>
      </w:rPr>
      <w:t>Версия</w:t>
    </w:r>
    <w:r w:rsidR="00036BE5" w:rsidRPr="002D16A9">
      <w:rPr>
        <w:rFonts w:ascii="Verdana" w:hAnsi="Verdana" w:cs="Tahoma"/>
        <w:bCs/>
        <w:i/>
        <w:color w:val="FF0000"/>
        <w:sz w:val="18"/>
        <w:szCs w:val="18"/>
        <w:lang w:val="ru-RU"/>
      </w:rPr>
      <w:t>:</w:t>
    </w:r>
    <w:r w:rsidR="00036BE5" w:rsidRPr="002D16A9">
      <w:rPr>
        <w:rFonts w:ascii="Verdana" w:hAnsi="Verdana" w:cs="Tahoma"/>
        <w:bCs/>
        <w:i/>
        <w:color w:val="FF0000"/>
        <w:sz w:val="18"/>
        <w:szCs w:val="18"/>
        <w:lang w:val="be-BY"/>
      </w:rPr>
      <w:t xml:space="preserve"> </w:t>
    </w:r>
    <w:r w:rsidR="00036BE5">
      <w:rPr>
        <w:rFonts w:ascii="Verdana" w:hAnsi="Verdana" w:cs="Tahoma"/>
        <w:bCs/>
        <w:i/>
        <w:color w:val="FF0000"/>
        <w:sz w:val="18"/>
        <w:szCs w:val="18"/>
      </w:rPr>
      <w:t>2</w:t>
    </w:r>
    <w:r w:rsidR="00036BE5" w:rsidRPr="002D16A9">
      <w:rPr>
        <w:rFonts w:ascii="Verdana" w:hAnsi="Verdana" w:cs="Tahoma"/>
        <w:bCs/>
        <w:i/>
        <w:color w:val="FF0000"/>
        <w:sz w:val="18"/>
        <w:szCs w:val="18"/>
        <w:lang w:val="be-BY"/>
      </w:rPr>
      <w:t xml:space="preserve"> Дата</w:t>
    </w:r>
    <w:r w:rsidR="00036BE5" w:rsidRPr="002D16A9">
      <w:rPr>
        <w:rFonts w:ascii="Verdana" w:hAnsi="Verdana" w:cs="Tahoma"/>
        <w:bCs/>
        <w:i/>
        <w:color w:val="FF0000"/>
        <w:sz w:val="18"/>
        <w:szCs w:val="18"/>
      </w:rPr>
      <w:t>:20</w:t>
    </w:r>
    <w:r w:rsidR="00036BE5" w:rsidRPr="002D16A9">
      <w:rPr>
        <w:rFonts w:ascii="Verdana" w:hAnsi="Verdana" w:cs="Tahoma"/>
        <w:bCs/>
        <w:i/>
        <w:color w:val="FF0000"/>
        <w:sz w:val="18"/>
        <w:szCs w:val="18"/>
        <w:lang w:val="bg-BG"/>
      </w:rPr>
      <w:t>.12.202</w:t>
    </w:r>
    <w:r w:rsidR="00036BE5" w:rsidRPr="002D16A9">
      <w:rPr>
        <w:rFonts w:ascii="Verdana" w:hAnsi="Verdana" w:cs="Tahoma"/>
        <w:bCs/>
        <w:i/>
        <w:color w:val="FF0000"/>
        <w:sz w:val="18"/>
        <w:szCs w:val="18"/>
      </w:rPr>
      <w:t>3</w:t>
    </w:r>
  </w:p>
  <w:sdt>
    <w:sdtPr>
      <w:rPr>
        <w:rFonts w:ascii="Verdana" w:hAnsi="Verdana"/>
        <w:sz w:val="18"/>
        <w:szCs w:val="18"/>
      </w:rPr>
      <w:id w:val="114069585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6D557" w14:textId="77777777" w:rsidR="00036BE5" w:rsidRPr="002F05C5" w:rsidRDefault="00036BE5" w:rsidP="00036BE5">
            <w:pPr>
              <w:pStyle w:val="Footer"/>
              <w:jc w:val="right"/>
            </w:pPr>
            <w:r w:rsidRPr="002D16A9">
              <w:rPr>
                <w:rFonts w:ascii="Verdana" w:hAnsi="Verdana"/>
                <w:sz w:val="18"/>
                <w:szCs w:val="18"/>
                <w:lang w:val="bg-BG"/>
              </w:rPr>
              <w:t>Стр.</w:t>
            </w:r>
            <w:r w:rsidRPr="002D16A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instrText xml:space="preserve"> PAGE </w:instrTex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 w:rsidRPr="002D16A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6A9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  <w:r w:rsidRPr="002D16A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instrText xml:space="preserve"> NUMPAGES  </w:instrTex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6F1F31" w14:textId="42933948" w:rsidR="006768C9" w:rsidRDefault="006768C9" w:rsidP="00036BE5">
    <w:pPr>
      <w:pStyle w:val="Footer"/>
      <w:tabs>
        <w:tab w:val="left" w:pos="13140"/>
        <w:tab w:val="right" w:pos="13320"/>
      </w:tabs>
      <w:ind w:left="6480" w:hanging="141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1B2E" w14:textId="77777777" w:rsidR="00403546" w:rsidRDefault="00403546" w:rsidP="00654822">
      <w:pPr>
        <w:spacing w:after="0" w:line="240" w:lineRule="auto"/>
      </w:pPr>
      <w:r>
        <w:separator/>
      </w:r>
    </w:p>
  </w:footnote>
  <w:footnote w:type="continuationSeparator" w:id="0">
    <w:p w14:paraId="4EEAEFD5" w14:textId="77777777" w:rsidR="00403546" w:rsidRDefault="00403546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2A7B" w14:textId="319A459C" w:rsidR="00DF1293" w:rsidRDefault="00DF1293" w:rsidP="00C202B2">
    <w:pPr>
      <w:keepNext/>
      <w:widowControl w:val="0"/>
      <w:autoSpaceDE w:val="0"/>
      <w:autoSpaceDN w:val="0"/>
      <w:adjustRightInd w:val="0"/>
      <w:spacing w:after="0" w:line="240" w:lineRule="auto"/>
      <w:ind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</w:t>
    </w:r>
    <w:r w:rsidR="00C77D34">
      <w:rPr>
        <w:rFonts w:ascii="Verdana" w:eastAsia="Times New Roman" w:hAnsi="Verdana" w:cs="Times New Roman"/>
        <w:b/>
        <w:bCs/>
        <w:sz w:val="20"/>
        <w:szCs w:val="20"/>
        <w:lang w:val="bg-BG"/>
      </w:rPr>
      <w:t>ЛИ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44CFD"/>
    <w:multiLevelType w:val="hybridMultilevel"/>
    <w:tmpl w:val="7A462C52"/>
    <w:lvl w:ilvl="0" w:tplc="D0F27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106013">
    <w:abstractNumId w:val="1"/>
  </w:num>
  <w:num w:numId="2" w16cid:durableId="1652631894">
    <w:abstractNumId w:val="2"/>
  </w:num>
  <w:num w:numId="3" w16cid:durableId="1879585410">
    <w:abstractNumId w:val="0"/>
  </w:num>
  <w:num w:numId="4" w16cid:durableId="1687709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A"/>
    <w:rsid w:val="000041D5"/>
    <w:rsid w:val="00012F0E"/>
    <w:rsid w:val="0003147E"/>
    <w:rsid w:val="00036BE5"/>
    <w:rsid w:val="00060A09"/>
    <w:rsid w:val="0006722A"/>
    <w:rsid w:val="000747C3"/>
    <w:rsid w:val="00081B1F"/>
    <w:rsid w:val="00096393"/>
    <w:rsid w:val="000A3524"/>
    <w:rsid w:val="000A4CF1"/>
    <w:rsid w:val="000B6C0A"/>
    <w:rsid w:val="000C2403"/>
    <w:rsid w:val="000C271A"/>
    <w:rsid w:val="000C3ECC"/>
    <w:rsid w:val="000C7C53"/>
    <w:rsid w:val="000E6E17"/>
    <w:rsid w:val="001026AB"/>
    <w:rsid w:val="001246B8"/>
    <w:rsid w:val="00156761"/>
    <w:rsid w:val="0015777E"/>
    <w:rsid w:val="00162070"/>
    <w:rsid w:val="001640C4"/>
    <w:rsid w:val="001726A9"/>
    <w:rsid w:val="00173AAB"/>
    <w:rsid w:val="001770EF"/>
    <w:rsid w:val="00191445"/>
    <w:rsid w:val="001B686D"/>
    <w:rsid w:val="001D1924"/>
    <w:rsid w:val="001E2719"/>
    <w:rsid w:val="001E395D"/>
    <w:rsid w:val="00200E06"/>
    <w:rsid w:val="0020123B"/>
    <w:rsid w:val="00213124"/>
    <w:rsid w:val="00220F8D"/>
    <w:rsid w:val="00224A11"/>
    <w:rsid w:val="0023062A"/>
    <w:rsid w:val="00237F81"/>
    <w:rsid w:val="00240A65"/>
    <w:rsid w:val="0024437B"/>
    <w:rsid w:val="00272D71"/>
    <w:rsid w:val="00283B9E"/>
    <w:rsid w:val="00297132"/>
    <w:rsid w:val="002A088A"/>
    <w:rsid w:val="002B6CEB"/>
    <w:rsid w:val="002C39B8"/>
    <w:rsid w:val="00314F32"/>
    <w:rsid w:val="00317E0C"/>
    <w:rsid w:val="003253B0"/>
    <w:rsid w:val="00326AB8"/>
    <w:rsid w:val="00330257"/>
    <w:rsid w:val="00343CA4"/>
    <w:rsid w:val="00373B94"/>
    <w:rsid w:val="0039445F"/>
    <w:rsid w:val="003A7567"/>
    <w:rsid w:val="003B54AC"/>
    <w:rsid w:val="003E189A"/>
    <w:rsid w:val="00403546"/>
    <w:rsid w:val="00413073"/>
    <w:rsid w:val="004137C5"/>
    <w:rsid w:val="00422306"/>
    <w:rsid w:val="0042339B"/>
    <w:rsid w:val="00440819"/>
    <w:rsid w:val="004517A7"/>
    <w:rsid w:val="00463CE9"/>
    <w:rsid w:val="004703DB"/>
    <w:rsid w:val="00471179"/>
    <w:rsid w:val="00490A74"/>
    <w:rsid w:val="004A36B2"/>
    <w:rsid w:val="004A410B"/>
    <w:rsid w:val="004C5A42"/>
    <w:rsid w:val="004E71CE"/>
    <w:rsid w:val="004F07E4"/>
    <w:rsid w:val="00534BD0"/>
    <w:rsid w:val="005658D0"/>
    <w:rsid w:val="005727B3"/>
    <w:rsid w:val="00574D2F"/>
    <w:rsid w:val="005B5D32"/>
    <w:rsid w:val="005C4E4A"/>
    <w:rsid w:val="005F628C"/>
    <w:rsid w:val="00641225"/>
    <w:rsid w:val="00651D57"/>
    <w:rsid w:val="00654822"/>
    <w:rsid w:val="00670BC2"/>
    <w:rsid w:val="006768C9"/>
    <w:rsid w:val="006C0E4B"/>
    <w:rsid w:val="006C1E5B"/>
    <w:rsid w:val="006D42C2"/>
    <w:rsid w:val="006D62E8"/>
    <w:rsid w:val="006F278F"/>
    <w:rsid w:val="00720BF0"/>
    <w:rsid w:val="00737833"/>
    <w:rsid w:val="007462E6"/>
    <w:rsid w:val="00757D2D"/>
    <w:rsid w:val="00776097"/>
    <w:rsid w:val="00792B46"/>
    <w:rsid w:val="0079634C"/>
    <w:rsid w:val="00796C51"/>
    <w:rsid w:val="007A24B4"/>
    <w:rsid w:val="007A3D34"/>
    <w:rsid w:val="007B348D"/>
    <w:rsid w:val="007C44B5"/>
    <w:rsid w:val="00814BEF"/>
    <w:rsid w:val="00825AFB"/>
    <w:rsid w:val="008653E4"/>
    <w:rsid w:val="008674BC"/>
    <w:rsid w:val="00875C3D"/>
    <w:rsid w:val="00897270"/>
    <w:rsid w:val="00907CCC"/>
    <w:rsid w:val="00921C3E"/>
    <w:rsid w:val="00922146"/>
    <w:rsid w:val="0093665D"/>
    <w:rsid w:val="00945332"/>
    <w:rsid w:val="00950A20"/>
    <w:rsid w:val="00986184"/>
    <w:rsid w:val="00990159"/>
    <w:rsid w:val="009951AF"/>
    <w:rsid w:val="009A0F38"/>
    <w:rsid w:val="009A47C3"/>
    <w:rsid w:val="009A4F34"/>
    <w:rsid w:val="009D313B"/>
    <w:rsid w:val="009D7C4E"/>
    <w:rsid w:val="009E1C2D"/>
    <w:rsid w:val="009F5E32"/>
    <w:rsid w:val="00A07ABA"/>
    <w:rsid w:val="00A501C4"/>
    <w:rsid w:val="00A536AD"/>
    <w:rsid w:val="00A55693"/>
    <w:rsid w:val="00A55A2C"/>
    <w:rsid w:val="00A754A3"/>
    <w:rsid w:val="00A77A69"/>
    <w:rsid w:val="00A82DDB"/>
    <w:rsid w:val="00A845AD"/>
    <w:rsid w:val="00A95065"/>
    <w:rsid w:val="00AA2B3E"/>
    <w:rsid w:val="00AA579D"/>
    <w:rsid w:val="00AE4042"/>
    <w:rsid w:val="00B14ECA"/>
    <w:rsid w:val="00B312BE"/>
    <w:rsid w:val="00BB0E06"/>
    <w:rsid w:val="00BB4DBD"/>
    <w:rsid w:val="00BC4EFB"/>
    <w:rsid w:val="00BC5CBF"/>
    <w:rsid w:val="00BD7E65"/>
    <w:rsid w:val="00BF4207"/>
    <w:rsid w:val="00C07A5D"/>
    <w:rsid w:val="00C16B8D"/>
    <w:rsid w:val="00C202B2"/>
    <w:rsid w:val="00C439F6"/>
    <w:rsid w:val="00C66568"/>
    <w:rsid w:val="00C75685"/>
    <w:rsid w:val="00C77D34"/>
    <w:rsid w:val="00C80046"/>
    <w:rsid w:val="00C853AC"/>
    <w:rsid w:val="00C87117"/>
    <w:rsid w:val="00C958EC"/>
    <w:rsid w:val="00C97FA4"/>
    <w:rsid w:val="00CB2718"/>
    <w:rsid w:val="00CB2727"/>
    <w:rsid w:val="00CB4222"/>
    <w:rsid w:val="00CB674A"/>
    <w:rsid w:val="00CD5F90"/>
    <w:rsid w:val="00D01039"/>
    <w:rsid w:val="00D31C59"/>
    <w:rsid w:val="00D41E2E"/>
    <w:rsid w:val="00D61FBC"/>
    <w:rsid w:val="00D63647"/>
    <w:rsid w:val="00D65467"/>
    <w:rsid w:val="00D65B8A"/>
    <w:rsid w:val="00D85BFA"/>
    <w:rsid w:val="00D87987"/>
    <w:rsid w:val="00DA24F0"/>
    <w:rsid w:val="00DA53D5"/>
    <w:rsid w:val="00DB759C"/>
    <w:rsid w:val="00DF1293"/>
    <w:rsid w:val="00E11DDE"/>
    <w:rsid w:val="00E57B36"/>
    <w:rsid w:val="00E632E1"/>
    <w:rsid w:val="00E63DED"/>
    <w:rsid w:val="00E8344E"/>
    <w:rsid w:val="00E9224B"/>
    <w:rsid w:val="00EA10E5"/>
    <w:rsid w:val="00EB3BC8"/>
    <w:rsid w:val="00EB642E"/>
    <w:rsid w:val="00ED743D"/>
    <w:rsid w:val="00EE7E50"/>
    <w:rsid w:val="00F043DF"/>
    <w:rsid w:val="00F11F13"/>
    <w:rsid w:val="00F1567A"/>
    <w:rsid w:val="00F81A0A"/>
    <w:rsid w:val="00F91244"/>
    <w:rsid w:val="00FD496A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190B8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5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D5F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CD5F90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CA67-0B32-4E82-8517-51AADBF3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1093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Mihaylova</cp:lastModifiedBy>
  <cp:revision>2</cp:revision>
  <cp:lastPrinted>2021-12-21T11:33:00Z</cp:lastPrinted>
  <dcterms:created xsi:type="dcterms:W3CDTF">2023-12-21T08:45:00Z</dcterms:created>
  <dcterms:modified xsi:type="dcterms:W3CDTF">2023-12-21T08:45:00Z</dcterms:modified>
</cp:coreProperties>
</file>