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D9D2" w14:textId="6C4490B8" w:rsidR="00E5723C" w:rsidRPr="000104D5" w:rsidRDefault="000104D5" w:rsidP="00E5723C">
      <w:pPr>
        <w:pStyle w:val="BodyText2"/>
        <w:jc w:val="center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 SCOPE 9</w:t>
      </w:r>
      <w:r>
        <w:rPr>
          <w:rFonts w:ascii="Verdana" w:hAnsi="Verdana"/>
          <w:sz w:val="20"/>
        </w:rPr>
        <w:t xml:space="preserve"> ЛК</w:t>
      </w:r>
    </w:p>
    <w:p w14:paraId="490FB742" w14:textId="204B152C" w:rsidR="0097509F" w:rsidRDefault="0097509F" w:rsidP="00160867">
      <w:pPr>
        <w:pStyle w:val="PlainText"/>
        <w:ind w:left="-142"/>
        <w:jc w:val="center"/>
        <w:rPr>
          <w:rFonts w:ascii="Verdana" w:hAnsi="Verdana"/>
          <w:b/>
          <w:lang w:val="en-US"/>
        </w:rPr>
      </w:pPr>
    </w:p>
    <w:p w14:paraId="5BCC1C89" w14:textId="77777777" w:rsidR="005A10CE" w:rsidRPr="005A10CE" w:rsidRDefault="005A10CE" w:rsidP="005A10CE">
      <w:pPr>
        <w:jc w:val="center"/>
        <w:rPr>
          <w:rFonts w:ascii="Verdana" w:hAnsi="Verdana"/>
          <w:b/>
          <w:sz w:val="20"/>
          <w:lang w:val="en-US"/>
        </w:rPr>
      </w:pPr>
      <w:r w:rsidRPr="005A10CE">
        <w:rPr>
          <w:rFonts w:ascii="Verdana" w:hAnsi="Verdana" w:cstheme="minorHAnsi"/>
          <w:b/>
          <w:color w:val="000000"/>
          <w:sz w:val="20"/>
        </w:rPr>
        <w:t>BULGARIAN INSTITUTE OF METROLOGY</w:t>
      </w:r>
      <w:r w:rsidRPr="005A10CE">
        <w:rPr>
          <w:rFonts w:ascii="Verdana" w:hAnsi="Verdana"/>
          <w:b/>
          <w:sz w:val="20"/>
        </w:rPr>
        <w:t xml:space="preserve"> </w:t>
      </w:r>
    </w:p>
    <w:p w14:paraId="406FA8CF" w14:textId="77777777" w:rsidR="005A10CE" w:rsidRPr="005A10CE" w:rsidRDefault="005A10CE" w:rsidP="005A10CE">
      <w:pPr>
        <w:jc w:val="center"/>
        <w:rPr>
          <w:rFonts w:ascii="Verdana" w:hAnsi="Verdana"/>
          <w:b/>
          <w:sz w:val="20"/>
        </w:rPr>
      </w:pPr>
      <w:r w:rsidRPr="005A10CE">
        <w:rPr>
          <w:rFonts w:ascii="Verdana" w:hAnsi="Verdana"/>
          <w:b/>
          <w:sz w:val="20"/>
        </w:rPr>
        <w:t xml:space="preserve">General </w:t>
      </w:r>
      <w:proofErr w:type="spellStart"/>
      <w:r w:rsidRPr="005A10CE">
        <w:rPr>
          <w:rFonts w:ascii="Verdana" w:hAnsi="Verdana"/>
          <w:b/>
          <w:sz w:val="20"/>
        </w:rPr>
        <w:t>Directorate</w:t>
      </w:r>
      <w:proofErr w:type="spellEnd"/>
      <w:r w:rsidRPr="005A10CE">
        <w:rPr>
          <w:rFonts w:ascii="Verdana" w:hAnsi="Verdana"/>
          <w:b/>
          <w:sz w:val="20"/>
        </w:rPr>
        <w:t xml:space="preserve"> National </w:t>
      </w:r>
      <w:proofErr w:type="spellStart"/>
      <w:r w:rsidRPr="005A10CE">
        <w:rPr>
          <w:rFonts w:ascii="Verdana" w:hAnsi="Verdana"/>
          <w:b/>
          <w:sz w:val="20"/>
        </w:rPr>
        <w:t>Centre</w:t>
      </w:r>
      <w:proofErr w:type="spellEnd"/>
      <w:r w:rsidRPr="005A10CE">
        <w:rPr>
          <w:rFonts w:ascii="Verdana" w:hAnsi="Verdana"/>
          <w:b/>
          <w:sz w:val="20"/>
        </w:rPr>
        <w:t xml:space="preserve"> </w:t>
      </w:r>
      <w:proofErr w:type="spellStart"/>
      <w:r w:rsidRPr="005A10CE">
        <w:rPr>
          <w:rFonts w:ascii="Verdana" w:hAnsi="Verdana"/>
          <w:b/>
          <w:sz w:val="20"/>
        </w:rPr>
        <w:t>of</w:t>
      </w:r>
      <w:proofErr w:type="spellEnd"/>
      <w:r w:rsidRPr="005A10CE">
        <w:rPr>
          <w:rFonts w:ascii="Verdana" w:hAnsi="Verdana"/>
          <w:b/>
          <w:sz w:val="20"/>
        </w:rPr>
        <w:t xml:space="preserve"> </w:t>
      </w:r>
      <w:proofErr w:type="spellStart"/>
      <w:r w:rsidRPr="005A10CE">
        <w:rPr>
          <w:rFonts w:ascii="Verdana" w:hAnsi="Verdana"/>
          <w:b/>
          <w:sz w:val="20"/>
        </w:rPr>
        <w:t>Metrology</w:t>
      </w:r>
      <w:proofErr w:type="spellEnd"/>
    </w:p>
    <w:p w14:paraId="16ABDC67" w14:textId="2A1C7A27" w:rsidR="005A10CE" w:rsidRDefault="005A10CE" w:rsidP="005A10CE">
      <w:pPr>
        <w:jc w:val="center"/>
        <w:rPr>
          <w:rFonts w:ascii="Verdana" w:hAnsi="Verdana"/>
          <w:b/>
          <w:sz w:val="20"/>
        </w:rPr>
      </w:pPr>
      <w:proofErr w:type="spellStart"/>
      <w:r w:rsidRPr="005A10CE">
        <w:rPr>
          <w:rFonts w:ascii="Verdana" w:hAnsi="Verdana"/>
          <w:b/>
          <w:sz w:val="20"/>
        </w:rPr>
        <w:t>Mechanical</w:t>
      </w:r>
      <w:proofErr w:type="spellEnd"/>
      <w:r w:rsidRPr="005A10CE">
        <w:rPr>
          <w:rFonts w:ascii="Verdana" w:hAnsi="Verdana"/>
          <w:b/>
          <w:sz w:val="20"/>
        </w:rPr>
        <w:t xml:space="preserve"> </w:t>
      </w:r>
      <w:proofErr w:type="spellStart"/>
      <w:r w:rsidRPr="005A10CE">
        <w:rPr>
          <w:rFonts w:ascii="Verdana" w:hAnsi="Verdana"/>
          <w:b/>
          <w:sz w:val="20"/>
        </w:rPr>
        <w:t>Measurements</w:t>
      </w:r>
      <w:proofErr w:type="spellEnd"/>
      <w:r w:rsidRPr="005A10CE">
        <w:rPr>
          <w:rFonts w:ascii="Verdana" w:hAnsi="Verdana"/>
          <w:b/>
          <w:sz w:val="20"/>
        </w:rPr>
        <w:t xml:space="preserve"> Department</w:t>
      </w:r>
    </w:p>
    <w:p w14:paraId="2186FB9E" w14:textId="77777777" w:rsidR="00614FB3" w:rsidRPr="005A10CE" w:rsidRDefault="00614FB3" w:rsidP="005A10CE">
      <w:pPr>
        <w:jc w:val="center"/>
        <w:rPr>
          <w:rFonts w:ascii="Verdana" w:hAnsi="Verdana"/>
          <w:b/>
          <w:sz w:val="20"/>
        </w:rPr>
      </w:pPr>
    </w:p>
    <w:p w14:paraId="5A330EAB" w14:textId="77777777" w:rsidR="005A10CE" w:rsidRPr="005A10CE" w:rsidRDefault="005A10CE" w:rsidP="005A10CE">
      <w:pPr>
        <w:jc w:val="center"/>
        <w:rPr>
          <w:rFonts w:ascii="Verdana" w:hAnsi="Verdana"/>
          <w:b/>
          <w:sz w:val="20"/>
        </w:rPr>
      </w:pPr>
      <w:proofErr w:type="spellStart"/>
      <w:r w:rsidRPr="005A10CE">
        <w:rPr>
          <w:rFonts w:ascii="Verdana" w:hAnsi="Verdana"/>
          <w:b/>
          <w:sz w:val="20"/>
        </w:rPr>
        <w:t>Mass</w:t>
      </w:r>
      <w:proofErr w:type="spellEnd"/>
      <w:r w:rsidRPr="005A10CE">
        <w:rPr>
          <w:rFonts w:ascii="Verdana" w:hAnsi="Verdana"/>
          <w:b/>
          <w:sz w:val="20"/>
        </w:rPr>
        <w:t xml:space="preserve"> </w:t>
      </w:r>
      <w:proofErr w:type="spellStart"/>
      <w:r w:rsidRPr="005A10CE">
        <w:rPr>
          <w:rFonts w:ascii="Verdana" w:hAnsi="Verdana"/>
          <w:b/>
          <w:sz w:val="20"/>
        </w:rPr>
        <w:t>Measuring</w:t>
      </w:r>
      <w:proofErr w:type="spellEnd"/>
      <w:r w:rsidRPr="005A10CE">
        <w:rPr>
          <w:rFonts w:ascii="Verdana" w:hAnsi="Verdana"/>
          <w:b/>
          <w:sz w:val="20"/>
        </w:rPr>
        <w:t xml:space="preserve"> </w:t>
      </w:r>
      <w:proofErr w:type="spellStart"/>
      <w:r w:rsidRPr="005A10CE">
        <w:rPr>
          <w:rFonts w:ascii="Verdana" w:hAnsi="Verdana"/>
          <w:b/>
          <w:sz w:val="20"/>
        </w:rPr>
        <w:t>Instruments</w:t>
      </w:r>
      <w:proofErr w:type="spellEnd"/>
      <w:r w:rsidRPr="005A10CE">
        <w:rPr>
          <w:rFonts w:ascii="Verdana" w:hAnsi="Verdana"/>
          <w:b/>
          <w:sz w:val="20"/>
        </w:rPr>
        <w:t xml:space="preserve"> </w:t>
      </w:r>
      <w:proofErr w:type="spellStart"/>
      <w:r w:rsidRPr="005A10CE">
        <w:rPr>
          <w:rFonts w:ascii="Verdana" w:hAnsi="Verdana"/>
          <w:b/>
          <w:sz w:val="20"/>
        </w:rPr>
        <w:t>Calibration</w:t>
      </w:r>
      <w:proofErr w:type="spellEnd"/>
      <w:r w:rsidRPr="005A10CE">
        <w:rPr>
          <w:rFonts w:ascii="Verdana" w:hAnsi="Verdana"/>
          <w:b/>
          <w:sz w:val="20"/>
        </w:rPr>
        <w:t xml:space="preserve"> Laboratory</w:t>
      </w:r>
    </w:p>
    <w:p w14:paraId="73C69940" w14:textId="77777777" w:rsidR="005A10CE" w:rsidRPr="005A10CE" w:rsidRDefault="005A10CE" w:rsidP="005A10CE">
      <w:pPr>
        <w:jc w:val="center"/>
        <w:rPr>
          <w:b/>
          <w:sz w:val="20"/>
        </w:rPr>
      </w:pPr>
    </w:p>
    <w:p w14:paraId="24F21201" w14:textId="77777777" w:rsidR="005A10CE" w:rsidRPr="005A10CE" w:rsidRDefault="005A10CE" w:rsidP="005A10CE">
      <w:pPr>
        <w:jc w:val="center"/>
        <w:rPr>
          <w:rFonts w:ascii="Verdana" w:hAnsi="Verdana"/>
          <w:b/>
          <w:sz w:val="20"/>
        </w:rPr>
      </w:pPr>
      <w:proofErr w:type="spellStart"/>
      <w:r w:rsidRPr="005A10CE">
        <w:rPr>
          <w:rFonts w:ascii="Verdana" w:hAnsi="Verdana"/>
          <w:b/>
          <w:bCs/>
          <w:sz w:val="20"/>
        </w:rPr>
        <w:t>Management</w:t>
      </w:r>
      <w:proofErr w:type="spellEnd"/>
      <w:r w:rsidRPr="005A10CE">
        <w:rPr>
          <w:rFonts w:ascii="Verdana" w:hAnsi="Verdana"/>
          <w:sz w:val="20"/>
        </w:rPr>
        <w:t xml:space="preserve"> </w:t>
      </w:r>
      <w:proofErr w:type="spellStart"/>
      <w:r w:rsidRPr="005A10CE">
        <w:rPr>
          <w:rFonts w:ascii="Verdana" w:hAnsi="Verdana"/>
          <w:b/>
          <w:sz w:val="20"/>
        </w:rPr>
        <w:t>address</w:t>
      </w:r>
      <w:proofErr w:type="spellEnd"/>
      <w:r w:rsidRPr="005A10CE">
        <w:rPr>
          <w:rFonts w:ascii="Verdana" w:hAnsi="Verdana"/>
          <w:b/>
          <w:sz w:val="20"/>
        </w:rPr>
        <w:t xml:space="preserve">: </w:t>
      </w:r>
      <w:r w:rsidRPr="005A10CE">
        <w:rPr>
          <w:rFonts w:ascii="Verdana" w:hAnsi="Verdana"/>
          <w:sz w:val="20"/>
        </w:rPr>
        <w:t xml:space="preserve">1797 </w:t>
      </w:r>
      <w:proofErr w:type="spellStart"/>
      <w:r w:rsidRPr="005A10CE">
        <w:rPr>
          <w:rFonts w:ascii="Verdana" w:hAnsi="Verdana"/>
          <w:sz w:val="20"/>
        </w:rPr>
        <w:t>Sofia</w:t>
      </w:r>
      <w:proofErr w:type="spellEnd"/>
      <w:r w:rsidRPr="005A10CE">
        <w:rPr>
          <w:rFonts w:ascii="Verdana" w:hAnsi="Verdana"/>
          <w:sz w:val="20"/>
        </w:rPr>
        <w:t xml:space="preserve">, 52B G.M. Dimitrov </w:t>
      </w:r>
      <w:proofErr w:type="spellStart"/>
      <w:r w:rsidRPr="005A10CE">
        <w:rPr>
          <w:rFonts w:ascii="Verdana" w:hAnsi="Verdana"/>
          <w:sz w:val="20"/>
        </w:rPr>
        <w:t>Blvd</w:t>
      </w:r>
      <w:proofErr w:type="spellEnd"/>
      <w:r w:rsidRPr="005A10CE">
        <w:rPr>
          <w:rFonts w:ascii="Verdana" w:hAnsi="Verdana"/>
          <w:sz w:val="20"/>
        </w:rPr>
        <w:t>.</w:t>
      </w:r>
    </w:p>
    <w:p w14:paraId="40E1B44E" w14:textId="75A97D9D" w:rsidR="0039180D" w:rsidRPr="005A10CE" w:rsidRDefault="005A10CE" w:rsidP="005A10CE">
      <w:pPr>
        <w:jc w:val="center"/>
        <w:rPr>
          <w:rFonts w:ascii="Verdana" w:hAnsi="Verdana" w:cs="Tahoma"/>
          <w:b/>
          <w:sz w:val="20"/>
        </w:rPr>
      </w:pPr>
      <w:r w:rsidRPr="005A10CE">
        <w:rPr>
          <w:rFonts w:ascii="Verdana" w:hAnsi="Verdana"/>
          <w:b/>
          <w:sz w:val="20"/>
        </w:rPr>
        <w:t xml:space="preserve">laboratory </w:t>
      </w:r>
      <w:proofErr w:type="spellStart"/>
      <w:r w:rsidRPr="005A10CE">
        <w:rPr>
          <w:rFonts w:ascii="Verdana" w:hAnsi="Verdana"/>
          <w:b/>
          <w:sz w:val="20"/>
        </w:rPr>
        <w:t>address</w:t>
      </w:r>
      <w:proofErr w:type="spellEnd"/>
      <w:r w:rsidRPr="005A10CE">
        <w:rPr>
          <w:rFonts w:ascii="Verdana" w:hAnsi="Verdana"/>
          <w:sz w:val="20"/>
        </w:rPr>
        <w:t xml:space="preserve">: 8010 </w:t>
      </w:r>
      <w:proofErr w:type="spellStart"/>
      <w:r w:rsidRPr="005A10CE">
        <w:rPr>
          <w:rFonts w:ascii="Verdana" w:hAnsi="Verdana"/>
          <w:sz w:val="20"/>
        </w:rPr>
        <w:t>Burgas</w:t>
      </w:r>
      <w:proofErr w:type="spellEnd"/>
      <w:r w:rsidRPr="005A10CE">
        <w:rPr>
          <w:rFonts w:ascii="Verdana" w:hAnsi="Verdana"/>
          <w:sz w:val="20"/>
        </w:rPr>
        <w:t xml:space="preserve">, </w:t>
      </w:r>
      <w:proofErr w:type="spellStart"/>
      <w:r w:rsidRPr="005A10CE">
        <w:rPr>
          <w:rFonts w:ascii="Verdana" w:hAnsi="Verdana"/>
          <w:sz w:val="20"/>
        </w:rPr>
        <w:t>r.c</w:t>
      </w:r>
      <w:proofErr w:type="spellEnd"/>
      <w:r w:rsidRPr="005A10CE">
        <w:rPr>
          <w:rFonts w:ascii="Verdana" w:hAnsi="Verdana"/>
          <w:sz w:val="20"/>
        </w:rPr>
        <w:t xml:space="preserve">. </w:t>
      </w:r>
      <w:proofErr w:type="spellStart"/>
      <w:r w:rsidRPr="005A10CE">
        <w:rPr>
          <w:rFonts w:ascii="Verdana" w:hAnsi="Verdana"/>
          <w:sz w:val="20"/>
        </w:rPr>
        <w:t>Slaveykov</w:t>
      </w:r>
      <w:proofErr w:type="spellEnd"/>
      <w:r w:rsidRPr="005A10CE">
        <w:rPr>
          <w:rFonts w:ascii="Verdana" w:hAnsi="Verdana"/>
          <w:sz w:val="20"/>
        </w:rPr>
        <w:t xml:space="preserve">, 25 </w:t>
      </w:r>
      <w:proofErr w:type="spellStart"/>
      <w:r w:rsidRPr="005A10CE">
        <w:rPr>
          <w:rFonts w:ascii="Verdana" w:hAnsi="Verdana"/>
          <w:sz w:val="20"/>
        </w:rPr>
        <w:t>Prof</w:t>
      </w:r>
      <w:proofErr w:type="spellEnd"/>
      <w:r w:rsidRPr="005A10CE">
        <w:rPr>
          <w:rFonts w:ascii="Verdana" w:hAnsi="Verdana"/>
          <w:sz w:val="20"/>
        </w:rPr>
        <w:t xml:space="preserve">. </w:t>
      </w:r>
      <w:proofErr w:type="spellStart"/>
      <w:r w:rsidRPr="005A10CE">
        <w:rPr>
          <w:rFonts w:ascii="Verdana" w:hAnsi="Verdana"/>
          <w:sz w:val="20"/>
        </w:rPr>
        <w:t>Yakim</w:t>
      </w:r>
      <w:proofErr w:type="spellEnd"/>
      <w:r w:rsidRPr="005A10CE">
        <w:rPr>
          <w:rFonts w:ascii="Verdana" w:hAnsi="Verdana"/>
          <w:sz w:val="20"/>
        </w:rPr>
        <w:t xml:space="preserve"> </w:t>
      </w:r>
      <w:proofErr w:type="spellStart"/>
      <w:r w:rsidRPr="005A10CE">
        <w:rPr>
          <w:rFonts w:ascii="Verdana" w:hAnsi="Verdana"/>
          <w:sz w:val="20"/>
        </w:rPr>
        <w:t>Yakimov</w:t>
      </w:r>
      <w:proofErr w:type="spellEnd"/>
      <w:r w:rsidRPr="005A10CE">
        <w:rPr>
          <w:rFonts w:ascii="Verdana" w:hAnsi="Verdana"/>
          <w:sz w:val="20"/>
        </w:rPr>
        <w:t xml:space="preserve"> </w:t>
      </w:r>
      <w:proofErr w:type="spellStart"/>
      <w:r w:rsidRPr="005A10CE">
        <w:rPr>
          <w:rFonts w:ascii="Verdana" w:hAnsi="Verdana"/>
          <w:sz w:val="20"/>
        </w:rPr>
        <w:t>Str</w:t>
      </w:r>
      <w:proofErr w:type="spellEnd"/>
      <w:r w:rsidRPr="005A10CE">
        <w:rPr>
          <w:rFonts w:ascii="Verdana" w:hAnsi="Verdana"/>
          <w:sz w:val="20"/>
        </w:rPr>
        <w:t>.</w:t>
      </w:r>
    </w:p>
    <w:p w14:paraId="5C3F4E5A" w14:textId="77777777" w:rsidR="00A766D8" w:rsidRPr="00A766D8" w:rsidRDefault="00A766D8" w:rsidP="00C63B10">
      <w:pPr>
        <w:jc w:val="center"/>
        <w:rPr>
          <w:rFonts w:ascii="Verdana" w:hAnsi="Verdana" w:cs="Tahoma"/>
          <w:b/>
          <w:sz w:val="20"/>
        </w:rPr>
      </w:pPr>
    </w:p>
    <w:p w14:paraId="5B898041" w14:textId="6D34C8ED" w:rsidR="00614FB3" w:rsidRDefault="00C66AAF" w:rsidP="00C73827">
      <w:pPr>
        <w:pStyle w:val="NoSpacing"/>
        <w:jc w:val="both"/>
        <w:rPr>
          <w:rFonts w:ascii="Times New Roman" w:hAnsi="Times New Roman"/>
          <w:sz w:val="20"/>
          <w:lang w:val="en-GB"/>
        </w:rPr>
      </w:pPr>
      <w:r w:rsidRPr="00A766D8">
        <w:rPr>
          <w:rFonts w:ascii="Verdana" w:hAnsi="Verdana"/>
          <w:b/>
          <w:sz w:val="20"/>
          <w:szCs w:val="20"/>
          <w:lang w:val="en-GB"/>
        </w:rPr>
        <w:t xml:space="preserve">To perform </w:t>
      </w:r>
      <w:proofErr w:type="spellStart"/>
      <w:r w:rsidRPr="00A766D8">
        <w:rPr>
          <w:rFonts w:ascii="Verdana" w:eastAsia="Arial" w:hAnsi="Verdana"/>
          <w:b/>
          <w:sz w:val="20"/>
          <w:szCs w:val="20"/>
          <w:bdr w:val="none" w:sz="0" w:space="0" w:color="auto" w:frame="1"/>
        </w:rPr>
        <w:t>calibration</w:t>
      </w:r>
      <w:proofErr w:type="spellEnd"/>
      <w:r w:rsidRPr="00A766D8">
        <w:rPr>
          <w:rFonts w:ascii="Verdana" w:hAnsi="Verdana"/>
          <w:b/>
          <w:sz w:val="20"/>
          <w:szCs w:val="20"/>
          <w:lang w:val="en-GB"/>
        </w:rPr>
        <w:t xml:space="preserve"> </w:t>
      </w:r>
      <w:r w:rsidRPr="00A766D8">
        <w:rPr>
          <w:rFonts w:ascii="Verdana" w:hAnsi="Verdana"/>
          <w:b/>
          <w:sz w:val="20"/>
          <w:szCs w:val="20"/>
          <w:lang w:val="en-US"/>
        </w:rPr>
        <w:t>of</w:t>
      </w:r>
      <w:r w:rsidRPr="00A766D8">
        <w:rPr>
          <w:rFonts w:ascii="Verdana" w:hAnsi="Verdana"/>
          <w:b/>
          <w:sz w:val="20"/>
          <w:szCs w:val="20"/>
          <w:lang w:val="en-GB"/>
        </w:rPr>
        <w:t>:</w:t>
      </w:r>
    </w:p>
    <w:tbl>
      <w:tblPr>
        <w:tblW w:w="52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985"/>
        <w:gridCol w:w="2550"/>
        <w:gridCol w:w="2695"/>
        <w:gridCol w:w="1275"/>
      </w:tblGrid>
      <w:tr w:rsidR="00C66AAF" w:rsidRPr="00614FB3" w14:paraId="4C0118B9" w14:textId="77777777" w:rsidTr="00C73827">
        <w:trPr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75E1" w14:textId="77777777" w:rsidR="00C66AAF" w:rsidRPr="00614FB3" w:rsidRDefault="00C66AAF">
            <w:pPr>
              <w:autoSpaceDE w:val="0"/>
              <w:autoSpaceDN w:val="0"/>
              <w:spacing w:after="60" w:line="276" w:lineRule="auto"/>
              <w:ind w:right="-40"/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  <w:t>Scope of accreditation:</w:t>
            </w:r>
            <w:r w:rsidRPr="00614FB3">
              <w:rPr>
                <w:rFonts w:ascii="Verdana" w:hAnsi="Verdana"/>
                <w:b/>
                <w:sz w:val="18"/>
                <w:szCs w:val="18"/>
                <w:lang w:val="en-GB" w:eastAsia="bg-BG"/>
              </w:rPr>
              <w:t xml:space="preserve"> </w:t>
            </w:r>
            <w:r w:rsidRPr="00614FB3">
              <w:rPr>
                <w:rFonts w:ascii="Verdana" w:hAnsi="Verdana" w:cstheme="minorHAnsi"/>
                <w:i/>
                <w:iCs/>
                <w:sz w:val="18"/>
                <w:szCs w:val="18"/>
                <w:lang w:val="en-GB"/>
              </w:rPr>
              <w:t>fixed</w:t>
            </w:r>
          </w:p>
        </w:tc>
      </w:tr>
      <w:tr w:rsidR="00614FB3" w:rsidRPr="00614FB3" w14:paraId="620E2D21" w14:textId="77777777" w:rsidTr="00614FB3">
        <w:trPr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3ED5" w14:textId="5923D21A" w:rsidR="00C66AAF" w:rsidRPr="00614FB3" w:rsidRDefault="00C66AAF" w:rsidP="00C66AAF">
            <w:pPr>
              <w:spacing w:line="276" w:lineRule="auto"/>
              <w:jc w:val="center"/>
              <w:rPr>
                <w:rFonts w:ascii="Verdana" w:eastAsia="MS Mincho" w:hAnsi="Verdana"/>
                <w:b/>
                <w:sz w:val="18"/>
                <w:szCs w:val="18"/>
                <w:lang w:val="en-US"/>
              </w:rPr>
            </w:pPr>
            <w:r w:rsidRPr="00614FB3">
              <w:rPr>
                <w:rFonts w:ascii="Verdana" w:hAnsi="Verdana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521C" w14:textId="0D1F01B8" w:rsidR="00C66AAF" w:rsidRPr="00614FB3" w:rsidRDefault="00C66AAF" w:rsidP="00C66AAF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614FB3">
              <w:rPr>
                <w:rStyle w:val="Bodytext2Bold"/>
                <w:color w:val="auto"/>
                <w:sz w:val="18"/>
                <w:szCs w:val="18"/>
              </w:rPr>
              <w:t>Type</w:t>
            </w:r>
            <w:proofErr w:type="spellEnd"/>
            <w:r w:rsidRPr="00614FB3">
              <w:rPr>
                <w:rStyle w:val="Bodytext2Bold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4FB3">
              <w:rPr>
                <w:rStyle w:val="Bodytext2Bold"/>
                <w:color w:val="auto"/>
                <w:sz w:val="18"/>
                <w:szCs w:val="18"/>
              </w:rPr>
              <w:t>of</w:t>
            </w:r>
            <w:proofErr w:type="spellEnd"/>
            <w:r w:rsidRPr="00614FB3">
              <w:rPr>
                <w:rStyle w:val="Bodytext2Bold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4FB3">
              <w:rPr>
                <w:rStyle w:val="Bodytext2Bold"/>
                <w:color w:val="auto"/>
                <w:sz w:val="18"/>
                <w:szCs w:val="18"/>
              </w:rPr>
              <w:t>measuring</w:t>
            </w:r>
            <w:proofErr w:type="spellEnd"/>
            <w:r w:rsidRPr="00614FB3">
              <w:rPr>
                <w:rStyle w:val="Bodytext2Bold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4FB3">
              <w:rPr>
                <w:rStyle w:val="Bodytext2Bold"/>
                <w:color w:val="auto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E91D" w14:textId="61AC640C" w:rsidR="00C66AAF" w:rsidRPr="00614FB3" w:rsidRDefault="00C66AAF" w:rsidP="00C66AAF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614FB3">
              <w:rPr>
                <w:rStyle w:val="Bodytext2Bold"/>
                <w:color w:val="auto"/>
                <w:sz w:val="18"/>
                <w:szCs w:val="18"/>
              </w:rPr>
              <w:t>Measured</w:t>
            </w:r>
            <w:proofErr w:type="spellEnd"/>
            <w:r w:rsidRPr="00614FB3">
              <w:rPr>
                <w:rStyle w:val="Bodytext2Bold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4FB3">
              <w:rPr>
                <w:rStyle w:val="Bodytext2Bold"/>
                <w:color w:val="auto"/>
                <w:sz w:val="18"/>
                <w:szCs w:val="18"/>
              </w:rPr>
              <w:t>quantuty</w:t>
            </w:r>
            <w:proofErr w:type="spellEnd"/>
            <w:r w:rsidRPr="00614FB3">
              <w:rPr>
                <w:rStyle w:val="Bodytext2Bold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14FB3">
              <w:rPr>
                <w:rStyle w:val="Bodytext2Bold"/>
                <w:color w:val="auto"/>
                <w:sz w:val="18"/>
                <w:szCs w:val="18"/>
              </w:rPr>
              <w:t>measurement</w:t>
            </w:r>
            <w:proofErr w:type="spellEnd"/>
            <w:r w:rsidRPr="00614FB3">
              <w:rPr>
                <w:rStyle w:val="Bodytext2Bold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4FB3">
              <w:rPr>
                <w:rStyle w:val="Bodytext2Bold"/>
                <w:color w:val="auto"/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A05E" w14:textId="77777777" w:rsidR="00C66AAF" w:rsidRPr="00614FB3" w:rsidRDefault="00C66AAF" w:rsidP="00C66AAF">
            <w:pPr>
              <w:spacing w:line="216" w:lineRule="exact"/>
              <w:jc w:val="center"/>
              <w:rPr>
                <w:rStyle w:val="Bodytext2Bold"/>
                <w:color w:val="auto"/>
                <w:sz w:val="18"/>
                <w:szCs w:val="18"/>
              </w:rPr>
            </w:pPr>
            <w:proofErr w:type="spellStart"/>
            <w:r w:rsidRPr="00614FB3">
              <w:rPr>
                <w:rStyle w:val="Bodytext2Bold"/>
                <w:color w:val="auto"/>
                <w:sz w:val="18"/>
                <w:szCs w:val="18"/>
              </w:rPr>
              <w:t>Measurement</w:t>
            </w:r>
            <w:proofErr w:type="spellEnd"/>
          </w:p>
          <w:p w14:paraId="37B301C9" w14:textId="134B0C3E" w:rsidR="00C66AAF" w:rsidRPr="00614FB3" w:rsidRDefault="00C66AAF" w:rsidP="00C66AAF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614FB3">
              <w:rPr>
                <w:rStyle w:val="Bodytext2Bold"/>
                <w:color w:val="auto"/>
                <w:sz w:val="18"/>
                <w:szCs w:val="18"/>
              </w:rPr>
              <w:t>range</w:t>
            </w:r>
            <w:proofErr w:type="spellEnd"/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34FC" w14:textId="77777777" w:rsidR="00C66AAF" w:rsidRPr="00614FB3" w:rsidRDefault="00C66AAF" w:rsidP="00C66AAF">
            <w:pPr>
              <w:spacing w:line="216" w:lineRule="exact"/>
              <w:jc w:val="center"/>
              <w:rPr>
                <w:rStyle w:val="Bodytext2Bold"/>
                <w:color w:val="auto"/>
                <w:sz w:val="18"/>
                <w:szCs w:val="18"/>
              </w:rPr>
            </w:pPr>
            <w:proofErr w:type="spellStart"/>
            <w:r w:rsidRPr="00614FB3">
              <w:rPr>
                <w:rStyle w:val="Bodytext2Bold"/>
                <w:color w:val="auto"/>
                <w:sz w:val="18"/>
                <w:szCs w:val="18"/>
              </w:rPr>
              <w:t>Measure</w:t>
            </w:r>
            <w:proofErr w:type="spellEnd"/>
          </w:p>
          <w:p w14:paraId="3FC18967" w14:textId="77777777" w:rsidR="00C66AAF" w:rsidRPr="00614FB3" w:rsidRDefault="00C66AAF" w:rsidP="00C66AAF">
            <w:pPr>
              <w:spacing w:line="216" w:lineRule="exact"/>
              <w:jc w:val="center"/>
              <w:rPr>
                <w:rStyle w:val="Bodytext2Bold"/>
                <w:color w:val="auto"/>
                <w:sz w:val="18"/>
                <w:szCs w:val="18"/>
              </w:rPr>
            </w:pPr>
            <w:proofErr w:type="spellStart"/>
            <w:r w:rsidRPr="00614FB3">
              <w:rPr>
                <w:rStyle w:val="Bodytext2Bold"/>
                <w:color w:val="auto"/>
                <w:sz w:val="18"/>
                <w:szCs w:val="18"/>
              </w:rPr>
              <w:t>ment</w:t>
            </w:r>
            <w:proofErr w:type="spellEnd"/>
          </w:p>
          <w:p w14:paraId="6958466C" w14:textId="7EC116CC" w:rsidR="00C66AAF" w:rsidRPr="00614FB3" w:rsidRDefault="00C66AAF" w:rsidP="00C66AAF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614FB3">
              <w:rPr>
                <w:rStyle w:val="Bodytext2Bold"/>
                <w:color w:val="auto"/>
                <w:sz w:val="18"/>
                <w:szCs w:val="18"/>
              </w:rPr>
              <w:t>uncertainty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853B" w14:textId="6B88A03A" w:rsidR="00C66AAF" w:rsidRPr="00614FB3" w:rsidRDefault="00C66AAF" w:rsidP="00C66AAF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614FB3">
              <w:rPr>
                <w:rStyle w:val="Bodytext2Bold"/>
                <w:color w:val="auto"/>
                <w:sz w:val="18"/>
                <w:szCs w:val="18"/>
              </w:rPr>
              <w:t>Calibration</w:t>
            </w:r>
            <w:proofErr w:type="spellEnd"/>
            <w:r w:rsidRPr="00614FB3">
              <w:rPr>
                <w:rStyle w:val="Bodytext2Bold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4FB3">
              <w:rPr>
                <w:rStyle w:val="Bodytext2Bold"/>
                <w:color w:val="auto"/>
                <w:sz w:val="18"/>
                <w:szCs w:val="18"/>
              </w:rPr>
              <w:t>method</w:t>
            </w:r>
            <w:proofErr w:type="spellEnd"/>
          </w:p>
        </w:tc>
      </w:tr>
      <w:tr w:rsidR="00614FB3" w:rsidRPr="00614FB3" w14:paraId="42E51751" w14:textId="77777777" w:rsidTr="00614FB3">
        <w:trPr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3F33" w14:textId="77777777" w:rsidR="00C66AAF" w:rsidRPr="00614FB3" w:rsidRDefault="00C66AAF">
            <w:pPr>
              <w:autoSpaceDE w:val="0"/>
              <w:autoSpaceDN w:val="0"/>
              <w:spacing w:line="276" w:lineRule="auto"/>
              <w:ind w:right="-41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7D2B" w14:textId="77777777" w:rsidR="00C66AAF" w:rsidRPr="00614FB3" w:rsidRDefault="00C66AAF">
            <w:pPr>
              <w:autoSpaceDE w:val="0"/>
              <w:autoSpaceDN w:val="0"/>
              <w:spacing w:line="276" w:lineRule="auto"/>
              <w:ind w:right="-41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94D8" w14:textId="77777777" w:rsidR="00C66AAF" w:rsidRPr="00614FB3" w:rsidRDefault="00C66AAF">
            <w:pPr>
              <w:autoSpaceDE w:val="0"/>
              <w:autoSpaceDN w:val="0"/>
              <w:spacing w:line="276" w:lineRule="auto"/>
              <w:ind w:right="-41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DB1E" w14:textId="77777777" w:rsidR="00C66AAF" w:rsidRPr="00614FB3" w:rsidRDefault="00C66AAF">
            <w:pPr>
              <w:autoSpaceDE w:val="0"/>
              <w:autoSpaceDN w:val="0"/>
              <w:spacing w:line="276" w:lineRule="auto"/>
              <w:ind w:right="-41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CDAA" w14:textId="77777777" w:rsidR="00C66AAF" w:rsidRPr="00614FB3" w:rsidRDefault="00C66AAF">
            <w:pPr>
              <w:autoSpaceDE w:val="0"/>
              <w:autoSpaceDN w:val="0"/>
              <w:spacing w:line="276" w:lineRule="auto"/>
              <w:ind w:right="-41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BC56" w14:textId="77777777" w:rsidR="00C66AAF" w:rsidRPr="00614FB3" w:rsidRDefault="00C66AAF">
            <w:pPr>
              <w:autoSpaceDE w:val="0"/>
              <w:autoSpaceDN w:val="0"/>
              <w:spacing w:line="276" w:lineRule="auto"/>
              <w:ind w:right="-41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b/>
                <w:sz w:val="18"/>
                <w:szCs w:val="18"/>
                <w:lang w:val="en-GB"/>
              </w:rPr>
              <w:t>6</w:t>
            </w:r>
          </w:p>
        </w:tc>
      </w:tr>
      <w:tr w:rsidR="00614FB3" w:rsidRPr="00614FB3" w14:paraId="168BA8B0" w14:textId="77777777" w:rsidTr="007F700B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63BA" w14:textId="77777777" w:rsidR="00C66AAF" w:rsidRPr="00614FB3" w:rsidRDefault="00C66AAF">
            <w:pPr>
              <w:autoSpaceDE w:val="0"/>
              <w:autoSpaceDN w:val="0"/>
              <w:spacing w:line="276" w:lineRule="auto"/>
              <w:ind w:right="-41"/>
              <w:jc w:val="both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  <w:t>1.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33D0" w14:textId="77777777" w:rsidR="00DF631B" w:rsidRDefault="00C66AAF">
            <w:pPr>
              <w:autoSpaceDE w:val="0"/>
              <w:autoSpaceDN w:val="0"/>
              <w:spacing w:line="276" w:lineRule="auto"/>
              <w:ind w:right="-41"/>
              <w:jc w:val="both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  <w:t xml:space="preserve">Weights </w:t>
            </w:r>
          </w:p>
          <w:p w14:paraId="7B4AC696" w14:textId="5787E4AA" w:rsidR="00C66AAF" w:rsidRPr="00614FB3" w:rsidRDefault="00C66AAF">
            <w:pPr>
              <w:autoSpaceDE w:val="0"/>
              <w:autoSpaceDN w:val="0"/>
              <w:spacing w:line="276" w:lineRule="auto"/>
              <w:ind w:right="-41"/>
              <w:jc w:val="both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  <w:t>class F1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5788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Mass, kilogram kg and its submultiples and multiples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0419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1 mg to 500 mg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317D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rom 0,012 mg to 0,014 mg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4C5E" w14:textId="77777777" w:rsidR="00C66AAF" w:rsidRPr="00614FB3" w:rsidRDefault="00C66AAF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ЛКСИМ-М-02:2021</w:t>
            </w:r>
          </w:p>
        </w:tc>
      </w:tr>
      <w:tr w:rsidR="00614FB3" w:rsidRPr="00614FB3" w14:paraId="0CFF424C" w14:textId="77777777" w:rsidTr="007F700B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2934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6B62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70FB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3A0E" w14:textId="52DB9366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1</w:t>
            </w:r>
            <w:r w:rsidR="00DF631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g to 500 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0200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0,014 mg to 0,12 mg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AED0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</w:tr>
      <w:tr w:rsidR="00614FB3" w:rsidRPr="00614FB3" w14:paraId="489D64AC" w14:textId="77777777" w:rsidTr="007F700B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2431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49AF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AF43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A4BD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1 kg to 5 kg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A2D3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2 mg to 5 mg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7362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</w:tr>
      <w:tr w:rsidR="00614FB3" w:rsidRPr="00614FB3" w14:paraId="51C7C711" w14:textId="77777777" w:rsidTr="007F700B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EDE1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B0F3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1672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E7C9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10 kg to 20 kg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D1B9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10 mg to 20 mg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9FE5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</w:tr>
      <w:tr w:rsidR="00614FB3" w:rsidRPr="00614FB3" w14:paraId="1C94C36B" w14:textId="77777777" w:rsidTr="007F700B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BDD3" w14:textId="77777777" w:rsidR="00C66AAF" w:rsidRPr="00614FB3" w:rsidRDefault="00C66AAF">
            <w:pPr>
              <w:autoSpaceDE w:val="0"/>
              <w:autoSpaceDN w:val="0"/>
              <w:spacing w:line="276" w:lineRule="auto"/>
              <w:ind w:right="-41"/>
              <w:jc w:val="both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  <w:t>2.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052E" w14:textId="77777777" w:rsidR="00DF631B" w:rsidRDefault="00C66AAF">
            <w:pPr>
              <w:autoSpaceDE w:val="0"/>
              <w:autoSpaceDN w:val="0"/>
              <w:spacing w:line="276" w:lineRule="auto"/>
              <w:ind w:right="-41"/>
              <w:jc w:val="both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  <w:t xml:space="preserve">Weights </w:t>
            </w:r>
          </w:p>
          <w:p w14:paraId="677B4202" w14:textId="533C752C" w:rsidR="00C66AAF" w:rsidRPr="00614FB3" w:rsidRDefault="00C66AAF">
            <w:pPr>
              <w:autoSpaceDE w:val="0"/>
              <w:autoSpaceDN w:val="0"/>
              <w:spacing w:line="276" w:lineRule="auto"/>
              <w:ind w:right="-41"/>
              <w:jc w:val="both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  <w:t>class F2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3864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 xml:space="preserve"> Mass, kilogram kg and its submultiples and multiples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4338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1 mg to 500 mg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B4F5" w14:textId="77777777" w:rsidR="00C66AAF" w:rsidRPr="00614FB3" w:rsidRDefault="00C66AAF" w:rsidP="007F700B">
            <w:pPr>
              <w:spacing w:line="180" w:lineRule="exact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0,012 mg to 0,014 mg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C6EA" w14:textId="5E938CE3" w:rsidR="00C66AAF" w:rsidRPr="00614FB3" w:rsidRDefault="00C73827">
            <w:pPr>
              <w:spacing w:line="18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ЛКСИМ-М-02:2021</w:t>
            </w:r>
          </w:p>
        </w:tc>
      </w:tr>
      <w:tr w:rsidR="00614FB3" w:rsidRPr="00614FB3" w14:paraId="79A65E9A" w14:textId="77777777" w:rsidTr="007F700B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B37F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B785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65D8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0B79" w14:textId="4CB28F5D" w:rsidR="00C66AAF" w:rsidRPr="00614FB3" w:rsidRDefault="00C66AAF" w:rsidP="007F700B">
            <w:pPr>
              <w:spacing w:line="240" w:lineRule="exact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1</w:t>
            </w:r>
            <w:r w:rsidR="00DF631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g to 500 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1266" w14:textId="77777777" w:rsidR="00C66AAF" w:rsidRPr="00614FB3" w:rsidRDefault="00C66AAF" w:rsidP="007F700B">
            <w:pPr>
              <w:spacing w:line="240" w:lineRule="exact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0,020 mg to 0,14 mg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AD0B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</w:tr>
      <w:tr w:rsidR="00614FB3" w:rsidRPr="00614FB3" w14:paraId="3DBD9E51" w14:textId="77777777" w:rsidTr="007F700B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3174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248E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2756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0095" w14:textId="77777777" w:rsidR="00C66AAF" w:rsidRPr="00614FB3" w:rsidRDefault="00C66AAF" w:rsidP="007F700B">
            <w:pPr>
              <w:spacing w:line="226" w:lineRule="exact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1 kg to 5 kg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3504" w14:textId="77777777" w:rsidR="00C66AAF" w:rsidRPr="00614FB3" w:rsidRDefault="00C66AAF" w:rsidP="007F700B">
            <w:pPr>
              <w:spacing w:line="226" w:lineRule="exact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3,0 mg to 17 mg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889B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</w:tr>
      <w:tr w:rsidR="00614FB3" w:rsidRPr="00614FB3" w14:paraId="7E67F77E" w14:textId="77777777" w:rsidTr="007F700B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5495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92BA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9EB1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E430" w14:textId="77777777" w:rsidR="00C66AAF" w:rsidRPr="00614FB3" w:rsidRDefault="00C66AAF" w:rsidP="007F700B">
            <w:pPr>
              <w:spacing w:line="240" w:lineRule="exact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10 kg to 20 kg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DEAE" w14:textId="77777777" w:rsidR="00C66AAF" w:rsidRPr="00614FB3" w:rsidRDefault="00C66AAF" w:rsidP="007F700B">
            <w:pPr>
              <w:spacing w:line="240" w:lineRule="exact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39 mg to 69 mg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797F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</w:tr>
      <w:tr w:rsidR="00614FB3" w:rsidRPr="00614FB3" w14:paraId="58C7493F" w14:textId="77777777" w:rsidTr="007F700B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8E70" w14:textId="77777777" w:rsidR="00C66AAF" w:rsidRPr="00614FB3" w:rsidRDefault="00C66AAF">
            <w:pPr>
              <w:autoSpaceDE w:val="0"/>
              <w:autoSpaceDN w:val="0"/>
              <w:spacing w:line="276" w:lineRule="auto"/>
              <w:ind w:right="-41"/>
              <w:jc w:val="both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  <w:t>3.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52C1" w14:textId="77777777" w:rsidR="00DF631B" w:rsidRDefault="00C66AAF">
            <w:pPr>
              <w:autoSpaceDE w:val="0"/>
              <w:autoSpaceDN w:val="0"/>
              <w:spacing w:line="276" w:lineRule="auto"/>
              <w:ind w:right="-41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  <w:t xml:space="preserve">Weights </w:t>
            </w:r>
          </w:p>
          <w:p w14:paraId="78FB4DA7" w14:textId="1E9B9AA4" w:rsidR="00C66AAF" w:rsidRPr="00614FB3" w:rsidRDefault="00C66AAF">
            <w:pPr>
              <w:autoSpaceDE w:val="0"/>
              <w:autoSpaceDN w:val="0"/>
              <w:spacing w:line="276" w:lineRule="auto"/>
              <w:ind w:right="-41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  <w:t>class M1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0052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Mass, kilogram kg and its submultiples and multiples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1EFC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1 mg to 500 mg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712D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0,012 mg to 0,014 mg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BE10" w14:textId="77777777" w:rsidR="00C66AAF" w:rsidRPr="00614FB3" w:rsidRDefault="00C66AAF">
            <w:pPr>
              <w:spacing w:line="276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ЛКСИМ-М-02:2021</w:t>
            </w:r>
          </w:p>
        </w:tc>
      </w:tr>
      <w:tr w:rsidR="00614FB3" w:rsidRPr="00614FB3" w14:paraId="4CD8B0C8" w14:textId="77777777" w:rsidTr="007F700B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E321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62C0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19AC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9E9F" w14:textId="7932BE6B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1</w:t>
            </w:r>
            <w:r w:rsidR="00DF631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g to 500 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0A03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0,030 mg to 0,16 mg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DD2C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</w:tr>
      <w:tr w:rsidR="00614FB3" w:rsidRPr="00614FB3" w14:paraId="7A42BA6C" w14:textId="77777777" w:rsidTr="007F700B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D3A8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9631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BE8D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FEAA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1 kg to 5 kg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989F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6,0 mg to 17 mg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F5EF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</w:tr>
      <w:tr w:rsidR="00614FB3" w:rsidRPr="00614FB3" w14:paraId="1578E47C" w14:textId="77777777" w:rsidTr="007F700B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B0F3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53E3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FDCF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DFF2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10 kg to 20 kg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F00E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45 mg to 89 mg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F1D9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</w:tr>
      <w:tr w:rsidR="00614FB3" w:rsidRPr="00614FB3" w14:paraId="43972D51" w14:textId="77777777" w:rsidTr="007F700B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1A93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55B7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1EEE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54F2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1000 kg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A281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27 g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F97E" w14:textId="77777777" w:rsidR="00C66AAF" w:rsidRPr="00614FB3" w:rsidRDefault="00C66AAF">
            <w:pPr>
              <w:spacing w:line="276" w:lineRule="auto"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</w:tr>
      <w:tr w:rsidR="00614FB3" w:rsidRPr="00614FB3" w14:paraId="3AC52FEE" w14:textId="77777777" w:rsidTr="007F700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4E66" w14:textId="77777777" w:rsidR="00C66AAF" w:rsidRPr="00614FB3" w:rsidRDefault="00C66AAF">
            <w:pPr>
              <w:autoSpaceDE w:val="0"/>
              <w:autoSpaceDN w:val="0"/>
              <w:spacing w:line="276" w:lineRule="auto"/>
              <w:ind w:right="-41"/>
              <w:jc w:val="both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0DBF" w14:textId="217928A0" w:rsidR="00C66AAF" w:rsidRPr="00614FB3" w:rsidRDefault="00C66AAF" w:rsidP="00702730">
            <w:pPr>
              <w:autoSpaceDE w:val="0"/>
              <w:autoSpaceDN w:val="0"/>
              <w:spacing w:line="276" w:lineRule="auto"/>
              <w:ind w:right="-41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  <w:t>Electronic scales with non-automatic action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25A4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 xml:space="preserve"> Mass, kilogram kg and its submultiples and multiples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C277" w14:textId="77777777" w:rsidR="00C66AAF" w:rsidRPr="00614FB3" w:rsidRDefault="00C66AAF" w:rsidP="007F700B">
            <w:pPr>
              <w:autoSpaceDE w:val="0"/>
              <w:autoSpaceDN w:val="0"/>
              <w:spacing w:line="276" w:lineRule="auto"/>
              <w:ind w:right="-41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  <w:t>up to and including 2,2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50C8" w14:textId="77777777" w:rsidR="00C66AAF" w:rsidRPr="00614FB3" w:rsidRDefault="00C66AAF" w:rsidP="007F700B">
            <w:pPr>
              <w:autoSpaceDE w:val="0"/>
              <w:autoSpaceDN w:val="0"/>
              <w:spacing w:line="276" w:lineRule="auto"/>
              <w:ind w:right="-41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0,012 mg to 0,1 mg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E4BF" w14:textId="77777777" w:rsidR="00C66AAF" w:rsidRPr="00614FB3" w:rsidRDefault="00C66AAF">
            <w:pPr>
              <w:autoSpaceDE w:val="0"/>
              <w:autoSpaceDN w:val="0"/>
              <w:spacing w:line="276" w:lineRule="auto"/>
              <w:ind w:right="-41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ЛКСИМ</w:t>
            </w:r>
            <w:r w:rsidRPr="00614FB3"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  <w:t>-М-01:2019</w:t>
            </w:r>
          </w:p>
        </w:tc>
      </w:tr>
      <w:tr w:rsidR="00614FB3" w:rsidRPr="00614FB3" w14:paraId="42960653" w14:textId="77777777" w:rsidTr="00614FB3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8E4F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4629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8E73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BFDA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eastAsia="MS Mincho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2,2 kg to 100 kg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BB3A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0,1 mg to 200 mg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8048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614FB3" w:rsidRPr="00614FB3" w14:paraId="2F7A3940" w14:textId="77777777" w:rsidTr="00614FB3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7287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51DA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E37F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6E07" w14:textId="77777777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100 kg to 300 kg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3684" w14:textId="3367A6FF" w:rsidR="00C66AAF" w:rsidRPr="00614FB3" w:rsidRDefault="00C66AAF" w:rsidP="007F700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from 0,2 g to</w:t>
            </w:r>
            <w:r w:rsidR="00614FB3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614FB3">
              <w:rPr>
                <w:rFonts w:ascii="Verdana" w:hAnsi="Verdana"/>
                <w:sz w:val="18"/>
                <w:szCs w:val="18"/>
                <w:lang w:val="en-GB"/>
              </w:rPr>
              <w:t>3 g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3168" w14:textId="77777777" w:rsidR="00C66AAF" w:rsidRPr="00614FB3" w:rsidRDefault="00C66AAF">
            <w:pPr>
              <w:spacing w:line="276" w:lineRule="auto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7EF31740" w14:textId="77777777" w:rsidR="00C66AAF" w:rsidRDefault="00C66AAF" w:rsidP="00C66AAF">
      <w:pPr>
        <w:rPr>
          <w:rFonts w:cstheme="minorHAnsi"/>
          <w:color w:val="000000"/>
          <w:sz w:val="20"/>
          <w:lang w:val="en-GB"/>
        </w:rPr>
      </w:pPr>
    </w:p>
    <w:p w14:paraId="4ECFEBA2" w14:textId="77777777" w:rsidR="00C66AAF" w:rsidRPr="00C66AAF" w:rsidRDefault="00C66AAF" w:rsidP="00C66AAF">
      <w:pPr>
        <w:rPr>
          <w:rFonts w:ascii="Verdana" w:hAnsi="Verdana" w:cstheme="minorHAnsi"/>
          <w:b/>
          <w:bCs/>
          <w:color w:val="000000"/>
          <w:sz w:val="20"/>
          <w:lang w:val="en-GB"/>
        </w:rPr>
      </w:pPr>
      <w:r w:rsidRPr="00C66AAF">
        <w:rPr>
          <w:rFonts w:ascii="Verdana" w:hAnsi="Verdana" w:cstheme="minorHAnsi"/>
          <w:b/>
          <w:bCs/>
          <w:color w:val="000000"/>
          <w:sz w:val="20"/>
          <w:lang w:val="en-GB"/>
        </w:rPr>
        <w:t>Fixed Scope</w:t>
      </w:r>
    </w:p>
    <w:p w14:paraId="198F8995" w14:textId="77777777" w:rsidR="00C66AAF" w:rsidRPr="00C66AAF" w:rsidRDefault="00C66AAF" w:rsidP="00C66AAF">
      <w:pPr>
        <w:spacing w:after="160" w:line="256" w:lineRule="auto"/>
        <w:rPr>
          <w:rFonts w:ascii="Verdana" w:eastAsia="Calibri" w:hAnsi="Verdana"/>
          <w:b/>
          <w:sz w:val="20"/>
          <w:lang w:val="en-GB"/>
        </w:rPr>
      </w:pPr>
      <w:r w:rsidRPr="00C66AAF">
        <w:rPr>
          <w:rFonts w:ascii="Verdana" w:eastAsia="Calibri" w:hAnsi="Verdana"/>
          <w:b/>
          <w:sz w:val="20"/>
          <w:lang w:val="en-GB"/>
        </w:rPr>
        <w:t>References:</w:t>
      </w:r>
    </w:p>
    <w:p w14:paraId="329DE9E7" w14:textId="65A60D8D" w:rsidR="00C66AAF" w:rsidRPr="00C66AAF" w:rsidRDefault="00C66AAF" w:rsidP="00C66AAF">
      <w:pPr>
        <w:spacing w:after="160" w:line="256" w:lineRule="auto"/>
        <w:rPr>
          <w:rFonts w:ascii="Verdana" w:eastAsia="Calibri" w:hAnsi="Verdana"/>
          <w:sz w:val="20"/>
          <w:lang w:val="en-GB"/>
        </w:rPr>
      </w:pPr>
      <w:r w:rsidRPr="00C66AAF">
        <w:rPr>
          <w:rFonts w:ascii="Verdana" w:hAnsi="Verdana"/>
          <w:sz w:val="20"/>
        </w:rPr>
        <w:t>ЛКСИМ</w:t>
      </w:r>
      <w:r w:rsidRPr="00C66AAF">
        <w:rPr>
          <w:rFonts w:ascii="Verdana" w:eastAsia="Calibri" w:hAnsi="Verdana"/>
          <w:sz w:val="20"/>
          <w:lang w:val="en-GB"/>
        </w:rPr>
        <w:t xml:space="preserve">-М-01, </w:t>
      </w:r>
      <w:r w:rsidR="00946AD5">
        <w:rPr>
          <w:rFonts w:ascii="Verdana" w:eastAsia="Calibri" w:hAnsi="Verdana"/>
          <w:sz w:val="20"/>
          <w:lang w:val="en-GB"/>
        </w:rPr>
        <w:t>V</w:t>
      </w:r>
      <w:r w:rsidRPr="00C66AAF">
        <w:rPr>
          <w:rFonts w:ascii="Verdana" w:eastAsia="Calibri" w:hAnsi="Verdana"/>
          <w:sz w:val="20"/>
          <w:lang w:val="en-GB"/>
        </w:rPr>
        <w:t>ersion 01</w:t>
      </w:r>
      <w:r w:rsidR="00946AD5">
        <w:rPr>
          <w:rFonts w:ascii="Verdana" w:eastAsia="Calibri" w:hAnsi="Verdana"/>
          <w:sz w:val="20"/>
          <w:lang w:val="en-GB"/>
        </w:rPr>
        <w:t>/</w:t>
      </w:r>
      <w:r w:rsidRPr="00C66AAF">
        <w:rPr>
          <w:rFonts w:ascii="Verdana" w:eastAsia="Calibri" w:hAnsi="Verdana"/>
          <w:sz w:val="20"/>
          <w:lang w:val="en-GB"/>
        </w:rPr>
        <w:t>25.11.2019, Calibration procedure for electronic scales with non-automatic action</w:t>
      </w:r>
    </w:p>
    <w:p w14:paraId="6F231569" w14:textId="1DA24477" w:rsidR="00C66AAF" w:rsidRPr="00C66AAF" w:rsidRDefault="00C66AAF" w:rsidP="00C66AAF">
      <w:pPr>
        <w:spacing w:after="160" w:line="256" w:lineRule="auto"/>
        <w:rPr>
          <w:rFonts w:ascii="Verdana" w:eastAsia="Calibri" w:hAnsi="Verdana"/>
          <w:sz w:val="20"/>
          <w:lang w:val="en-GB"/>
        </w:rPr>
      </w:pPr>
      <w:r w:rsidRPr="00C66AAF">
        <w:rPr>
          <w:rFonts w:ascii="Verdana" w:hAnsi="Verdana"/>
          <w:sz w:val="20"/>
        </w:rPr>
        <w:t>ЛКСИМ</w:t>
      </w:r>
      <w:r w:rsidRPr="00C66AAF">
        <w:rPr>
          <w:rFonts w:ascii="Verdana" w:eastAsia="Calibri" w:hAnsi="Verdana"/>
          <w:sz w:val="20"/>
          <w:lang w:val="en-GB"/>
        </w:rPr>
        <w:t xml:space="preserve">-М-02, </w:t>
      </w:r>
      <w:r w:rsidR="00946AD5">
        <w:rPr>
          <w:rFonts w:ascii="Verdana" w:eastAsia="Calibri" w:hAnsi="Verdana"/>
          <w:sz w:val="20"/>
          <w:lang w:val="en-GB"/>
        </w:rPr>
        <w:t>V</w:t>
      </w:r>
      <w:r w:rsidRPr="00C66AAF">
        <w:rPr>
          <w:rFonts w:ascii="Verdana" w:eastAsia="Calibri" w:hAnsi="Verdana"/>
          <w:sz w:val="20"/>
          <w:lang w:val="en-GB"/>
        </w:rPr>
        <w:t>ersion 02</w:t>
      </w:r>
      <w:r w:rsidR="00946AD5">
        <w:rPr>
          <w:rFonts w:ascii="Verdana" w:eastAsia="Calibri" w:hAnsi="Verdana"/>
          <w:sz w:val="20"/>
          <w:lang w:val="en-GB"/>
        </w:rPr>
        <w:t>/</w:t>
      </w:r>
      <w:r w:rsidRPr="00C66AAF">
        <w:rPr>
          <w:rFonts w:ascii="Verdana" w:eastAsia="Calibri" w:hAnsi="Verdana"/>
          <w:sz w:val="20"/>
          <w:lang w:val="en-GB"/>
        </w:rPr>
        <w:t>27.09.2021, Calibration procedure for weights and sets of weights by direct comparison method</w:t>
      </w:r>
    </w:p>
    <w:p w14:paraId="7BB289B1" w14:textId="77777777" w:rsidR="00C66AAF" w:rsidRPr="00A766D8" w:rsidRDefault="00C66AAF" w:rsidP="002C6CAC">
      <w:pPr>
        <w:jc w:val="both"/>
        <w:rPr>
          <w:rFonts w:ascii="Verdana" w:hAnsi="Verdana"/>
          <w:b/>
          <w:sz w:val="20"/>
          <w:lang w:val="en-GB"/>
        </w:rPr>
      </w:pPr>
    </w:p>
    <w:sectPr w:rsidR="00C66AAF" w:rsidRPr="00A766D8" w:rsidSect="00490925">
      <w:footerReference w:type="default" r:id="rId8"/>
      <w:footerReference w:type="first" r:id="rId9"/>
      <w:pgSz w:w="11907" w:h="16840" w:code="9"/>
      <w:pgMar w:top="1134" w:right="850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D1C3" w14:textId="77777777" w:rsidR="00C4195D" w:rsidRDefault="00C4195D">
      <w:r>
        <w:separator/>
      </w:r>
    </w:p>
  </w:endnote>
  <w:endnote w:type="continuationSeparator" w:id="0">
    <w:p w14:paraId="21197D6D" w14:textId="77777777" w:rsidR="00C4195D" w:rsidRDefault="00C4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  <w:lang w:val="x-none"/>
      </w:rPr>
      <w:id w:val="-114303536"/>
      <w:docPartObj>
        <w:docPartGallery w:val="Page Numbers (Top of Page)"/>
        <w:docPartUnique/>
      </w:docPartObj>
    </w:sdtPr>
    <w:sdtEndPr/>
    <w:sdtContent>
      <w:p w14:paraId="425E535B" w14:textId="1E49B5C0" w:rsidR="00325BAF" w:rsidRDefault="00325BAF" w:rsidP="00F60A20">
        <w:pPr>
          <w:tabs>
            <w:tab w:val="center" w:pos="4320"/>
          </w:tabs>
          <w:overflowPunct w:val="0"/>
          <w:autoSpaceDE w:val="0"/>
          <w:autoSpaceDN w:val="0"/>
          <w:adjustRightInd w:val="0"/>
          <w:textAlignment w:val="baseline"/>
          <w:rPr>
            <w:rFonts w:ascii="Verdana" w:hAnsi="Verdana"/>
            <w:sz w:val="18"/>
            <w:szCs w:val="18"/>
            <w:lang w:val="x-none"/>
          </w:rPr>
        </w:pPr>
      </w:p>
      <w:p w14:paraId="05E73144" w14:textId="77777777" w:rsidR="00325BAF" w:rsidRPr="00F60A20" w:rsidRDefault="00C4195D" w:rsidP="00F60A20">
        <w:pPr>
          <w:tabs>
            <w:tab w:val="center" w:pos="4536"/>
            <w:tab w:val="right" w:pos="9072"/>
          </w:tabs>
          <w:rPr>
            <w:rFonts w:ascii="Verdana" w:hAnsi="Verdana"/>
            <w:sz w:val="18"/>
            <w:szCs w:val="18"/>
            <w:lang w:val="x-none"/>
          </w:rPr>
        </w:pPr>
      </w:p>
    </w:sdtContent>
  </w:sdt>
  <w:p w14:paraId="6C40F740" w14:textId="660D5449" w:rsidR="00325BAF" w:rsidRPr="00CE3416" w:rsidRDefault="00325BAF" w:rsidP="003C2EC4">
    <w:pPr>
      <w:pStyle w:val="Footer"/>
      <w:rPr>
        <w:rFonts w:ascii="Verdana" w:hAnsi="Verdana" w:cs="Arial"/>
        <w:sz w:val="18"/>
        <w:szCs w:val="18"/>
        <w:lang w:val="en-US"/>
      </w:rPr>
    </w:pPr>
  </w:p>
  <w:p w14:paraId="524B41BD" w14:textId="4B1A4696" w:rsidR="00325BAF" w:rsidRDefault="00325BAF">
    <w:r w:rsidRPr="00F60A20">
      <w:rPr>
        <w:rFonts w:ascii="Verdana" w:eastAsia="Tahoma" w:hAnsi="Verdana" w:cs="Tahoma"/>
        <w:color w:val="000000"/>
        <w:sz w:val="20"/>
        <w:lang w:eastAsia="bg-BG" w:bidi="bg-BG"/>
      </w:rPr>
      <w:t>EA BA</w:t>
    </w:r>
    <w:r w:rsidRPr="00F60A20">
      <w:rPr>
        <w:rFonts w:ascii="Verdana" w:eastAsia="Tahoma" w:hAnsi="Verdana" w:cs="Tahoma"/>
        <w:color w:val="000000"/>
        <w:sz w:val="20"/>
        <w:lang w:val="en-US" w:eastAsia="bg-BG" w:bidi="bg-BG"/>
      </w:rPr>
      <w:t>S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 w:rsidRPr="00F60A20">
      <w:rPr>
        <w:rFonts w:ascii="Verdana" w:eastAsia="Tahoma" w:hAnsi="Verdana" w:cs="Tahoma"/>
        <w:color w:val="000000"/>
        <w:sz w:val="20"/>
        <w:lang w:val="en-US" w:eastAsia="bg-BG" w:bidi="bg-BG"/>
      </w:rPr>
      <w:t>Order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 xml:space="preserve"> </w:t>
    </w:r>
    <w:r>
      <w:rPr>
        <w:rFonts w:ascii="Verdana" w:hAnsi="Verdana"/>
        <w:sz w:val="20"/>
      </w:rPr>
      <w:t>№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 xml:space="preserve"> A </w:t>
    </w:r>
    <w:r w:rsidR="00732648">
      <w:rPr>
        <w:rFonts w:ascii="Verdana" w:eastAsia="Tahoma" w:hAnsi="Verdana" w:cs="Tahoma"/>
        <w:color w:val="000000"/>
        <w:sz w:val="20"/>
        <w:lang w:eastAsia="bg-BG" w:bidi="bg-BG"/>
      </w:rPr>
      <w:t>529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>/</w:t>
    </w:r>
    <w:r w:rsidR="00732648">
      <w:rPr>
        <w:rFonts w:ascii="Verdana" w:eastAsia="Tahoma" w:hAnsi="Verdana" w:cs="Tahoma"/>
        <w:color w:val="000000"/>
        <w:sz w:val="20"/>
        <w:lang w:eastAsia="bg-BG" w:bidi="bg-BG"/>
      </w:rPr>
      <w:t>31.08</w:t>
    </w:r>
    <w:r>
      <w:rPr>
        <w:rFonts w:ascii="Verdana" w:eastAsia="Tahoma" w:hAnsi="Verdana" w:cs="Tahoma"/>
        <w:color w:val="000000"/>
        <w:sz w:val="20"/>
        <w:lang w:val="en-US" w:eastAsia="bg-BG" w:bidi="bg-BG"/>
      </w:rPr>
      <w:t>.202</w:t>
    </w:r>
    <w:r w:rsidR="00DA00B1">
      <w:rPr>
        <w:rFonts w:ascii="Verdana" w:eastAsia="Tahoma" w:hAnsi="Verdana" w:cs="Tahoma"/>
        <w:color w:val="000000"/>
        <w:sz w:val="20"/>
        <w:lang w:val="en-US" w:eastAsia="bg-BG" w:bidi="bg-BG"/>
      </w:rPr>
      <w:t>2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 w:rsidRPr="00F60A20">
      <w:rPr>
        <w:rFonts w:ascii="Verdana" w:hAnsi="Verdana"/>
        <w:sz w:val="16"/>
        <w:szCs w:val="16"/>
        <w:lang w:val="en-US"/>
      </w:rPr>
      <w:tab/>
      <w:t xml:space="preserve">             </w:t>
    </w:r>
    <w:r w:rsidRPr="00F60A20">
      <w:rPr>
        <w:rFonts w:ascii="Verdana" w:hAnsi="Verdana"/>
        <w:sz w:val="16"/>
        <w:szCs w:val="16"/>
        <w:lang w:val="en-US"/>
      </w:rPr>
      <w:tab/>
    </w:r>
    <w:r w:rsidRPr="00F60A20">
      <w:rPr>
        <w:rFonts w:ascii="Verdana" w:hAnsi="Verdana"/>
        <w:sz w:val="20"/>
        <w:lang w:val="en-US"/>
      </w:rPr>
      <w:t>Page</w:t>
    </w:r>
    <w:r w:rsidRPr="00F60A20">
      <w:rPr>
        <w:rFonts w:ascii="Verdana" w:hAnsi="Verdana"/>
        <w:sz w:val="20"/>
      </w:rPr>
      <w:t xml:space="preserve"> 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PAGE </w:instrText>
    </w:r>
    <w:r w:rsidRPr="00F60A20">
      <w:rPr>
        <w:rFonts w:ascii="Verdana" w:hAnsi="Verdana"/>
        <w:sz w:val="20"/>
        <w:lang w:val="en-US"/>
      </w:rPr>
      <w:fldChar w:fldCharType="separate"/>
    </w:r>
    <w:r w:rsidR="00D61016">
      <w:rPr>
        <w:rFonts w:ascii="Verdana" w:hAnsi="Verdana"/>
        <w:noProof/>
        <w:sz w:val="20"/>
        <w:lang w:val="en-US"/>
      </w:rPr>
      <w:t>2</w:t>
    </w:r>
    <w:r w:rsidRPr="00F60A20">
      <w:rPr>
        <w:rFonts w:ascii="Verdana" w:hAnsi="Verdana"/>
        <w:sz w:val="20"/>
        <w:lang w:val="en-US"/>
      </w:rPr>
      <w:fldChar w:fldCharType="end"/>
    </w:r>
    <w:r w:rsidRPr="00F60A20">
      <w:rPr>
        <w:rFonts w:ascii="Verdana" w:hAnsi="Verdana"/>
        <w:sz w:val="20"/>
        <w:lang w:val="be-BY"/>
      </w:rPr>
      <w:t>/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NUMPAGES </w:instrText>
    </w:r>
    <w:r w:rsidRPr="00F60A20">
      <w:rPr>
        <w:rFonts w:ascii="Verdana" w:hAnsi="Verdana"/>
        <w:sz w:val="20"/>
        <w:lang w:val="en-US"/>
      </w:rPr>
      <w:fldChar w:fldCharType="separate"/>
    </w:r>
    <w:r w:rsidR="00D61016">
      <w:rPr>
        <w:rFonts w:ascii="Verdana" w:hAnsi="Verdana"/>
        <w:noProof/>
        <w:sz w:val="20"/>
        <w:lang w:val="en-US"/>
      </w:rPr>
      <w:t>2</w:t>
    </w:r>
    <w:r w:rsidRPr="00F60A20">
      <w:rPr>
        <w:rFonts w:ascii="Verdana" w:hAnsi="Verdana"/>
        <w:sz w:val="20"/>
        <w:lang w:val="en-US"/>
      </w:rPr>
      <w:fldChar w:fldCharType="end"/>
    </w:r>
  </w:p>
  <w:p w14:paraId="4BAC95D3" w14:textId="77777777" w:rsidR="00325BAF" w:rsidRDefault="00325B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AE49" w14:textId="6A9B685B" w:rsidR="00325BAF" w:rsidRPr="00377CD5" w:rsidRDefault="00325BAF" w:rsidP="003C2EC4">
    <w:pPr>
      <w:jc w:val="center"/>
      <w:rPr>
        <w:rStyle w:val="hps"/>
        <w:rFonts w:ascii="Verdana" w:hAnsi="Verdana"/>
        <w:bCs/>
        <w:sz w:val="16"/>
        <w:szCs w:val="16"/>
        <w:lang w:val="en-GB"/>
      </w:rPr>
    </w:pPr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1797 Sofia, </w:t>
    </w:r>
    <w:proofErr w:type="spellStart"/>
    <w:r w:rsidRPr="00377CD5">
      <w:rPr>
        <w:rStyle w:val="hps"/>
        <w:rFonts w:ascii="Verdana" w:hAnsi="Verdana"/>
        <w:bCs/>
        <w:sz w:val="16"/>
        <w:szCs w:val="16"/>
        <w:lang w:val="en-GB"/>
      </w:rPr>
      <w:t>Dr.</w:t>
    </w:r>
    <w:proofErr w:type="spellEnd"/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 G.M. Dimitrov Blvd. 52 A, floor 7</w:t>
    </w:r>
  </w:p>
  <w:p w14:paraId="60871C88" w14:textId="77777777" w:rsidR="00325BAF" w:rsidRPr="00377CD5" w:rsidRDefault="00325BAF" w:rsidP="003C2EC4">
    <w:pPr>
      <w:jc w:val="center"/>
      <w:rPr>
        <w:rStyle w:val="hps"/>
        <w:rFonts w:ascii="Verdana" w:hAnsi="Verdana"/>
        <w:bCs/>
        <w:sz w:val="16"/>
        <w:szCs w:val="16"/>
        <w:lang w:val="de-DE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Tel. 02 976 6401, Fax: 02 976 6415</w:t>
    </w:r>
  </w:p>
  <w:p w14:paraId="3A5E6A8B" w14:textId="77777777" w:rsidR="00325BAF" w:rsidRPr="00377CD5" w:rsidRDefault="00325BAF" w:rsidP="003C2EC4">
    <w:pPr>
      <w:jc w:val="center"/>
      <w:rPr>
        <w:rStyle w:val="hps"/>
        <w:rFonts w:ascii="Verdana" w:hAnsi="Verdana"/>
        <w:bCs/>
        <w:sz w:val="16"/>
        <w:szCs w:val="16"/>
      </w:rPr>
    </w:pPr>
    <w:proofErr w:type="spellStart"/>
    <w:r w:rsidRPr="00377CD5">
      <w:rPr>
        <w:rStyle w:val="hps"/>
        <w:rFonts w:ascii="Verdana" w:hAnsi="Verdana"/>
        <w:bCs/>
        <w:sz w:val="16"/>
        <w:szCs w:val="16"/>
        <w:lang w:val="de-DE"/>
      </w:rPr>
      <w:t>e-mail</w:t>
    </w:r>
    <w:proofErr w:type="spellEnd"/>
    <w:r w:rsidRPr="00377CD5">
      <w:rPr>
        <w:rStyle w:val="hps"/>
        <w:rFonts w:ascii="Verdana" w:hAnsi="Verdana"/>
        <w:bCs/>
        <w:sz w:val="16"/>
        <w:szCs w:val="16"/>
        <w:lang w:val="de-DE"/>
      </w:rPr>
      <w:t>: office@nab-bas.bg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2A3F" w14:textId="77777777" w:rsidR="00C4195D" w:rsidRDefault="00C4195D">
      <w:r>
        <w:separator/>
      </w:r>
    </w:p>
  </w:footnote>
  <w:footnote w:type="continuationSeparator" w:id="0">
    <w:p w14:paraId="3E06B4AC" w14:textId="77777777" w:rsidR="00C4195D" w:rsidRDefault="00C41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67C1"/>
    <w:multiLevelType w:val="hybridMultilevel"/>
    <w:tmpl w:val="9A821E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74A72"/>
    <w:multiLevelType w:val="hybridMultilevel"/>
    <w:tmpl w:val="80BE7E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44C1F"/>
    <w:multiLevelType w:val="hybridMultilevel"/>
    <w:tmpl w:val="DC46F816"/>
    <w:lvl w:ilvl="0" w:tplc="F44E1E4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1F9F"/>
    <w:multiLevelType w:val="multilevel"/>
    <w:tmpl w:val="C2C6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853D1"/>
    <w:multiLevelType w:val="multilevel"/>
    <w:tmpl w:val="907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90980"/>
    <w:multiLevelType w:val="multilevel"/>
    <w:tmpl w:val="43AC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96"/>
    <w:rsid w:val="00002653"/>
    <w:rsid w:val="00007FEE"/>
    <w:rsid w:val="000104D5"/>
    <w:rsid w:val="00010872"/>
    <w:rsid w:val="00012150"/>
    <w:rsid w:val="00012E0E"/>
    <w:rsid w:val="0001711E"/>
    <w:rsid w:val="00020B69"/>
    <w:rsid w:val="0002238B"/>
    <w:rsid w:val="000249CC"/>
    <w:rsid w:val="00026D35"/>
    <w:rsid w:val="000301AC"/>
    <w:rsid w:val="00032420"/>
    <w:rsid w:val="00033DAC"/>
    <w:rsid w:val="00035E15"/>
    <w:rsid w:val="0004008A"/>
    <w:rsid w:val="000413BA"/>
    <w:rsid w:val="00041EAC"/>
    <w:rsid w:val="00044008"/>
    <w:rsid w:val="0004497B"/>
    <w:rsid w:val="00050D41"/>
    <w:rsid w:val="00053658"/>
    <w:rsid w:val="00054121"/>
    <w:rsid w:val="000554B4"/>
    <w:rsid w:val="00056CB4"/>
    <w:rsid w:val="00057435"/>
    <w:rsid w:val="00062AAC"/>
    <w:rsid w:val="00063208"/>
    <w:rsid w:val="00063808"/>
    <w:rsid w:val="00064526"/>
    <w:rsid w:val="00065047"/>
    <w:rsid w:val="000667AE"/>
    <w:rsid w:val="00066E8B"/>
    <w:rsid w:val="000670EC"/>
    <w:rsid w:val="000702F0"/>
    <w:rsid w:val="000741CB"/>
    <w:rsid w:val="0008203E"/>
    <w:rsid w:val="000831E5"/>
    <w:rsid w:val="00085E4A"/>
    <w:rsid w:val="0009029A"/>
    <w:rsid w:val="00091177"/>
    <w:rsid w:val="00094A98"/>
    <w:rsid w:val="00095A7A"/>
    <w:rsid w:val="00097281"/>
    <w:rsid w:val="00097C06"/>
    <w:rsid w:val="000A2C99"/>
    <w:rsid w:val="000A4041"/>
    <w:rsid w:val="000A5B81"/>
    <w:rsid w:val="000A5C7F"/>
    <w:rsid w:val="000A69FD"/>
    <w:rsid w:val="000B0CDE"/>
    <w:rsid w:val="000B3DF4"/>
    <w:rsid w:val="000B47F5"/>
    <w:rsid w:val="000B6B2B"/>
    <w:rsid w:val="000B7023"/>
    <w:rsid w:val="000B76DA"/>
    <w:rsid w:val="000C06CC"/>
    <w:rsid w:val="000C0F57"/>
    <w:rsid w:val="000C1B82"/>
    <w:rsid w:val="000C2A1D"/>
    <w:rsid w:val="000C2DD3"/>
    <w:rsid w:val="000C5B3A"/>
    <w:rsid w:val="000D17ED"/>
    <w:rsid w:val="000D184C"/>
    <w:rsid w:val="000D3C83"/>
    <w:rsid w:val="000D45A4"/>
    <w:rsid w:val="000D4FCD"/>
    <w:rsid w:val="000D69DC"/>
    <w:rsid w:val="000E4541"/>
    <w:rsid w:val="000E61B2"/>
    <w:rsid w:val="000F41F5"/>
    <w:rsid w:val="00101725"/>
    <w:rsid w:val="001148E5"/>
    <w:rsid w:val="001210F5"/>
    <w:rsid w:val="00124E3D"/>
    <w:rsid w:val="00124FD0"/>
    <w:rsid w:val="00130478"/>
    <w:rsid w:val="00132052"/>
    <w:rsid w:val="001370A2"/>
    <w:rsid w:val="001402DD"/>
    <w:rsid w:val="00150531"/>
    <w:rsid w:val="001518B5"/>
    <w:rsid w:val="001530FF"/>
    <w:rsid w:val="00153F9D"/>
    <w:rsid w:val="00160867"/>
    <w:rsid w:val="00160A75"/>
    <w:rsid w:val="00161A0E"/>
    <w:rsid w:val="001628ED"/>
    <w:rsid w:val="001718C4"/>
    <w:rsid w:val="00171B42"/>
    <w:rsid w:val="0017273D"/>
    <w:rsid w:val="00173961"/>
    <w:rsid w:val="00174CDD"/>
    <w:rsid w:val="00175B24"/>
    <w:rsid w:val="001812A2"/>
    <w:rsid w:val="001817F0"/>
    <w:rsid w:val="00187141"/>
    <w:rsid w:val="00191522"/>
    <w:rsid w:val="001916E2"/>
    <w:rsid w:val="00197562"/>
    <w:rsid w:val="001978A9"/>
    <w:rsid w:val="00197933"/>
    <w:rsid w:val="001A16F4"/>
    <w:rsid w:val="001A2DE1"/>
    <w:rsid w:val="001A34D5"/>
    <w:rsid w:val="001B1D5E"/>
    <w:rsid w:val="001B4824"/>
    <w:rsid w:val="001B56E2"/>
    <w:rsid w:val="001B5F83"/>
    <w:rsid w:val="001B6DB3"/>
    <w:rsid w:val="001C670F"/>
    <w:rsid w:val="001D2AC3"/>
    <w:rsid w:val="001D594D"/>
    <w:rsid w:val="001E1108"/>
    <w:rsid w:val="001E3D1B"/>
    <w:rsid w:val="001E4245"/>
    <w:rsid w:val="001E5C4D"/>
    <w:rsid w:val="001E62C0"/>
    <w:rsid w:val="001E734D"/>
    <w:rsid w:val="001F6219"/>
    <w:rsid w:val="001F7F49"/>
    <w:rsid w:val="00201961"/>
    <w:rsid w:val="002030FE"/>
    <w:rsid w:val="00206F75"/>
    <w:rsid w:val="0021044D"/>
    <w:rsid w:val="0021126A"/>
    <w:rsid w:val="00211979"/>
    <w:rsid w:val="00214484"/>
    <w:rsid w:val="0021516D"/>
    <w:rsid w:val="00217B4C"/>
    <w:rsid w:val="0022135D"/>
    <w:rsid w:val="00222583"/>
    <w:rsid w:val="002232E4"/>
    <w:rsid w:val="00225520"/>
    <w:rsid w:val="00236752"/>
    <w:rsid w:val="002379C1"/>
    <w:rsid w:val="00241638"/>
    <w:rsid w:val="002417B8"/>
    <w:rsid w:val="00242EE8"/>
    <w:rsid w:val="00243A24"/>
    <w:rsid w:val="0024711D"/>
    <w:rsid w:val="002472EA"/>
    <w:rsid w:val="002517AE"/>
    <w:rsid w:val="00253375"/>
    <w:rsid w:val="00255414"/>
    <w:rsid w:val="00260636"/>
    <w:rsid w:val="00260648"/>
    <w:rsid w:val="0026418D"/>
    <w:rsid w:val="00264589"/>
    <w:rsid w:val="002646E6"/>
    <w:rsid w:val="0026490A"/>
    <w:rsid w:val="00265629"/>
    <w:rsid w:val="00265B0E"/>
    <w:rsid w:val="002710E6"/>
    <w:rsid w:val="00272176"/>
    <w:rsid w:val="002737D4"/>
    <w:rsid w:val="00274722"/>
    <w:rsid w:val="00284009"/>
    <w:rsid w:val="002846AF"/>
    <w:rsid w:val="00291404"/>
    <w:rsid w:val="00293F3C"/>
    <w:rsid w:val="00294C0F"/>
    <w:rsid w:val="0029673C"/>
    <w:rsid w:val="00296B5E"/>
    <w:rsid w:val="0029793B"/>
    <w:rsid w:val="002A3DE9"/>
    <w:rsid w:val="002A6255"/>
    <w:rsid w:val="002B0DA0"/>
    <w:rsid w:val="002B3374"/>
    <w:rsid w:val="002B3E5D"/>
    <w:rsid w:val="002B3EFA"/>
    <w:rsid w:val="002B4C5B"/>
    <w:rsid w:val="002B4CB5"/>
    <w:rsid w:val="002B65EA"/>
    <w:rsid w:val="002B6DB1"/>
    <w:rsid w:val="002C0830"/>
    <w:rsid w:val="002C3863"/>
    <w:rsid w:val="002C4B06"/>
    <w:rsid w:val="002C6214"/>
    <w:rsid w:val="002C6CAC"/>
    <w:rsid w:val="002D0183"/>
    <w:rsid w:val="002E0E5A"/>
    <w:rsid w:val="002E1350"/>
    <w:rsid w:val="002E6F46"/>
    <w:rsid w:val="002F008E"/>
    <w:rsid w:val="002F202D"/>
    <w:rsid w:val="002F6DC0"/>
    <w:rsid w:val="002F7973"/>
    <w:rsid w:val="003050FA"/>
    <w:rsid w:val="00310061"/>
    <w:rsid w:val="00310C18"/>
    <w:rsid w:val="003129C8"/>
    <w:rsid w:val="00313193"/>
    <w:rsid w:val="003144C9"/>
    <w:rsid w:val="0032221D"/>
    <w:rsid w:val="00322FD0"/>
    <w:rsid w:val="003239B8"/>
    <w:rsid w:val="00324DCD"/>
    <w:rsid w:val="00325BAF"/>
    <w:rsid w:val="00325DB5"/>
    <w:rsid w:val="00325EA2"/>
    <w:rsid w:val="003267F2"/>
    <w:rsid w:val="0033190A"/>
    <w:rsid w:val="00334F21"/>
    <w:rsid w:val="0033608D"/>
    <w:rsid w:val="003361D7"/>
    <w:rsid w:val="00336AE7"/>
    <w:rsid w:val="00336F1F"/>
    <w:rsid w:val="00342621"/>
    <w:rsid w:val="0034509A"/>
    <w:rsid w:val="00345A7B"/>
    <w:rsid w:val="00345F38"/>
    <w:rsid w:val="003463D7"/>
    <w:rsid w:val="00350C03"/>
    <w:rsid w:val="00352945"/>
    <w:rsid w:val="00356922"/>
    <w:rsid w:val="00360E7D"/>
    <w:rsid w:val="003619F0"/>
    <w:rsid w:val="00361A55"/>
    <w:rsid w:val="00363089"/>
    <w:rsid w:val="003637B0"/>
    <w:rsid w:val="003657A6"/>
    <w:rsid w:val="00365C0D"/>
    <w:rsid w:val="003671C1"/>
    <w:rsid w:val="00371250"/>
    <w:rsid w:val="00373AB9"/>
    <w:rsid w:val="00377CD5"/>
    <w:rsid w:val="00383444"/>
    <w:rsid w:val="003868C9"/>
    <w:rsid w:val="0039180D"/>
    <w:rsid w:val="00391ACA"/>
    <w:rsid w:val="003941E9"/>
    <w:rsid w:val="003969FF"/>
    <w:rsid w:val="00396CF2"/>
    <w:rsid w:val="003A21B2"/>
    <w:rsid w:val="003A22C4"/>
    <w:rsid w:val="003A7D40"/>
    <w:rsid w:val="003A7DA9"/>
    <w:rsid w:val="003B0D4C"/>
    <w:rsid w:val="003B2369"/>
    <w:rsid w:val="003B3500"/>
    <w:rsid w:val="003C0965"/>
    <w:rsid w:val="003C0BC4"/>
    <w:rsid w:val="003C18C0"/>
    <w:rsid w:val="003C1973"/>
    <w:rsid w:val="003C2EC4"/>
    <w:rsid w:val="003C3174"/>
    <w:rsid w:val="003C4E79"/>
    <w:rsid w:val="003C6670"/>
    <w:rsid w:val="003C7501"/>
    <w:rsid w:val="003C792A"/>
    <w:rsid w:val="003C7977"/>
    <w:rsid w:val="003D041E"/>
    <w:rsid w:val="003D19D2"/>
    <w:rsid w:val="003D6012"/>
    <w:rsid w:val="003E3E6D"/>
    <w:rsid w:val="003E426B"/>
    <w:rsid w:val="003E6D93"/>
    <w:rsid w:val="003F3562"/>
    <w:rsid w:val="003F5FB2"/>
    <w:rsid w:val="00401ECE"/>
    <w:rsid w:val="00403537"/>
    <w:rsid w:val="00410325"/>
    <w:rsid w:val="00412B6C"/>
    <w:rsid w:val="00414DDB"/>
    <w:rsid w:val="00414E52"/>
    <w:rsid w:val="004202F0"/>
    <w:rsid w:val="00420EA7"/>
    <w:rsid w:val="00423A5D"/>
    <w:rsid w:val="004332C1"/>
    <w:rsid w:val="00434229"/>
    <w:rsid w:val="00434C27"/>
    <w:rsid w:val="00436DE8"/>
    <w:rsid w:val="00446B42"/>
    <w:rsid w:val="00460C4C"/>
    <w:rsid w:val="004620E6"/>
    <w:rsid w:val="00465F2A"/>
    <w:rsid w:val="004662DC"/>
    <w:rsid w:val="0046632D"/>
    <w:rsid w:val="0046700F"/>
    <w:rsid w:val="004703E3"/>
    <w:rsid w:val="00471D5B"/>
    <w:rsid w:val="00475381"/>
    <w:rsid w:val="0048003D"/>
    <w:rsid w:val="00481FDF"/>
    <w:rsid w:val="00482DC4"/>
    <w:rsid w:val="00484C76"/>
    <w:rsid w:val="004876AB"/>
    <w:rsid w:val="00490925"/>
    <w:rsid w:val="004916D2"/>
    <w:rsid w:val="00494F6F"/>
    <w:rsid w:val="004A1BE1"/>
    <w:rsid w:val="004A4A0B"/>
    <w:rsid w:val="004A725A"/>
    <w:rsid w:val="004B07EC"/>
    <w:rsid w:val="004B0EB0"/>
    <w:rsid w:val="004B1967"/>
    <w:rsid w:val="004B4AD6"/>
    <w:rsid w:val="004B627F"/>
    <w:rsid w:val="004B7644"/>
    <w:rsid w:val="004C1AD2"/>
    <w:rsid w:val="004C2CEE"/>
    <w:rsid w:val="004D1C22"/>
    <w:rsid w:val="004D57D6"/>
    <w:rsid w:val="004D5FF0"/>
    <w:rsid w:val="004D7764"/>
    <w:rsid w:val="004E1D7E"/>
    <w:rsid w:val="004E250F"/>
    <w:rsid w:val="004E2D6D"/>
    <w:rsid w:val="004E574A"/>
    <w:rsid w:val="004E65A5"/>
    <w:rsid w:val="004E6904"/>
    <w:rsid w:val="004F0266"/>
    <w:rsid w:val="004F0C4F"/>
    <w:rsid w:val="004F1451"/>
    <w:rsid w:val="004F5840"/>
    <w:rsid w:val="004F75EE"/>
    <w:rsid w:val="004F7810"/>
    <w:rsid w:val="004F7E06"/>
    <w:rsid w:val="00504401"/>
    <w:rsid w:val="00505C8D"/>
    <w:rsid w:val="00511134"/>
    <w:rsid w:val="005161F7"/>
    <w:rsid w:val="005168BC"/>
    <w:rsid w:val="00522227"/>
    <w:rsid w:val="00523043"/>
    <w:rsid w:val="005249F4"/>
    <w:rsid w:val="00526A5D"/>
    <w:rsid w:val="00530729"/>
    <w:rsid w:val="0053100A"/>
    <w:rsid w:val="00532401"/>
    <w:rsid w:val="005357D9"/>
    <w:rsid w:val="00536382"/>
    <w:rsid w:val="00537A7F"/>
    <w:rsid w:val="005409B0"/>
    <w:rsid w:val="005423AB"/>
    <w:rsid w:val="0054637E"/>
    <w:rsid w:val="00550407"/>
    <w:rsid w:val="0055582C"/>
    <w:rsid w:val="00563CFF"/>
    <w:rsid w:val="00566300"/>
    <w:rsid w:val="00567A56"/>
    <w:rsid w:val="005707E3"/>
    <w:rsid w:val="00573006"/>
    <w:rsid w:val="00577FD0"/>
    <w:rsid w:val="005833CA"/>
    <w:rsid w:val="00583D33"/>
    <w:rsid w:val="005861E8"/>
    <w:rsid w:val="00587880"/>
    <w:rsid w:val="00590B28"/>
    <w:rsid w:val="00591640"/>
    <w:rsid w:val="0059310C"/>
    <w:rsid w:val="00593656"/>
    <w:rsid w:val="005A03E9"/>
    <w:rsid w:val="005A0C8E"/>
    <w:rsid w:val="005A10CE"/>
    <w:rsid w:val="005A190D"/>
    <w:rsid w:val="005A1BAE"/>
    <w:rsid w:val="005A2696"/>
    <w:rsid w:val="005A369F"/>
    <w:rsid w:val="005A3B03"/>
    <w:rsid w:val="005B3613"/>
    <w:rsid w:val="005B6E31"/>
    <w:rsid w:val="005C1BC8"/>
    <w:rsid w:val="005C2F58"/>
    <w:rsid w:val="005C3709"/>
    <w:rsid w:val="005C421F"/>
    <w:rsid w:val="005C75B0"/>
    <w:rsid w:val="005D00AB"/>
    <w:rsid w:val="005D15E7"/>
    <w:rsid w:val="005D7F61"/>
    <w:rsid w:val="005E187D"/>
    <w:rsid w:val="005E2DB3"/>
    <w:rsid w:val="005E42B1"/>
    <w:rsid w:val="005E5D44"/>
    <w:rsid w:val="005F2877"/>
    <w:rsid w:val="005F4C05"/>
    <w:rsid w:val="005F77E4"/>
    <w:rsid w:val="006024C1"/>
    <w:rsid w:val="00603450"/>
    <w:rsid w:val="00604239"/>
    <w:rsid w:val="00605DB4"/>
    <w:rsid w:val="00614FB3"/>
    <w:rsid w:val="00615137"/>
    <w:rsid w:val="00616A25"/>
    <w:rsid w:val="00617C58"/>
    <w:rsid w:val="006211D3"/>
    <w:rsid w:val="00621533"/>
    <w:rsid w:val="00621AA4"/>
    <w:rsid w:val="00624336"/>
    <w:rsid w:val="00624C33"/>
    <w:rsid w:val="0062586B"/>
    <w:rsid w:val="00625915"/>
    <w:rsid w:val="00627FA4"/>
    <w:rsid w:val="0063039F"/>
    <w:rsid w:val="006335EC"/>
    <w:rsid w:val="00634227"/>
    <w:rsid w:val="00637FB4"/>
    <w:rsid w:val="006421C5"/>
    <w:rsid w:val="00642DD6"/>
    <w:rsid w:val="00644AF5"/>
    <w:rsid w:val="00645BAE"/>
    <w:rsid w:val="00647CEC"/>
    <w:rsid w:val="006512A7"/>
    <w:rsid w:val="00654736"/>
    <w:rsid w:val="006547EF"/>
    <w:rsid w:val="00654993"/>
    <w:rsid w:val="00655C51"/>
    <w:rsid w:val="006568CA"/>
    <w:rsid w:val="0066045E"/>
    <w:rsid w:val="00660EB3"/>
    <w:rsid w:val="006612D6"/>
    <w:rsid w:val="0066138E"/>
    <w:rsid w:val="00662162"/>
    <w:rsid w:val="00662EA0"/>
    <w:rsid w:val="00664DF6"/>
    <w:rsid w:val="006724D7"/>
    <w:rsid w:val="00673A04"/>
    <w:rsid w:val="00673E48"/>
    <w:rsid w:val="00680C84"/>
    <w:rsid w:val="00683345"/>
    <w:rsid w:val="00686319"/>
    <w:rsid w:val="006879FE"/>
    <w:rsid w:val="00693812"/>
    <w:rsid w:val="006946CA"/>
    <w:rsid w:val="00694CB6"/>
    <w:rsid w:val="00695A7E"/>
    <w:rsid w:val="00695B54"/>
    <w:rsid w:val="006A1156"/>
    <w:rsid w:val="006A5D2D"/>
    <w:rsid w:val="006A5EB8"/>
    <w:rsid w:val="006B28A2"/>
    <w:rsid w:val="006B3618"/>
    <w:rsid w:val="006B4F60"/>
    <w:rsid w:val="006B500D"/>
    <w:rsid w:val="006C1F4C"/>
    <w:rsid w:val="006C3D54"/>
    <w:rsid w:val="006C53A8"/>
    <w:rsid w:val="006C7EDD"/>
    <w:rsid w:val="006D050E"/>
    <w:rsid w:val="006D1C44"/>
    <w:rsid w:val="006D1E8F"/>
    <w:rsid w:val="006D4032"/>
    <w:rsid w:val="006D40E6"/>
    <w:rsid w:val="006D4B12"/>
    <w:rsid w:val="006D5AD7"/>
    <w:rsid w:val="006D6334"/>
    <w:rsid w:val="006E0684"/>
    <w:rsid w:val="006E21AB"/>
    <w:rsid w:val="006E43B6"/>
    <w:rsid w:val="006F255D"/>
    <w:rsid w:val="006F3E23"/>
    <w:rsid w:val="006F6300"/>
    <w:rsid w:val="00700DF1"/>
    <w:rsid w:val="00700E72"/>
    <w:rsid w:val="00702730"/>
    <w:rsid w:val="00707426"/>
    <w:rsid w:val="0071007A"/>
    <w:rsid w:val="00710B6F"/>
    <w:rsid w:val="0071265F"/>
    <w:rsid w:val="00713A29"/>
    <w:rsid w:val="00715ACA"/>
    <w:rsid w:val="007203B2"/>
    <w:rsid w:val="0072182B"/>
    <w:rsid w:val="00721EF1"/>
    <w:rsid w:val="00724013"/>
    <w:rsid w:val="007312D1"/>
    <w:rsid w:val="00732648"/>
    <w:rsid w:val="00733B47"/>
    <w:rsid w:val="00733E95"/>
    <w:rsid w:val="007371E2"/>
    <w:rsid w:val="0074155D"/>
    <w:rsid w:val="00741E32"/>
    <w:rsid w:val="00742FE3"/>
    <w:rsid w:val="007446D8"/>
    <w:rsid w:val="0075063E"/>
    <w:rsid w:val="00750FFB"/>
    <w:rsid w:val="00760EEF"/>
    <w:rsid w:val="00762BCC"/>
    <w:rsid w:val="00765D6C"/>
    <w:rsid w:val="00766A83"/>
    <w:rsid w:val="0077151F"/>
    <w:rsid w:val="0077251A"/>
    <w:rsid w:val="0077344D"/>
    <w:rsid w:val="0078006E"/>
    <w:rsid w:val="007854B2"/>
    <w:rsid w:val="007870D8"/>
    <w:rsid w:val="00787765"/>
    <w:rsid w:val="00790E5A"/>
    <w:rsid w:val="00792F85"/>
    <w:rsid w:val="00793043"/>
    <w:rsid w:val="00794856"/>
    <w:rsid w:val="00795D0E"/>
    <w:rsid w:val="007A1F86"/>
    <w:rsid w:val="007A261C"/>
    <w:rsid w:val="007A4705"/>
    <w:rsid w:val="007A5518"/>
    <w:rsid w:val="007A5E4B"/>
    <w:rsid w:val="007A653E"/>
    <w:rsid w:val="007A68E8"/>
    <w:rsid w:val="007A7404"/>
    <w:rsid w:val="007A7A8A"/>
    <w:rsid w:val="007B0083"/>
    <w:rsid w:val="007B05F9"/>
    <w:rsid w:val="007B0FA2"/>
    <w:rsid w:val="007B1487"/>
    <w:rsid w:val="007B2C61"/>
    <w:rsid w:val="007B3D46"/>
    <w:rsid w:val="007B4FD9"/>
    <w:rsid w:val="007B50CA"/>
    <w:rsid w:val="007B5D70"/>
    <w:rsid w:val="007C0E04"/>
    <w:rsid w:val="007C7E72"/>
    <w:rsid w:val="007D14A5"/>
    <w:rsid w:val="007D1924"/>
    <w:rsid w:val="007D4E3E"/>
    <w:rsid w:val="007E27EA"/>
    <w:rsid w:val="007E52A9"/>
    <w:rsid w:val="007E7B0F"/>
    <w:rsid w:val="007F0E6F"/>
    <w:rsid w:val="007F1044"/>
    <w:rsid w:val="007F1087"/>
    <w:rsid w:val="007F4297"/>
    <w:rsid w:val="007F6567"/>
    <w:rsid w:val="007F700B"/>
    <w:rsid w:val="008023F5"/>
    <w:rsid w:val="008068A7"/>
    <w:rsid w:val="00807A47"/>
    <w:rsid w:val="00812401"/>
    <w:rsid w:val="0081265A"/>
    <w:rsid w:val="0081405A"/>
    <w:rsid w:val="008142E1"/>
    <w:rsid w:val="00814688"/>
    <w:rsid w:val="008171A3"/>
    <w:rsid w:val="00821F69"/>
    <w:rsid w:val="00822A0C"/>
    <w:rsid w:val="008260FA"/>
    <w:rsid w:val="008279C7"/>
    <w:rsid w:val="008302A7"/>
    <w:rsid w:val="00831A99"/>
    <w:rsid w:val="0083227B"/>
    <w:rsid w:val="00834BC4"/>
    <w:rsid w:val="00837141"/>
    <w:rsid w:val="008401D0"/>
    <w:rsid w:val="00842B23"/>
    <w:rsid w:val="008512F8"/>
    <w:rsid w:val="00854532"/>
    <w:rsid w:val="00857691"/>
    <w:rsid w:val="0085797A"/>
    <w:rsid w:val="0086148D"/>
    <w:rsid w:val="00861BEC"/>
    <w:rsid w:val="008636B7"/>
    <w:rsid w:val="00864F7E"/>
    <w:rsid w:val="00866B3D"/>
    <w:rsid w:val="00867AC4"/>
    <w:rsid w:val="0087790E"/>
    <w:rsid w:val="008804A6"/>
    <w:rsid w:val="00880528"/>
    <w:rsid w:val="00883068"/>
    <w:rsid w:val="008866D2"/>
    <w:rsid w:val="00887195"/>
    <w:rsid w:val="00891B20"/>
    <w:rsid w:val="00893905"/>
    <w:rsid w:val="00895BD5"/>
    <w:rsid w:val="008C2B7B"/>
    <w:rsid w:val="008D25A3"/>
    <w:rsid w:val="008D417B"/>
    <w:rsid w:val="008D598D"/>
    <w:rsid w:val="008F1320"/>
    <w:rsid w:val="008F4F4D"/>
    <w:rsid w:val="008F5FEF"/>
    <w:rsid w:val="00901BA4"/>
    <w:rsid w:val="00903050"/>
    <w:rsid w:val="00907102"/>
    <w:rsid w:val="00910D3F"/>
    <w:rsid w:val="009123CA"/>
    <w:rsid w:val="00913735"/>
    <w:rsid w:val="0091381C"/>
    <w:rsid w:val="00915669"/>
    <w:rsid w:val="00920C82"/>
    <w:rsid w:val="00922163"/>
    <w:rsid w:val="00924CB2"/>
    <w:rsid w:val="00927FBD"/>
    <w:rsid w:val="00930729"/>
    <w:rsid w:val="00930B3E"/>
    <w:rsid w:val="00934112"/>
    <w:rsid w:val="009342EF"/>
    <w:rsid w:val="00935654"/>
    <w:rsid w:val="00935BC6"/>
    <w:rsid w:val="0093796B"/>
    <w:rsid w:val="0094140A"/>
    <w:rsid w:val="00945004"/>
    <w:rsid w:val="00945018"/>
    <w:rsid w:val="00946AD5"/>
    <w:rsid w:val="00946E7F"/>
    <w:rsid w:val="0095425D"/>
    <w:rsid w:val="00954F9A"/>
    <w:rsid w:val="00960960"/>
    <w:rsid w:val="009620FA"/>
    <w:rsid w:val="00963561"/>
    <w:rsid w:val="00963A61"/>
    <w:rsid w:val="00965A3D"/>
    <w:rsid w:val="00967C5A"/>
    <w:rsid w:val="00970A0B"/>
    <w:rsid w:val="00970B7D"/>
    <w:rsid w:val="00972F96"/>
    <w:rsid w:val="00973F8A"/>
    <w:rsid w:val="0097509F"/>
    <w:rsid w:val="009763FB"/>
    <w:rsid w:val="009838EB"/>
    <w:rsid w:val="0098405F"/>
    <w:rsid w:val="00984A5A"/>
    <w:rsid w:val="00985D6A"/>
    <w:rsid w:val="00986ADB"/>
    <w:rsid w:val="00990FB4"/>
    <w:rsid w:val="009A1C98"/>
    <w:rsid w:val="009A228F"/>
    <w:rsid w:val="009A3C94"/>
    <w:rsid w:val="009A56B5"/>
    <w:rsid w:val="009A68FE"/>
    <w:rsid w:val="009A7F11"/>
    <w:rsid w:val="009B040D"/>
    <w:rsid w:val="009B070D"/>
    <w:rsid w:val="009B247C"/>
    <w:rsid w:val="009B3ABE"/>
    <w:rsid w:val="009B51BE"/>
    <w:rsid w:val="009B566F"/>
    <w:rsid w:val="009B65F9"/>
    <w:rsid w:val="009B7FE5"/>
    <w:rsid w:val="009C4182"/>
    <w:rsid w:val="009C7338"/>
    <w:rsid w:val="009C78C6"/>
    <w:rsid w:val="009D3864"/>
    <w:rsid w:val="009D579D"/>
    <w:rsid w:val="009D581B"/>
    <w:rsid w:val="009D58C1"/>
    <w:rsid w:val="009D73FC"/>
    <w:rsid w:val="009E2BC3"/>
    <w:rsid w:val="009E7FD1"/>
    <w:rsid w:val="009F2059"/>
    <w:rsid w:val="009F2670"/>
    <w:rsid w:val="009F3CDA"/>
    <w:rsid w:val="009F488D"/>
    <w:rsid w:val="009F49D4"/>
    <w:rsid w:val="009F71CC"/>
    <w:rsid w:val="009F7BA7"/>
    <w:rsid w:val="00A0037C"/>
    <w:rsid w:val="00A00BD2"/>
    <w:rsid w:val="00A018C7"/>
    <w:rsid w:val="00A0340D"/>
    <w:rsid w:val="00A05D30"/>
    <w:rsid w:val="00A07D1F"/>
    <w:rsid w:val="00A10019"/>
    <w:rsid w:val="00A11319"/>
    <w:rsid w:val="00A12155"/>
    <w:rsid w:val="00A15D22"/>
    <w:rsid w:val="00A22B47"/>
    <w:rsid w:val="00A2377C"/>
    <w:rsid w:val="00A2461B"/>
    <w:rsid w:val="00A271AA"/>
    <w:rsid w:val="00A31D6B"/>
    <w:rsid w:val="00A32C76"/>
    <w:rsid w:val="00A35123"/>
    <w:rsid w:val="00A35551"/>
    <w:rsid w:val="00A43BA8"/>
    <w:rsid w:val="00A44A80"/>
    <w:rsid w:val="00A468AD"/>
    <w:rsid w:val="00A47A0E"/>
    <w:rsid w:val="00A5054E"/>
    <w:rsid w:val="00A50F29"/>
    <w:rsid w:val="00A516AF"/>
    <w:rsid w:val="00A61450"/>
    <w:rsid w:val="00A6153B"/>
    <w:rsid w:val="00A66AAA"/>
    <w:rsid w:val="00A703D2"/>
    <w:rsid w:val="00A71159"/>
    <w:rsid w:val="00A71D7A"/>
    <w:rsid w:val="00A72139"/>
    <w:rsid w:val="00A72847"/>
    <w:rsid w:val="00A73039"/>
    <w:rsid w:val="00A74626"/>
    <w:rsid w:val="00A766D8"/>
    <w:rsid w:val="00A76C02"/>
    <w:rsid w:val="00A7732D"/>
    <w:rsid w:val="00A77556"/>
    <w:rsid w:val="00A77A51"/>
    <w:rsid w:val="00A8149E"/>
    <w:rsid w:val="00A85DEF"/>
    <w:rsid w:val="00A86381"/>
    <w:rsid w:val="00A86BD9"/>
    <w:rsid w:val="00A919FD"/>
    <w:rsid w:val="00AA219F"/>
    <w:rsid w:val="00AA3439"/>
    <w:rsid w:val="00AA578D"/>
    <w:rsid w:val="00AA5FB4"/>
    <w:rsid w:val="00AA7F39"/>
    <w:rsid w:val="00AB32CD"/>
    <w:rsid w:val="00AC1012"/>
    <w:rsid w:val="00AC1968"/>
    <w:rsid w:val="00AC1B75"/>
    <w:rsid w:val="00AC305C"/>
    <w:rsid w:val="00AC64BA"/>
    <w:rsid w:val="00AC6E19"/>
    <w:rsid w:val="00AD08ED"/>
    <w:rsid w:val="00AD2C5F"/>
    <w:rsid w:val="00AD636B"/>
    <w:rsid w:val="00AE02BF"/>
    <w:rsid w:val="00AE0481"/>
    <w:rsid w:val="00AE07F6"/>
    <w:rsid w:val="00AE2220"/>
    <w:rsid w:val="00AE42B3"/>
    <w:rsid w:val="00AE47E7"/>
    <w:rsid w:val="00AE5356"/>
    <w:rsid w:val="00AE5A14"/>
    <w:rsid w:val="00AE789D"/>
    <w:rsid w:val="00AE7EE7"/>
    <w:rsid w:val="00AF2228"/>
    <w:rsid w:val="00AF44F8"/>
    <w:rsid w:val="00AF56D4"/>
    <w:rsid w:val="00AF6EDB"/>
    <w:rsid w:val="00AF79EE"/>
    <w:rsid w:val="00AF7A36"/>
    <w:rsid w:val="00B011D9"/>
    <w:rsid w:val="00B13330"/>
    <w:rsid w:val="00B13BCB"/>
    <w:rsid w:val="00B14250"/>
    <w:rsid w:val="00B210DD"/>
    <w:rsid w:val="00B22A81"/>
    <w:rsid w:val="00B2523E"/>
    <w:rsid w:val="00B26C14"/>
    <w:rsid w:val="00B27F86"/>
    <w:rsid w:val="00B30C16"/>
    <w:rsid w:val="00B3251C"/>
    <w:rsid w:val="00B32642"/>
    <w:rsid w:val="00B339E0"/>
    <w:rsid w:val="00B351EE"/>
    <w:rsid w:val="00B46A98"/>
    <w:rsid w:val="00B47772"/>
    <w:rsid w:val="00B517BC"/>
    <w:rsid w:val="00B51EA3"/>
    <w:rsid w:val="00B52310"/>
    <w:rsid w:val="00B529F5"/>
    <w:rsid w:val="00B53644"/>
    <w:rsid w:val="00B53C87"/>
    <w:rsid w:val="00B53D5B"/>
    <w:rsid w:val="00B5525B"/>
    <w:rsid w:val="00B56E3F"/>
    <w:rsid w:val="00B57738"/>
    <w:rsid w:val="00B6580D"/>
    <w:rsid w:val="00B66013"/>
    <w:rsid w:val="00B66FCC"/>
    <w:rsid w:val="00B67CF6"/>
    <w:rsid w:val="00B75BA6"/>
    <w:rsid w:val="00B75C35"/>
    <w:rsid w:val="00B7733D"/>
    <w:rsid w:val="00B77551"/>
    <w:rsid w:val="00B81967"/>
    <w:rsid w:val="00B819EA"/>
    <w:rsid w:val="00B85180"/>
    <w:rsid w:val="00B86D1D"/>
    <w:rsid w:val="00B87C99"/>
    <w:rsid w:val="00B90D74"/>
    <w:rsid w:val="00B9187B"/>
    <w:rsid w:val="00B94393"/>
    <w:rsid w:val="00B944D3"/>
    <w:rsid w:val="00B97EB2"/>
    <w:rsid w:val="00BA4B64"/>
    <w:rsid w:val="00BA678D"/>
    <w:rsid w:val="00BA6909"/>
    <w:rsid w:val="00BB1B93"/>
    <w:rsid w:val="00BB1F59"/>
    <w:rsid w:val="00BB6335"/>
    <w:rsid w:val="00BB7361"/>
    <w:rsid w:val="00BC1FEF"/>
    <w:rsid w:val="00BC25F8"/>
    <w:rsid w:val="00BC5808"/>
    <w:rsid w:val="00BC59DE"/>
    <w:rsid w:val="00BC5E3F"/>
    <w:rsid w:val="00BD2509"/>
    <w:rsid w:val="00BE0B96"/>
    <w:rsid w:val="00BE2F74"/>
    <w:rsid w:val="00BE312B"/>
    <w:rsid w:val="00BE69CA"/>
    <w:rsid w:val="00BE768C"/>
    <w:rsid w:val="00BE7C5B"/>
    <w:rsid w:val="00BF02C6"/>
    <w:rsid w:val="00BF045E"/>
    <w:rsid w:val="00BF10B3"/>
    <w:rsid w:val="00BF1ED4"/>
    <w:rsid w:val="00BF2E40"/>
    <w:rsid w:val="00BF3134"/>
    <w:rsid w:val="00BF4C7F"/>
    <w:rsid w:val="00BF5BA0"/>
    <w:rsid w:val="00C048EB"/>
    <w:rsid w:val="00C04AB8"/>
    <w:rsid w:val="00C05902"/>
    <w:rsid w:val="00C0668B"/>
    <w:rsid w:val="00C11902"/>
    <w:rsid w:val="00C12410"/>
    <w:rsid w:val="00C209C9"/>
    <w:rsid w:val="00C2711F"/>
    <w:rsid w:val="00C31BA4"/>
    <w:rsid w:val="00C32189"/>
    <w:rsid w:val="00C37240"/>
    <w:rsid w:val="00C4195D"/>
    <w:rsid w:val="00C41BD6"/>
    <w:rsid w:val="00C43495"/>
    <w:rsid w:val="00C44903"/>
    <w:rsid w:val="00C45E16"/>
    <w:rsid w:val="00C46680"/>
    <w:rsid w:val="00C47EDD"/>
    <w:rsid w:val="00C514E5"/>
    <w:rsid w:val="00C516A9"/>
    <w:rsid w:val="00C521DD"/>
    <w:rsid w:val="00C5299A"/>
    <w:rsid w:val="00C53FF0"/>
    <w:rsid w:val="00C62D0A"/>
    <w:rsid w:val="00C63B10"/>
    <w:rsid w:val="00C652C1"/>
    <w:rsid w:val="00C66AAF"/>
    <w:rsid w:val="00C67B27"/>
    <w:rsid w:val="00C73827"/>
    <w:rsid w:val="00C76988"/>
    <w:rsid w:val="00C7737C"/>
    <w:rsid w:val="00C817E7"/>
    <w:rsid w:val="00C84BEE"/>
    <w:rsid w:val="00C853E1"/>
    <w:rsid w:val="00C86DB3"/>
    <w:rsid w:val="00C92C66"/>
    <w:rsid w:val="00C95DB1"/>
    <w:rsid w:val="00CA0666"/>
    <w:rsid w:val="00CA0AA9"/>
    <w:rsid w:val="00CA3121"/>
    <w:rsid w:val="00CA4164"/>
    <w:rsid w:val="00CA6A3B"/>
    <w:rsid w:val="00CA76B7"/>
    <w:rsid w:val="00CB0BC9"/>
    <w:rsid w:val="00CB4E2A"/>
    <w:rsid w:val="00CB7DEF"/>
    <w:rsid w:val="00CC3993"/>
    <w:rsid w:val="00CD10B3"/>
    <w:rsid w:val="00CD4275"/>
    <w:rsid w:val="00CD6625"/>
    <w:rsid w:val="00CE2AB2"/>
    <w:rsid w:val="00CE3416"/>
    <w:rsid w:val="00CE3E93"/>
    <w:rsid w:val="00CE4F25"/>
    <w:rsid w:val="00CE51D7"/>
    <w:rsid w:val="00CE5CF8"/>
    <w:rsid w:val="00CE5DF5"/>
    <w:rsid w:val="00CE6F53"/>
    <w:rsid w:val="00CF0B00"/>
    <w:rsid w:val="00CF18A2"/>
    <w:rsid w:val="00CF5558"/>
    <w:rsid w:val="00CF55F5"/>
    <w:rsid w:val="00CF680D"/>
    <w:rsid w:val="00CF7AB2"/>
    <w:rsid w:val="00D043E9"/>
    <w:rsid w:val="00D05EB5"/>
    <w:rsid w:val="00D072B8"/>
    <w:rsid w:val="00D10D78"/>
    <w:rsid w:val="00D12ED8"/>
    <w:rsid w:val="00D13390"/>
    <w:rsid w:val="00D13C6B"/>
    <w:rsid w:val="00D14E2D"/>
    <w:rsid w:val="00D16122"/>
    <w:rsid w:val="00D175B4"/>
    <w:rsid w:val="00D17798"/>
    <w:rsid w:val="00D221AB"/>
    <w:rsid w:val="00D32E27"/>
    <w:rsid w:val="00D405C4"/>
    <w:rsid w:val="00D40C8B"/>
    <w:rsid w:val="00D44AA7"/>
    <w:rsid w:val="00D45C01"/>
    <w:rsid w:val="00D5009C"/>
    <w:rsid w:val="00D5101B"/>
    <w:rsid w:val="00D51166"/>
    <w:rsid w:val="00D51A63"/>
    <w:rsid w:val="00D54B39"/>
    <w:rsid w:val="00D55643"/>
    <w:rsid w:val="00D5724B"/>
    <w:rsid w:val="00D61016"/>
    <w:rsid w:val="00D6387E"/>
    <w:rsid w:val="00D72507"/>
    <w:rsid w:val="00D73112"/>
    <w:rsid w:val="00D73309"/>
    <w:rsid w:val="00D7779F"/>
    <w:rsid w:val="00D8180B"/>
    <w:rsid w:val="00D83175"/>
    <w:rsid w:val="00D8331B"/>
    <w:rsid w:val="00D840AD"/>
    <w:rsid w:val="00D84686"/>
    <w:rsid w:val="00D84C70"/>
    <w:rsid w:val="00D86819"/>
    <w:rsid w:val="00D93BE0"/>
    <w:rsid w:val="00D940C7"/>
    <w:rsid w:val="00D95E8F"/>
    <w:rsid w:val="00D96527"/>
    <w:rsid w:val="00D965E5"/>
    <w:rsid w:val="00DA00B1"/>
    <w:rsid w:val="00DA4043"/>
    <w:rsid w:val="00DA75B4"/>
    <w:rsid w:val="00DB00F2"/>
    <w:rsid w:val="00DB0D0E"/>
    <w:rsid w:val="00DB0D93"/>
    <w:rsid w:val="00DB3BD5"/>
    <w:rsid w:val="00DB44DF"/>
    <w:rsid w:val="00DB472A"/>
    <w:rsid w:val="00DB4D67"/>
    <w:rsid w:val="00DB760F"/>
    <w:rsid w:val="00DC05A3"/>
    <w:rsid w:val="00DC0B01"/>
    <w:rsid w:val="00DC21CF"/>
    <w:rsid w:val="00DC4F76"/>
    <w:rsid w:val="00DC7DAA"/>
    <w:rsid w:val="00DD4047"/>
    <w:rsid w:val="00DD470A"/>
    <w:rsid w:val="00DD5577"/>
    <w:rsid w:val="00DE44EA"/>
    <w:rsid w:val="00DE7D3A"/>
    <w:rsid w:val="00DF254E"/>
    <w:rsid w:val="00DF631B"/>
    <w:rsid w:val="00E00F16"/>
    <w:rsid w:val="00E04F96"/>
    <w:rsid w:val="00E075B8"/>
    <w:rsid w:val="00E07FAA"/>
    <w:rsid w:val="00E10510"/>
    <w:rsid w:val="00E1107C"/>
    <w:rsid w:val="00E149EF"/>
    <w:rsid w:val="00E14E41"/>
    <w:rsid w:val="00E15D6A"/>
    <w:rsid w:val="00E17F9E"/>
    <w:rsid w:val="00E20528"/>
    <w:rsid w:val="00E23296"/>
    <w:rsid w:val="00E27709"/>
    <w:rsid w:val="00E30AAB"/>
    <w:rsid w:val="00E31DD2"/>
    <w:rsid w:val="00E35298"/>
    <w:rsid w:val="00E40AA9"/>
    <w:rsid w:val="00E4231E"/>
    <w:rsid w:val="00E46D20"/>
    <w:rsid w:val="00E504EA"/>
    <w:rsid w:val="00E52F65"/>
    <w:rsid w:val="00E54817"/>
    <w:rsid w:val="00E554D1"/>
    <w:rsid w:val="00E5723C"/>
    <w:rsid w:val="00E63E74"/>
    <w:rsid w:val="00E650A6"/>
    <w:rsid w:val="00E67210"/>
    <w:rsid w:val="00E67B90"/>
    <w:rsid w:val="00E67D58"/>
    <w:rsid w:val="00E7040A"/>
    <w:rsid w:val="00E725E2"/>
    <w:rsid w:val="00E742E5"/>
    <w:rsid w:val="00E74B9F"/>
    <w:rsid w:val="00E75293"/>
    <w:rsid w:val="00E75799"/>
    <w:rsid w:val="00E779A9"/>
    <w:rsid w:val="00E802DE"/>
    <w:rsid w:val="00E809C3"/>
    <w:rsid w:val="00E8150E"/>
    <w:rsid w:val="00E8426E"/>
    <w:rsid w:val="00E8485F"/>
    <w:rsid w:val="00E85D47"/>
    <w:rsid w:val="00E86820"/>
    <w:rsid w:val="00E87697"/>
    <w:rsid w:val="00E92C1C"/>
    <w:rsid w:val="00E96792"/>
    <w:rsid w:val="00E97A7B"/>
    <w:rsid w:val="00EA002F"/>
    <w:rsid w:val="00EA0645"/>
    <w:rsid w:val="00EA1A09"/>
    <w:rsid w:val="00EA6F4C"/>
    <w:rsid w:val="00EB08F4"/>
    <w:rsid w:val="00EB0C4F"/>
    <w:rsid w:val="00EB597B"/>
    <w:rsid w:val="00EB64A9"/>
    <w:rsid w:val="00EC065B"/>
    <w:rsid w:val="00EC0D18"/>
    <w:rsid w:val="00EC1902"/>
    <w:rsid w:val="00EC3335"/>
    <w:rsid w:val="00EC62D3"/>
    <w:rsid w:val="00EC6C2E"/>
    <w:rsid w:val="00EC75AD"/>
    <w:rsid w:val="00ED1209"/>
    <w:rsid w:val="00ED2EA8"/>
    <w:rsid w:val="00ED317A"/>
    <w:rsid w:val="00EE4711"/>
    <w:rsid w:val="00EF0273"/>
    <w:rsid w:val="00EF19A1"/>
    <w:rsid w:val="00EF6731"/>
    <w:rsid w:val="00EF7BE4"/>
    <w:rsid w:val="00F001BD"/>
    <w:rsid w:val="00F00B23"/>
    <w:rsid w:val="00F011F5"/>
    <w:rsid w:val="00F12C9F"/>
    <w:rsid w:val="00F249A8"/>
    <w:rsid w:val="00F25F7B"/>
    <w:rsid w:val="00F26F68"/>
    <w:rsid w:val="00F32535"/>
    <w:rsid w:val="00F3296B"/>
    <w:rsid w:val="00F32CA2"/>
    <w:rsid w:val="00F35943"/>
    <w:rsid w:val="00F37835"/>
    <w:rsid w:val="00F4025A"/>
    <w:rsid w:val="00F442EE"/>
    <w:rsid w:val="00F46708"/>
    <w:rsid w:val="00F46CA9"/>
    <w:rsid w:val="00F47EF1"/>
    <w:rsid w:val="00F506C7"/>
    <w:rsid w:val="00F5154D"/>
    <w:rsid w:val="00F5322F"/>
    <w:rsid w:val="00F56924"/>
    <w:rsid w:val="00F600C4"/>
    <w:rsid w:val="00F60A20"/>
    <w:rsid w:val="00F60D6A"/>
    <w:rsid w:val="00F64CFB"/>
    <w:rsid w:val="00F655D1"/>
    <w:rsid w:val="00F719FB"/>
    <w:rsid w:val="00F7203E"/>
    <w:rsid w:val="00F72A2B"/>
    <w:rsid w:val="00F72AF7"/>
    <w:rsid w:val="00F73FA2"/>
    <w:rsid w:val="00F7431A"/>
    <w:rsid w:val="00F750B4"/>
    <w:rsid w:val="00F756D3"/>
    <w:rsid w:val="00F773E5"/>
    <w:rsid w:val="00F77428"/>
    <w:rsid w:val="00F8006E"/>
    <w:rsid w:val="00F836AC"/>
    <w:rsid w:val="00F855CD"/>
    <w:rsid w:val="00F86951"/>
    <w:rsid w:val="00F86A0A"/>
    <w:rsid w:val="00F934A1"/>
    <w:rsid w:val="00F9587E"/>
    <w:rsid w:val="00F96ED2"/>
    <w:rsid w:val="00FA08FE"/>
    <w:rsid w:val="00FA1F49"/>
    <w:rsid w:val="00FA2A70"/>
    <w:rsid w:val="00FA3878"/>
    <w:rsid w:val="00FA58BE"/>
    <w:rsid w:val="00FA5AC9"/>
    <w:rsid w:val="00FA6332"/>
    <w:rsid w:val="00FA7666"/>
    <w:rsid w:val="00FB0BC3"/>
    <w:rsid w:val="00FB26B0"/>
    <w:rsid w:val="00FB31C8"/>
    <w:rsid w:val="00FB624A"/>
    <w:rsid w:val="00FB7DAC"/>
    <w:rsid w:val="00FC030F"/>
    <w:rsid w:val="00FC1B2D"/>
    <w:rsid w:val="00FC221D"/>
    <w:rsid w:val="00FC2480"/>
    <w:rsid w:val="00FC5249"/>
    <w:rsid w:val="00FC6F71"/>
    <w:rsid w:val="00FC77FF"/>
    <w:rsid w:val="00FD0BB5"/>
    <w:rsid w:val="00FD1409"/>
    <w:rsid w:val="00FD45A9"/>
    <w:rsid w:val="00FD6F3F"/>
    <w:rsid w:val="00FE2497"/>
    <w:rsid w:val="00FE3662"/>
    <w:rsid w:val="00FE4079"/>
    <w:rsid w:val="00FF166E"/>
    <w:rsid w:val="00FF1FFA"/>
    <w:rsid w:val="00FF357C"/>
    <w:rsid w:val="00FF391B"/>
    <w:rsid w:val="00FF4D2F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 Char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uiPriority w:val="99"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aliases w:val=" Char Char Char Char, Char Char Char Char Char"/>
    <w:basedOn w:val="Normal"/>
    <w:link w:val="FooterChar"/>
    <w:uiPriority w:val="99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aliases w:val=" Char Char Char Char Char1, Char Char Char Char Char Char"/>
    <w:link w:val="Footer"/>
    <w:uiPriority w:val="99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aliases w:val=" Char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uiPriority w:val="9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uiPriority w:val="99"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uiPriority w:val="99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styleId="NoSpacing">
    <w:name w:val="No Spacing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0">
    <w:name w:val="Body text (2)"/>
    <w:basedOn w:val="DefaultParagraphFont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05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rsid w:val="00284009"/>
    <w:pPr>
      <w:suppressAutoHyphens/>
      <w:jc w:val="center"/>
    </w:pPr>
    <w:rPr>
      <w:rFonts w:ascii="Times New Roman" w:hAnsi="Times New Roman"/>
      <w:b/>
      <w:lang w:eastAsia="zh-CN"/>
    </w:rPr>
  </w:style>
  <w:style w:type="character" w:customStyle="1" w:styleId="Bodytext2Bold">
    <w:name w:val="Body text (2) + Bold"/>
    <w:aliases w:val="Spacing 0 pt,Small Caps"/>
    <w:rsid w:val="00B5525B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bg-BG" w:eastAsia="bg-BG" w:bidi="bg-BG"/>
    </w:rPr>
  </w:style>
  <w:style w:type="paragraph" w:customStyle="1" w:styleId="normal6">
    <w:name w:val="normal 6"/>
    <w:basedOn w:val="Normal"/>
    <w:rsid w:val="00F506C7"/>
    <w:pPr>
      <w:widowControl w:val="0"/>
      <w:spacing w:before="60"/>
      <w:jc w:val="center"/>
    </w:pPr>
    <w:rPr>
      <w:rFonts w:ascii="Times New Roman" w:hAnsi="Times New Roman"/>
      <w:b/>
      <w:snapToGrid w:val="0"/>
      <w:sz w:val="18"/>
    </w:rPr>
  </w:style>
  <w:style w:type="paragraph" w:customStyle="1" w:styleId="1CharCharCharCharCharCharCharCharCharChar">
    <w:name w:val="1 Char Char Char Char Char Char Char Char Char Char"/>
    <w:basedOn w:val="Normal"/>
    <w:rsid w:val="00F506C7"/>
    <w:pPr>
      <w:spacing w:after="160" w:line="240" w:lineRule="exact"/>
    </w:pPr>
    <w:rPr>
      <w:sz w:val="20"/>
      <w:lang w:val="en-US"/>
    </w:rPr>
  </w:style>
  <w:style w:type="character" w:customStyle="1" w:styleId="PlainTextChar2">
    <w:name w:val="Plain Text Char2"/>
    <w:aliases w:val=" Char Char Char1,Char Char Char2,Знак Знак Зна Char Char Char Знак Знак Знак Знак З Char1,Знак Char1,Знак Знак Знак Char1,Знак + Tahoma Char1,Центрирано Char1,Отдясно:  0 Char1,06 cm Знак Char1,06 cm Знак Знак Char1, Знак Char1"/>
    <w:rsid w:val="00F506C7"/>
    <w:rPr>
      <w:rFonts w:ascii="Courier New" w:hAnsi="Courier New" w:cs="Courier New"/>
    </w:rPr>
  </w:style>
  <w:style w:type="paragraph" w:customStyle="1" w:styleId="CM15">
    <w:name w:val="CM15"/>
    <w:basedOn w:val="Normal"/>
    <w:next w:val="Normal"/>
    <w:rsid w:val="00F506C7"/>
    <w:pPr>
      <w:widowControl w:val="0"/>
      <w:autoSpaceDE w:val="0"/>
      <w:autoSpaceDN w:val="0"/>
      <w:adjustRightInd w:val="0"/>
      <w:spacing w:after="223"/>
    </w:pPr>
    <w:rPr>
      <w:rFonts w:cs="Tahoma"/>
      <w:szCs w:val="24"/>
    </w:rPr>
  </w:style>
  <w:style w:type="character" w:customStyle="1" w:styleId="longtext">
    <w:name w:val="long_text"/>
    <w:basedOn w:val="DefaultParagraphFont"/>
    <w:rsid w:val="00F506C7"/>
  </w:style>
  <w:style w:type="paragraph" w:customStyle="1" w:styleId="CM16">
    <w:name w:val="CM16"/>
    <w:basedOn w:val="Normal"/>
    <w:next w:val="Normal"/>
    <w:uiPriority w:val="99"/>
    <w:rsid w:val="00F506C7"/>
    <w:pPr>
      <w:widowControl w:val="0"/>
      <w:autoSpaceDE w:val="0"/>
      <w:autoSpaceDN w:val="0"/>
      <w:adjustRightInd w:val="0"/>
    </w:pPr>
    <w:rPr>
      <w:rFonts w:ascii="Cambria" w:eastAsia="MS Mincho" w:hAnsi="Cambria"/>
      <w:color w:val="000000"/>
      <w:szCs w:val="24"/>
      <w:lang w:eastAsia="bg-BG"/>
    </w:rPr>
  </w:style>
  <w:style w:type="character" w:customStyle="1" w:styleId="gt-icon-text1">
    <w:name w:val="gt-icon-text1"/>
    <w:basedOn w:val="DefaultParagraphFont"/>
    <w:rsid w:val="00F506C7"/>
  </w:style>
  <w:style w:type="paragraph" w:customStyle="1" w:styleId="CM44">
    <w:name w:val="CM44"/>
    <w:basedOn w:val="Normal"/>
    <w:next w:val="Normal"/>
    <w:uiPriority w:val="99"/>
    <w:rsid w:val="00F506C7"/>
    <w:pPr>
      <w:widowControl w:val="0"/>
      <w:autoSpaceDE w:val="0"/>
      <w:autoSpaceDN w:val="0"/>
      <w:adjustRightInd w:val="0"/>
    </w:pPr>
    <w:rPr>
      <w:rFonts w:ascii="Cambria" w:eastAsia="MS Mincho" w:hAnsi="Cambria"/>
      <w:color w:val="000000"/>
      <w:szCs w:val="24"/>
      <w:lang w:eastAsia="bg-BG"/>
    </w:rPr>
  </w:style>
  <w:style w:type="paragraph" w:customStyle="1" w:styleId="CM45">
    <w:name w:val="CM45"/>
    <w:basedOn w:val="Normal"/>
    <w:next w:val="Normal"/>
    <w:uiPriority w:val="99"/>
    <w:rsid w:val="00F506C7"/>
    <w:pPr>
      <w:widowControl w:val="0"/>
      <w:autoSpaceDE w:val="0"/>
      <w:autoSpaceDN w:val="0"/>
      <w:adjustRightInd w:val="0"/>
    </w:pPr>
    <w:rPr>
      <w:rFonts w:ascii="Cambria" w:eastAsia="MS Mincho" w:hAnsi="Cambria"/>
      <w:color w:val="000000"/>
      <w:szCs w:val="24"/>
      <w:lang w:eastAsia="bg-BG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F506C7"/>
    <w:pPr>
      <w:tabs>
        <w:tab w:val="left" w:pos="709"/>
      </w:tabs>
    </w:pPr>
    <w:rPr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F506C7"/>
    <w:pPr>
      <w:tabs>
        <w:tab w:val="left" w:pos="709"/>
      </w:tabs>
    </w:pPr>
    <w:rPr>
      <w:szCs w:val="24"/>
      <w:lang w:val="pl-PL" w:eastAsia="pl-PL"/>
    </w:rPr>
  </w:style>
  <w:style w:type="character" w:customStyle="1" w:styleId="FooterChar1">
    <w:name w:val="Footer Char1"/>
    <w:semiHidden/>
    <w:locked/>
    <w:rsid w:val="00F506C7"/>
    <w:rPr>
      <w:rFonts w:ascii="Times New Roman" w:eastAsia="Times New Roman" w:hAnsi="Times New Roman" w:cs="Times New Roman"/>
      <w:sz w:val="20"/>
      <w:szCs w:val="20"/>
    </w:rPr>
  </w:style>
  <w:style w:type="paragraph" w:customStyle="1" w:styleId="1CharCharChar">
    <w:name w:val="Знак Знак1 Char Char Знак Знак Char"/>
    <w:basedOn w:val="Normal"/>
    <w:uiPriority w:val="99"/>
    <w:rsid w:val="00F506C7"/>
    <w:pPr>
      <w:tabs>
        <w:tab w:val="left" w:pos="709"/>
      </w:tabs>
    </w:pPr>
    <w:rPr>
      <w:szCs w:val="24"/>
      <w:lang w:val="pl-PL" w:eastAsia="pl-PL"/>
    </w:rPr>
  </w:style>
  <w:style w:type="character" w:customStyle="1" w:styleId="PlainTextChar1">
    <w:name w:val="Plain Text Char1"/>
    <w:aliases w:val="Char Char1"/>
    <w:uiPriority w:val="99"/>
    <w:locked/>
    <w:rsid w:val="00F506C7"/>
    <w:rPr>
      <w:rFonts w:ascii="Courier New" w:eastAsia="Times New Roman" w:hAnsi="Courier New"/>
      <w:lang w:val="bg-BG" w:eastAsia="bg-BG"/>
    </w:rPr>
  </w:style>
  <w:style w:type="character" w:customStyle="1" w:styleId="CommentTextChar">
    <w:name w:val="Comment Text Char"/>
    <w:link w:val="CommentText"/>
    <w:uiPriority w:val="99"/>
    <w:rsid w:val="00F506C7"/>
  </w:style>
  <w:style w:type="paragraph" w:styleId="CommentText">
    <w:name w:val="annotation text"/>
    <w:basedOn w:val="Normal"/>
    <w:link w:val="CommentTextChar"/>
    <w:uiPriority w:val="99"/>
    <w:unhideWhenUsed/>
    <w:rsid w:val="00F506C7"/>
    <w:pPr>
      <w:spacing w:after="200"/>
    </w:pPr>
    <w:rPr>
      <w:rFonts w:ascii="Times New Roman" w:hAnsi="Times New Roman"/>
      <w:sz w:val="20"/>
      <w:lang w:eastAsia="bg-BG"/>
    </w:rPr>
  </w:style>
  <w:style w:type="character" w:customStyle="1" w:styleId="CommentTextChar1">
    <w:name w:val="Comment Text Char1"/>
    <w:basedOn w:val="DefaultParagraphFont"/>
    <w:rsid w:val="00F506C7"/>
    <w:rPr>
      <w:rFonts w:ascii="Tahoma" w:hAnsi="Tahoma"/>
      <w:lang w:eastAsia="en-US"/>
    </w:rPr>
  </w:style>
  <w:style w:type="character" w:customStyle="1" w:styleId="CommentSubjectChar">
    <w:name w:val="Comment Subject Char"/>
    <w:link w:val="CommentSubject"/>
    <w:uiPriority w:val="99"/>
    <w:rsid w:val="00F506C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506C7"/>
    <w:rPr>
      <w:b/>
      <w:bCs/>
    </w:rPr>
  </w:style>
  <w:style w:type="character" w:customStyle="1" w:styleId="CommentSubjectChar1">
    <w:name w:val="Comment Subject Char1"/>
    <w:basedOn w:val="CommentTextChar1"/>
    <w:rsid w:val="00F506C7"/>
    <w:rPr>
      <w:rFonts w:ascii="Tahoma" w:hAnsi="Tahoma"/>
      <w:b/>
      <w:bCs/>
      <w:lang w:eastAsia="en-US"/>
    </w:rPr>
  </w:style>
  <w:style w:type="character" w:customStyle="1" w:styleId="apple-style-span">
    <w:name w:val="apple-style-span"/>
    <w:basedOn w:val="DefaultParagraphFont"/>
    <w:rsid w:val="00F506C7"/>
  </w:style>
  <w:style w:type="character" w:customStyle="1" w:styleId="shorttext">
    <w:name w:val="short_text"/>
    <w:basedOn w:val="DefaultParagraphFont"/>
    <w:rsid w:val="00F506C7"/>
  </w:style>
  <w:style w:type="character" w:customStyle="1" w:styleId="alt-edited1">
    <w:name w:val="alt-edited1"/>
    <w:basedOn w:val="DefaultParagraphFont"/>
    <w:rsid w:val="00F506C7"/>
    <w:rPr>
      <w:color w:val="4D90F0"/>
    </w:rPr>
  </w:style>
  <w:style w:type="character" w:customStyle="1" w:styleId="BodyText13">
    <w:name w:val="Body Text13"/>
    <w:rsid w:val="00FA2A7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CharCharCharCharCharCharCharChar">
    <w:name w:val="Char Char Char Char Знак Char Char Char Char"/>
    <w:basedOn w:val="Normal"/>
    <w:semiHidden/>
    <w:rsid w:val="00E74B9F"/>
    <w:pPr>
      <w:tabs>
        <w:tab w:val="left" w:pos="709"/>
      </w:tabs>
      <w:jc w:val="both"/>
    </w:pPr>
    <w:rPr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571C-D16D-4F6D-B6B2-3647CB64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Dimitar I. Dimitrov</cp:lastModifiedBy>
  <cp:revision>3</cp:revision>
  <cp:lastPrinted>2023-02-27T11:56:00Z</cp:lastPrinted>
  <dcterms:created xsi:type="dcterms:W3CDTF">2023-03-16T11:14:00Z</dcterms:created>
  <dcterms:modified xsi:type="dcterms:W3CDTF">2023-03-16T11:14:00Z</dcterms:modified>
</cp:coreProperties>
</file>