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D0858" w14:textId="186248B7" w:rsidR="00EA3193" w:rsidRPr="0050663C" w:rsidRDefault="0050663C" w:rsidP="00EA3193">
      <w:pPr>
        <w:jc w:val="center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>ОБХВАТ 7 ЛИК</w:t>
      </w:r>
    </w:p>
    <w:p w14:paraId="60961326" w14:textId="77777777" w:rsidR="00392E63" w:rsidRDefault="00392E63" w:rsidP="00EA3193">
      <w:pPr>
        <w:jc w:val="center"/>
        <w:rPr>
          <w:rFonts w:ascii="Verdana" w:hAnsi="Verdana"/>
          <w:b/>
          <w:bCs/>
          <w:lang w:val="bg-BG"/>
        </w:rPr>
      </w:pPr>
    </w:p>
    <w:p w14:paraId="78698A51" w14:textId="77777777" w:rsidR="005903A8" w:rsidRPr="00EA3193" w:rsidRDefault="005903A8" w:rsidP="00EA3193">
      <w:pPr>
        <w:jc w:val="center"/>
        <w:rPr>
          <w:rFonts w:ascii="Verdana" w:hAnsi="Verdana"/>
          <w:b/>
          <w:bCs/>
          <w:lang w:val="bg-BG"/>
        </w:rPr>
      </w:pPr>
      <w:r w:rsidRPr="00473253">
        <w:rPr>
          <w:rFonts w:ascii="Verdana" w:hAnsi="Verdana"/>
          <w:b/>
          <w:bCs/>
        </w:rPr>
        <w:t xml:space="preserve">София, </w:t>
      </w:r>
      <w:r w:rsidR="00772915">
        <w:rPr>
          <w:rFonts w:ascii="Verdana" w:hAnsi="Verdana"/>
          <w:b/>
          <w:bCs/>
        </w:rPr>
        <w:t>10</w:t>
      </w:r>
      <w:r w:rsidRPr="00473253">
        <w:rPr>
          <w:rFonts w:ascii="Verdana" w:hAnsi="Verdana"/>
          <w:b/>
          <w:bCs/>
        </w:rPr>
        <w:t>.</w:t>
      </w:r>
      <w:r w:rsidR="00772915">
        <w:rPr>
          <w:rFonts w:ascii="Verdana" w:hAnsi="Verdana"/>
          <w:b/>
          <w:bCs/>
        </w:rPr>
        <w:t>05</w:t>
      </w:r>
      <w:r w:rsidRPr="00473253">
        <w:rPr>
          <w:rFonts w:ascii="Verdana" w:hAnsi="Verdana"/>
          <w:b/>
          <w:bCs/>
        </w:rPr>
        <w:t>.20</w:t>
      </w:r>
      <w:r w:rsidR="006A2A7D">
        <w:rPr>
          <w:rFonts w:ascii="Verdana" w:hAnsi="Verdana"/>
          <w:b/>
          <w:bCs/>
          <w:lang w:val="bg-BG"/>
        </w:rPr>
        <w:t>2</w:t>
      </w:r>
      <w:r w:rsidR="00E751AE">
        <w:rPr>
          <w:rFonts w:ascii="Verdana" w:hAnsi="Verdana"/>
          <w:b/>
          <w:bCs/>
          <w:lang w:val="bg-BG"/>
        </w:rPr>
        <w:t>4</w:t>
      </w:r>
      <w:r w:rsidR="004804ED">
        <w:rPr>
          <w:rFonts w:ascii="Verdana" w:hAnsi="Verdana"/>
          <w:b/>
          <w:bCs/>
          <w:lang w:val="bg-BG"/>
        </w:rPr>
        <w:t xml:space="preserve"> </w:t>
      </w:r>
      <w:r w:rsidRPr="00473253">
        <w:rPr>
          <w:rFonts w:ascii="Verdana" w:hAnsi="Verdana"/>
          <w:b/>
          <w:bCs/>
        </w:rPr>
        <w:t>г.</w:t>
      </w:r>
    </w:p>
    <w:p w14:paraId="03EC4CC0" w14:textId="77777777" w:rsidR="005903A8" w:rsidRPr="00473253" w:rsidRDefault="005903A8" w:rsidP="005903A8">
      <w:pPr>
        <w:rPr>
          <w:rFonts w:ascii="Verdana" w:hAnsi="Verdana"/>
        </w:rPr>
      </w:pPr>
    </w:p>
    <w:p w14:paraId="21DD29E8" w14:textId="77777777" w:rsidR="001146D3" w:rsidRDefault="001146D3" w:rsidP="001146D3">
      <w:pPr>
        <w:overflowPunct/>
        <w:adjustRightInd/>
        <w:jc w:val="center"/>
        <w:textAlignment w:val="auto"/>
        <w:rPr>
          <w:rFonts w:ascii="Verdana" w:hAnsi="Verdana"/>
          <w:b/>
          <w:lang w:val="bg-BG" w:eastAsia="x-none"/>
        </w:rPr>
      </w:pPr>
      <w:r w:rsidRPr="001146D3">
        <w:rPr>
          <w:rFonts w:ascii="Verdana" w:hAnsi="Verdana"/>
          <w:b/>
          <w:lang w:val="bg-BG" w:eastAsia="x-none"/>
        </w:rPr>
        <w:t>„МЕТРОЛОГИЯ ХОЛДИНГ“ ООД</w:t>
      </w:r>
    </w:p>
    <w:p w14:paraId="3C9D7988" w14:textId="77777777" w:rsidR="001146D3" w:rsidRPr="001146D3" w:rsidRDefault="001146D3" w:rsidP="001146D3">
      <w:pPr>
        <w:overflowPunct/>
        <w:adjustRightInd/>
        <w:jc w:val="center"/>
        <w:textAlignment w:val="auto"/>
        <w:rPr>
          <w:rFonts w:ascii="Verdana" w:hAnsi="Verdana"/>
          <w:b/>
          <w:lang w:val="bg-BG" w:eastAsia="x-none"/>
        </w:rPr>
      </w:pPr>
      <w:r w:rsidRPr="001146D3">
        <w:rPr>
          <w:rFonts w:ascii="Verdana" w:hAnsi="Verdana"/>
          <w:b/>
          <w:lang w:val="bg-BG" w:eastAsia="x-none"/>
        </w:rPr>
        <w:t>ЛАБОРАТОРИЯ „МЕТРОЛОГИЯ“</w:t>
      </w:r>
    </w:p>
    <w:p w14:paraId="004C1E7E" w14:textId="77777777" w:rsidR="001146D3" w:rsidRPr="001146D3" w:rsidRDefault="001146D3" w:rsidP="001146D3">
      <w:pPr>
        <w:overflowPunct/>
        <w:adjustRightInd/>
        <w:jc w:val="center"/>
        <w:textAlignment w:val="auto"/>
        <w:rPr>
          <w:rFonts w:ascii="Verdana" w:hAnsi="Verdana"/>
          <w:b/>
          <w:lang w:val="bg-BG" w:eastAsia="x-none"/>
        </w:rPr>
      </w:pPr>
    </w:p>
    <w:p w14:paraId="033A7136" w14:textId="77777777" w:rsidR="001146D3" w:rsidRPr="001146D3" w:rsidRDefault="001146D3" w:rsidP="001146D3">
      <w:pPr>
        <w:overflowPunct/>
        <w:adjustRightInd/>
        <w:jc w:val="center"/>
        <w:textAlignment w:val="auto"/>
        <w:rPr>
          <w:rFonts w:ascii="Verdana" w:hAnsi="Verdana"/>
          <w:lang w:val="bg-BG" w:eastAsia="x-none"/>
        </w:rPr>
      </w:pPr>
      <w:r w:rsidRPr="001146D3">
        <w:rPr>
          <w:rFonts w:ascii="Verdana" w:hAnsi="Verdana"/>
          <w:b/>
          <w:lang w:val="bg-BG" w:eastAsia="x-none"/>
        </w:rPr>
        <w:t xml:space="preserve">Адрес на управление: </w:t>
      </w:r>
      <w:r w:rsidR="00FF6B64" w:rsidRPr="00411C20">
        <w:rPr>
          <w:rFonts w:ascii="Verdana" w:hAnsi="Verdana"/>
          <w:bCs/>
          <w:lang w:val="bg-BG" w:eastAsia="x-none"/>
        </w:rPr>
        <w:t>1836</w:t>
      </w:r>
      <w:r w:rsidR="00FF6B64">
        <w:rPr>
          <w:rFonts w:ascii="Verdana" w:hAnsi="Verdana"/>
          <w:bCs/>
          <w:lang w:val="bg-BG" w:eastAsia="x-none"/>
        </w:rPr>
        <w:t xml:space="preserve"> </w:t>
      </w:r>
      <w:r w:rsidRPr="00411C20">
        <w:rPr>
          <w:rFonts w:ascii="Verdana" w:hAnsi="Verdana"/>
          <w:bCs/>
          <w:lang w:val="bg-BG" w:eastAsia="x-none"/>
        </w:rPr>
        <w:t>гр. София</w:t>
      </w:r>
      <w:r w:rsidRPr="00411C20">
        <w:rPr>
          <w:rFonts w:ascii="Verdana" w:hAnsi="Verdana" w:cs="Tahoma"/>
          <w:bCs/>
          <w:lang w:val="bg-BG" w:eastAsia="x-none"/>
        </w:rPr>
        <w:t xml:space="preserve">, </w:t>
      </w:r>
      <w:r w:rsidRPr="00411C20">
        <w:rPr>
          <w:rFonts w:ascii="Verdana" w:hAnsi="Verdana"/>
          <w:bCs/>
          <w:lang w:val="bg-BG" w:eastAsia="x-none"/>
        </w:rPr>
        <w:t>ж.к. Левски Г, бл.44А</w:t>
      </w:r>
    </w:p>
    <w:p w14:paraId="7415E940" w14:textId="77777777" w:rsidR="001146D3" w:rsidRPr="001146D3" w:rsidRDefault="001146D3" w:rsidP="001146D3">
      <w:pPr>
        <w:overflowPunct/>
        <w:adjustRightInd/>
        <w:jc w:val="center"/>
        <w:textAlignment w:val="auto"/>
        <w:rPr>
          <w:rFonts w:ascii="Verdana" w:hAnsi="Verdana"/>
          <w:b/>
          <w:lang w:val="bg-BG" w:eastAsia="x-none"/>
        </w:rPr>
      </w:pPr>
    </w:p>
    <w:p w14:paraId="07A23327" w14:textId="77777777" w:rsidR="001146D3" w:rsidRDefault="001146D3" w:rsidP="001146D3">
      <w:pPr>
        <w:overflowPunct/>
        <w:adjustRightInd/>
        <w:jc w:val="center"/>
        <w:textAlignment w:val="auto"/>
        <w:rPr>
          <w:rFonts w:ascii="Verdana" w:hAnsi="Verdana"/>
          <w:b/>
          <w:lang w:val="bg-BG" w:eastAsia="x-none"/>
        </w:rPr>
      </w:pPr>
      <w:r w:rsidRPr="001146D3">
        <w:rPr>
          <w:rFonts w:ascii="Verdana" w:hAnsi="Verdana"/>
          <w:b/>
          <w:lang w:val="bg-BG" w:eastAsia="x-none"/>
        </w:rPr>
        <w:t>Адрес на лабораторията:</w:t>
      </w:r>
    </w:p>
    <w:p w14:paraId="74911CFB" w14:textId="77777777" w:rsidR="001146D3" w:rsidRPr="001146D3" w:rsidRDefault="001146D3" w:rsidP="001146D3">
      <w:pPr>
        <w:overflowPunct/>
        <w:adjustRightInd/>
        <w:jc w:val="center"/>
        <w:textAlignment w:val="auto"/>
        <w:rPr>
          <w:rFonts w:ascii="Verdana" w:hAnsi="Verdana"/>
          <w:b/>
          <w:lang w:val="bg-BG" w:eastAsia="x-none"/>
        </w:rPr>
      </w:pPr>
      <w:r w:rsidRPr="001146D3">
        <w:rPr>
          <w:rFonts w:ascii="Verdana" w:hAnsi="Verdana"/>
          <w:b/>
          <w:lang w:val="bg-BG" w:eastAsia="x-none"/>
        </w:rPr>
        <w:t xml:space="preserve">Офис 1: </w:t>
      </w:r>
      <w:r w:rsidR="00FF6B64" w:rsidRPr="00411C20">
        <w:rPr>
          <w:rFonts w:ascii="Verdana" w:hAnsi="Verdana"/>
          <w:bCs/>
          <w:lang w:val="bg-BG" w:eastAsia="x-none"/>
        </w:rPr>
        <w:t>1836</w:t>
      </w:r>
      <w:r w:rsidR="00DC0978">
        <w:rPr>
          <w:rFonts w:ascii="Verdana" w:hAnsi="Verdana"/>
          <w:bCs/>
          <w:lang w:val="bg-BG" w:eastAsia="x-none"/>
        </w:rPr>
        <w:t xml:space="preserve"> </w:t>
      </w:r>
      <w:r w:rsidRPr="00411C20">
        <w:rPr>
          <w:rFonts w:ascii="Verdana" w:hAnsi="Verdana"/>
          <w:bCs/>
          <w:lang w:val="bg-BG" w:eastAsia="x-none"/>
        </w:rPr>
        <w:t>гр. София</w:t>
      </w:r>
      <w:r w:rsidRPr="00411C20">
        <w:rPr>
          <w:rFonts w:ascii="Verdana" w:hAnsi="Verdana" w:cs="Tahoma"/>
          <w:bCs/>
          <w:lang w:val="bg-BG" w:eastAsia="x-none"/>
        </w:rPr>
        <w:t xml:space="preserve">, </w:t>
      </w:r>
      <w:r w:rsidRPr="00411C20">
        <w:rPr>
          <w:rFonts w:ascii="Verdana" w:hAnsi="Verdana"/>
          <w:bCs/>
          <w:lang w:val="bg-BG" w:eastAsia="x-none"/>
        </w:rPr>
        <w:t>ж.к. Левски</w:t>
      </w:r>
      <w:r w:rsidR="00D1675C">
        <w:rPr>
          <w:rFonts w:ascii="Verdana" w:hAnsi="Verdana"/>
          <w:bCs/>
          <w:lang w:val="bg-BG" w:eastAsia="x-none"/>
        </w:rPr>
        <w:t>-</w:t>
      </w:r>
      <w:r w:rsidRPr="00411C20">
        <w:rPr>
          <w:rFonts w:ascii="Verdana" w:hAnsi="Verdana"/>
          <w:bCs/>
          <w:lang w:val="bg-BG" w:eastAsia="x-none"/>
        </w:rPr>
        <w:t>Г, бл.44А</w:t>
      </w:r>
      <w:r w:rsidR="00FF6B64">
        <w:rPr>
          <w:rFonts w:ascii="Verdana" w:hAnsi="Verdana"/>
          <w:bCs/>
          <w:lang w:val="bg-BG" w:eastAsia="x-none"/>
        </w:rPr>
        <w:t xml:space="preserve"> </w:t>
      </w:r>
    </w:p>
    <w:p w14:paraId="7E11C3C3" w14:textId="77777777" w:rsidR="00471EC1" w:rsidRDefault="001146D3" w:rsidP="001146D3">
      <w:pPr>
        <w:overflowPunct/>
        <w:adjustRightInd/>
        <w:jc w:val="center"/>
        <w:textAlignment w:val="auto"/>
        <w:rPr>
          <w:rFonts w:ascii="Verdana" w:hAnsi="Verdana" w:cs="Arial"/>
          <w:b/>
          <w:lang w:val="bg-BG" w:eastAsia="x-none"/>
        </w:rPr>
      </w:pPr>
      <w:r w:rsidRPr="001146D3">
        <w:rPr>
          <w:rFonts w:ascii="Verdana" w:hAnsi="Verdana"/>
          <w:b/>
          <w:lang w:val="bg-BG" w:eastAsia="x-none"/>
        </w:rPr>
        <w:t xml:space="preserve">Офис 2: </w:t>
      </w:r>
      <w:r w:rsidR="00FF6B64" w:rsidRPr="00411C20">
        <w:rPr>
          <w:rFonts w:ascii="Verdana" w:hAnsi="Verdana" w:cs="Arial"/>
          <w:bCs/>
          <w:lang w:val="bg-BG" w:eastAsia="x-none"/>
        </w:rPr>
        <w:t>83107</w:t>
      </w:r>
      <w:r w:rsidR="00FF6B64">
        <w:rPr>
          <w:rFonts w:ascii="Verdana" w:hAnsi="Verdana" w:cs="Arial"/>
          <w:bCs/>
          <w:lang w:val="bg-BG" w:eastAsia="x-none"/>
        </w:rPr>
        <w:t xml:space="preserve"> </w:t>
      </w:r>
      <w:r w:rsidRPr="00411C20">
        <w:rPr>
          <w:rFonts w:ascii="Verdana" w:hAnsi="Verdana" w:cs="Arial"/>
          <w:bCs/>
          <w:lang w:val="bg-BG" w:eastAsia="x-none"/>
        </w:rPr>
        <w:t>гр. Братислава, кв. Вайнори, ул. „Томанова“ №35</w:t>
      </w:r>
    </w:p>
    <w:p w14:paraId="0A901657" w14:textId="77777777" w:rsidR="00471EC1" w:rsidRPr="001146D3" w:rsidRDefault="00471EC1" w:rsidP="001146D3">
      <w:pPr>
        <w:overflowPunct/>
        <w:adjustRightInd/>
        <w:jc w:val="center"/>
        <w:textAlignment w:val="auto"/>
        <w:rPr>
          <w:rFonts w:ascii="Verdana" w:hAnsi="Verdana"/>
          <w:b/>
          <w:lang w:val="bg-BG" w:eastAsia="x-none"/>
        </w:rPr>
      </w:pPr>
    </w:p>
    <w:p w14:paraId="54B5BCE1" w14:textId="77777777" w:rsidR="00471EC1" w:rsidRPr="00471EC1" w:rsidRDefault="00471EC1" w:rsidP="00471EC1">
      <w:pPr>
        <w:suppressAutoHyphens/>
        <w:jc w:val="both"/>
        <w:rPr>
          <w:rFonts w:ascii="Verdana" w:hAnsi="Verdana"/>
          <w:b/>
          <w:lang w:val="x-none"/>
        </w:rPr>
      </w:pPr>
      <w:r w:rsidRPr="00471EC1">
        <w:rPr>
          <w:rFonts w:ascii="Verdana" w:hAnsi="Verdana"/>
          <w:b/>
          <w:lang w:val="x-none"/>
        </w:rPr>
        <w:t>I. Да извършва изпитване на:</w:t>
      </w:r>
    </w:p>
    <w:p w14:paraId="5B1BE332" w14:textId="77777777" w:rsidR="00471EC1" w:rsidRPr="00471EC1" w:rsidRDefault="00471EC1" w:rsidP="00471EC1">
      <w:pPr>
        <w:suppressAutoHyphens/>
        <w:jc w:val="both"/>
        <w:rPr>
          <w:rFonts w:ascii="Verdana" w:hAnsi="Verdana"/>
          <w:b/>
          <w:lang w:val="x-none"/>
        </w:rPr>
      </w:pPr>
      <w:r w:rsidRPr="00471EC1">
        <w:rPr>
          <w:rFonts w:ascii="Verdana" w:hAnsi="Verdana"/>
          <w:b/>
          <w:lang w:val="x-none"/>
        </w:rPr>
        <w:t>Офис 1</w:t>
      </w:r>
    </w:p>
    <w:tbl>
      <w:tblPr>
        <w:tblW w:w="94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3737"/>
        <w:gridCol w:w="1984"/>
        <w:gridCol w:w="3068"/>
      </w:tblGrid>
      <w:tr w:rsidR="00471EC1" w:rsidRPr="00471EC1" w14:paraId="7558CFE0" w14:textId="77777777" w:rsidTr="003D1B94">
        <w:tblPrEx>
          <w:tblCellMar>
            <w:top w:w="0" w:type="dxa"/>
            <w:bottom w:w="0" w:type="dxa"/>
          </w:tblCellMar>
        </w:tblPrEx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E7DEBD" w14:textId="77777777" w:rsidR="00471EC1" w:rsidRPr="00471EC1" w:rsidRDefault="00471EC1" w:rsidP="00471EC1">
            <w:pPr>
              <w:suppressAutoHyphens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471EC1">
              <w:rPr>
                <w:rFonts w:ascii="Verdana" w:hAnsi="Verdana"/>
                <w:b/>
                <w:sz w:val="18"/>
                <w:szCs w:val="18"/>
                <w:lang w:val="bg-BG"/>
              </w:rPr>
              <w:t xml:space="preserve">Тип обхват: </w:t>
            </w:r>
            <w:r w:rsidRPr="00471EC1">
              <w:rPr>
                <w:rFonts w:ascii="Verdana" w:hAnsi="Verdana"/>
                <w:sz w:val="18"/>
                <w:szCs w:val="18"/>
                <w:lang w:val="bg-BG"/>
              </w:rPr>
              <w:t>фиксиран</w:t>
            </w:r>
          </w:p>
        </w:tc>
      </w:tr>
      <w:tr w:rsidR="00471EC1" w:rsidRPr="00471EC1" w14:paraId="2F1167E0" w14:textId="77777777" w:rsidTr="003D1B94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2BAEB2" w14:textId="77777777" w:rsidR="00471EC1" w:rsidRPr="00471EC1" w:rsidRDefault="00471EC1" w:rsidP="00471EC1">
            <w:pPr>
              <w:suppressAutoHyphens/>
              <w:jc w:val="center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471EC1">
              <w:rPr>
                <w:rFonts w:ascii="Verdana" w:hAnsi="Verdana"/>
                <w:b/>
                <w:sz w:val="18"/>
                <w:szCs w:val="18"/>
                <w:lang w:val="bg-BG"/>
              </w:rPr>
              <w:t>№</w:t>
            </w:r>
          </w:p>
          <w:p w14:paraId="05D9D948" w14:textId="77777777" w:rsidR="00471EC1" w:rsidRPr="00471EC1" w:rsidRDefault="00471EC1" w:rsidP="00471EC1">
            <w:pPr>
              <w:suppressAutoHyphens/>
              <w:jc w:val="center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471EC1">
              <w:rPr>
                <w:rFonts w:ascii="Verdana" w:hAnsi="Verdana"/>
                <w:b/>
                <w:sz w:val="18"/>
                <w:szCs w:val="18"/>
                <w:lang w:val="bg-BG"/>
              </w:rPr>
              <w:t>по ред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7140F4" w14:textId="77777777" w:rsidR="00471EC1" w:rsidRPr="00471EC1" w:rsidRDefault="00471EC1" w:rsidP="00471EC1">
            <w:pPr>
              <w:suppressAutoHyphens/>
              <w:jc w:val="center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471EC1">
              <w:rPr>
                <w:rFonts w:ascii="Verdana" w:hAnsi="Verdana"/>
                <w:b/>
                <w:sz w:val="18"/>
                <w:szCs w:val="18"/>
                <w:lang w:val="bg-BG"/>
              </w:rPr>
              <w:t>Наименование на изпитваните продукти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D5810B" w14:textId="77777777" w:rsidR="00471EC1" w:rsidRPr="00471EC1" w:rsidRDefault="00471EC1" w:rsidP="00471EC1">
            <w:pPr>
              <w:suppressAutoHyphens/>
              <w:jc w:val="center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471EC1">
              <w:rPr>
                <w:rFonts w:ascii="Verdana" w:hAnsi="Verdana"/>
                <w:b/>
                <w:sz w:val="18"/>
                <w:szCs w:val="18"/>
                <w:lang w:val="bg-BG"/>
              </w:rPr>
              <w:t>Вид на изпитване/ характеристика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C469DF" w14:textId="77777777" w:rsidR="00471EC1" w:rsidRPr="00471EC1" w:rsidRDefault="00471EC1" w:rsidP="00471EC1">
            <w:pPr>
              <w:suppressAutoHyphens/>
              <w:jc w:val="center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471EC1">
              <w:rPr>
                <w:rFonts w:ascii="Verdana" w:hAnsi="Verdana"/>
                <w:b/>
                <w:sz w:val="18"/>
                <w:szCs w:val="18"/>
                <w:lang w:val="bg-BG"/>
              </w:rPr>
              <w:t>Методи за изпитване</w:t>
            </w:r>
          </w:p>
          <w:p w14:paraId="5F1E78E9" w14:textId="77777777" w:rsidR="00471EC1" w:rsidRPr="00471EC1" w:rsidRDefault="00471EC1" w:rsidP="00471EC1">
            <w:pPr>
              <w:suppressAutoHyphens/>
              <w:jc w:val="center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471EC1">
              <w:rPr>
                <w:rFonts w:ascii="Verdana" w:hAnsi="Verdana"/>
                <w:b/>
                <w:sz w:val="18"/>
                <w:szCs w:val="18"/>
                <w:lang w:val="bg-BG"/>
              </w:rPr>
              <w:t>(стандартизирани/</w:t>
            </w:r>
            <w:r w:rsidR="00411C20">
              <w:rPr>
                <w:rFonts w:ascii="Verdana" w:hAnsi="Verdana"/>
                <w:b/>
                <w:sz w:val="18"/>
                <w:szCs w:val="18"/>
                <w:lang w:val="bg-BG"/>
              </w:rPr>
              <w:t xml:space="preserve"> </w:t>
            </w:r>
            <w:r w:rsidRPr="00471EC1">
              <w:rPr>
                <w:rFonts w:ascii="Verdana" w:hAnsi="Verdana"/>
                <w:b/>
                <w:sz w:val="18"/>
                <w:szCs w:val="18"/>
                <w:lang w:val="bg-BG"/>
              </w:rPr>
              <w:t>валидирани)</w:t>
            </w:r>
          </w:p>
        </w:tc>
      </w:tr>
      <w:tr w:rsidR="00471EC1" w:rsidRPr="00471EC1" w14:paraId="05597496" w14:textId="77777777" w:rsidTr="003D1B94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CABF10" w14:textId="77777777" w:rsidR="00471EC1" w:rsidRPr="00471EC1" w:rsidRDefault="00471EC1" w:rsidP="00471EC1">
            <w:pPr>
              <w:suppressAutoHyphens/>
              <w:jc w:val="center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471EC1">
              <w:rPr>
                <w:rFonts w:ascii="Verdana" w:hAnsi="Verdana"/>
                <w:b/>
                <w:sz w:val="18"/>
                <w:szCs w:val="18"/>
                <w:lang w:val="bg-BG"/>
              </w:rPr>
              <w:t>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10959E" w14:textId="77777777" w:rsidR="00471EC1" w:rsidRPr="00471EC1" w:rsidRDefault="00471EC1" w:rsidP="00471EC1">
            <w:pPr>
              <w:suppressAutoHyphens/>
              <w:jc w:val="center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471EC1">
              <w:rPr>
                <w:rFonts w:ascii="Verdana" w:hAnsi="Verdana"/>
                <w:b/>
                <w:sz w:val="18"/>
                <w:szCs w:val="18"/>
                <w:lang w:val="bg-BG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4888D7" w14:textId="77777777" w:rsidR="00471EC1" w:rsidRPr="00471EC1" w:rsidRDefault="00471EC1" w:rsidP="00471EC1">
            <w:pPr>
              <w:suppressAutoHyphens/>
              <w:jc w:val="center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471EC1">
              <w:rPr>
                <w:rFonts w:ascii="Verdana" w:hAnsi="Verdana"/>
                <w:b/>
                <w:sz w:val="18"/>
                <w:szCs w:val="18"/>
                <w:lang w:val="bg-BG"/>
              </w:rPr>
              <w:t>3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B69405" w14:textId="77777777" w:rsidR="00471EC1" w:rsidRPr="00471EC1" w:rsidRDefault="00471EC1" w:rsidP="00471EC1">
            <w:pPr>
              <w:suppressAutoHyphens/>
              <w:jc w:val="center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471EC1">
              <w:rPr>
                <w:rFonts w:ascii="Verdana" w:hAnsi="Verdana"/>
                <w:b/>
                <w:sz w:val="18"/>
                <w:szCs w:val="18"/>
                <w:lang w:val="bg-BG"/>
              </w:rPr>
              <w:t>4</w:t>
            </w:r>
          </w:p>
        </w:tc>
      </w:tr>
      <w:tr w:rsidR="00471EC1" w:rsidRPr="00471EC1" w14:paraId="59810710" w14:textId="77777777" w:rsidTr="003D1B94">
        <w:tblPrEx>
          <w:tblCellMar>
            <w:top w:w="0" w:type="dxa"/>
            <w:bottom w:w="0" w:type="dxa"/>
          </w:tblCellMar>
        </w:tblPrEx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DA6021" w14:textId="77777777" w:rsidR="00471EC1" w:rsidRPr="00471EC1" w:rsidRDefault="00471EC1" w:rsidP="00471EC1">
            <w:pPr>
              <w:suppressAutoHyphens/>
              <w:jc w:val="both"/>
              <w:rPr>
                <w:rFonts w:ascii="Verdana" w:hAnsi="Verdana"/>
                <w:sz w:val="18"/>
                <w:szCs w:val="18"/>
                <w:lang w:val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/>
              </w:rPr>
              <w:t>1.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A6B052" w14:textId="77777777" w:rsidR="00471EC1" w:rsidRPr="00471EC1" w:rsidRDefault="00471EC1" w:rsidP="00411C20">
            <w:pPr>
              <w:suppressAutoHyphens/>
              <w:rPr>
                <w:rFonts w:ascii="Verdana" w:hAnsi="Verdana"/>
                <w:sz w:val="18"/>
                <w:szCs w:val="18"/>
                <w:lang w:val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/>
              </w:rPr>
              <w:t>Стендове за измерване на спирачните сили на пътни превозни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C72DEE" w14:textId="77777777" w:rsidR="00471EC1" w:rsidRPr="00471EC1" w:rsidRDefault="00471EC1" w:rsidP="00411C20">
            <w:pPr>
              <w:suppressAutoHyphens/>
              <w:rPr>
                <w:rFonts w:ascii="Verdana" w:hAnsi="Verdana"/>
                <w:sz w:val="18"/>
                <w:szCs w:val="18"/>
                <w:lang w:val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/>
              </w:rPr>
              <w:t>сила, налягане, дължина, скорост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39CBEB" w14:textId="77777777" w:rsidR="00471EC1" w:rsidRPr="00471EC1" w:rsidRDefault="00471EC1" w:rsidP="00411C20">
            <w:pPr>
              <w:suppressAutoHyphens/>
              <w:rPr>
                <w:rFonts w:ascii="Verdana" w:hAnsi="Verdana"/>
                <w:sz w:val="18"/>
                <w:szCs w:val="18"/>
                <w:lang w:val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/>
              </w:rPr>
              <w:t>Пряко измерване</w:t>
            </w:r>
          </w:p>
          <w:p w14:paraId="4C50C2A6" w14:textId="77777777" w:rsidR="00471EC1" w:rsidRPr="00471EC1" w:rsidRDefault="00471EC1" w:rsidP="00411C20">
            <w:pPr>
              <w:suppressAutoHyphens/>
              <w:rPr>
                <w:rFonts w:ascii="Verdana" w:hAnsi="Verdana"/>
                <w:sz w:val="18"/>
                <w:szCs w:val="18"/>
                <w:lang w:val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/>
              </w:rPr>
              <w:t>БДС 16327</w:t>
            </w:r>
          </w:p>
          <w:p w14:paraId="514830B2" w14:textId="77777777" w:rsidR="00471EC1" w:rsidRPr="00471EC1" w:rsidRDefault="00471EC1" w:rsidP="00411C20">
            <w:pPr>
              <w:suppressAutoHyphens/>
              <w:rPr>
                <w:rFonts w:ascii="Verdana" w:hAnsi="Verdana"/>
                <w:sz w:val="18"/>
                <w:szCs w:val="18"/>
                <w:lang w:val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/>
              </w:rPr>
              <w:t>РПК 702 С03</w:t>
            </w:r>
          </w:p>
        </w:tc>
      </w:tr>
    </w:tbl>
    <w:p w14:paraId="45F8C7F4" w14:textId="77777777" w:rsidR="00471EC1" w:rsidRPr="00471EC1" w:rsidRDefault="00471EC1" w:rsidP="00471EC1">
      <w:pPr>
        <w:suppressAutoHyphens/>
        <w:jc w:val="both"/>
        <w:rPr>
          <w:rFonts w:ascii="Verdana" w:hAnsi="Verdana"/>
          <w:b/>
          <w:lang w:val="x-none"/>
        </w:rPr>
      </w:pPr>
      <w:r w:rsidRPr="00471EC1">
        <w:rPr>
          <w:rFonts w:ascii="Verdana" w:hAnsi="Verdana"/>
          <w:lang w:val="x-none"/>
        </w:rPr>
        <w:t>Изпитването се извършва на място при клиента</w:t>
      </w:r>
      <w:r w:rsidRPr="00471EC1">
        <w:rPr>
          <w:rFonts w:ascii="Verdana" w:hAnsi="Verdana"/>
          <w:b/>
          <w:lang w:val="x-none"/>
        </w:rPr>
        <w:t>.</w:t>
      </w:r>
    </w:p>
    <w:p w14:paraId="741BBEFE" w14:textId="77777777" w:rsidR="00471EC1" w:rsidRPr="00471EC1" w:rsidRDefault="00471EC1" w:rsidP="00471EC1">
      <w:pPr>
        <w:suppressAutoHyphens/>
        <w:jc w:val="both"/>
        <w:rPr>
          <w:rFonts w:ascii="Verdana" w:hAnsi="Verdana"/>
          <w:b/>
          <w:lang w:val="x-none"/>
        </w:rPr>
      </w:pPr>
    </w:p>
    <w:p w14:paraId="677B10EE" w14:textId="77777777" w:rsidR="00471EC1" w:rsidRPr="00471EC1" w:rsidRDefault="00471EC1" w:rsidP="00471EC1">
      <w:pPr>
        <w:overflowPunct/>
        <w:adjustRightInd/>
        <w:textAlignment w:val="auto"/>
        <w:rPr>
          <w:rFonts w:ascii="Verdana" w:hAnsi="Verdana" w:cs="Tahoma"/>
          <w:b/>
          <w:lang w:val="x-none" w:eastAsia="x-none"/>
        </w:rPr>
      </w:pPr>
      <w:r w:rsidRPr="00471EC1">
        <w:rPr>
          <w:rFonts w:ascii="Verdana" w:hAnsi="Verdana" w:cs="Tahoma"/>
          <w:b/>
          <w:lang w:val="x-none" w:eastAsia="x-none"/>
        </w:rPr>
        <w:t>I. Да извършва калибриране на:</w:t>
      </w:r>
    </w:p>
    <w:p w14:paraId="774561A2" w14:textId="77777777" w:rsidR="00471EC1" w:rsidRPr="00471EC1" w:rsidRDefault="00471EC1" w:rsidP="00471EC1">
      <w:pPr>
        <w:overflowPunct/>
        <w:adjustRightInd/>
        <w:ind w:left="-142"/>
        <w:jc w:val="both"/>
        <w:textAlignment w:val="auto"/>
        <w:rPr>
          <w:rFonts w:ascii="Verdana" w:hAnsi="Verdana"/>
          <w:b/>
          <w:bCs/>
          <w:lang w:val="x-none" w:eastAsia="x-none"/>
        </w:rPr>
      </w:pPr>
      <w:r w:rsidRPr="00471EC1">
        <w:rPr>
          <w:rFonts w:ascii="Verdana" w:hAnsi="Verdana"/>
          <w:b/>
          <w:bCs/>
          <w:lang w:val="x-none" w:eastAsia="x-none"/>
        </w:rPr>
        <w:t xml:space="preserve">    Офис 1</w:t>
      </w:r>
    </w:p>
    <w:p w14:paraId="3BBF88A0" w14:textId="77777777" w:rsidR="00471EC1" w:rsidRPr="00471EC1" w:rsidRDefault="00471EC1" w:rsidP="00471EC1">
      <w:pPr>
        <w:overflowPunct/>
        <w:adjustRightInd/>
        <w:ind w:left="-142"/>
        <w:jc w:val="both"/>
        <w:textAlignment w:val="auto"/>
        <w:rPr>
          <w:rFonts w:ascii="Verdana" w:hAnsi="Verdana"/>
          <w:b/>
          <w:bCs/>
          <w:sz w:val="2"/>
          <w:szCs w:val="2"/>
          <w:lang w:val="x-none" w:eastAsia="x-none"/>
        </w:rPr>
      </w:pPr>
    </w:p>
    <w:tbl>
      <w:tblPr>
        <w:tblW w:w="94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1985"/>
        <w:gridCol w:w="1752"/>
        <w:gridCol w:w="1843"/>
        <w:gridCol w:w="2075"/>
        <w:gridCol w:w="1134"/>
      </w:tblGrid>
      <w:tr w:rsidR="00471EC1" w:rsidRPr="00471EC1" w14:paraId="36EACD33" w14:textId="77777777" w:rsidTr="004D3C31">
        <w:trPr>
          <w:tblHeader/>
        </w:trPr>
        <w:tc>
          <w:tcPr>
            <w:tcW w:w="9447" w:type="dxa"/>
            <w:gridSpan w:val="6"/>
            <w:tcMar>
              <w:left w:w="57" w:type="dxa"/>
              <w:right w:w="57" w:type="dxa"/>
            </w:tcMar>
          </w:tcPr>
          <w:p w14:paraId="3DE936DF" w14:textId="77777777" w:rsidR="00471EC1" w:rsidRPr="00471EC1" w:rsidRDefault="00471EC1" w:rsidP="00471EC1">
            <w:pPr>
              <w:overflowPunct/>
              <w:adjustRightInd/>
              <w:textAlignment w:val="auto"/>
              <w:rPr>
                <w:rFonts w:ascii="Verdana" w:hAnsi="Verdana"/>
                <w:b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b/>
                <w:color w:val="000000"/>
                <w:sz w:val="18"/>
                <w:szCs w:val="18"/>
                <w:lang w:val="bg-BG" w:eastAsia="bg-BG"/>
              </w:rPr>
              <w:t xml:space="preserve">Тип обхват: </w:t>
            </w: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фиксиран</w:t>
            </w:r>
          </w:p>
        </w:tc>
      </w:tr>
      <w:tr w:rsidR="00471EC1" w:rsidRPr="00471EC1" w14:paraId="6AAEFE17" w14:textId="77777777" w:rsidTr="00A36AE4">
        <w:trPr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CEDC3D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№ по ред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E411A2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b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b/>
                <w:color w:val="000000"/>
                <w:sz w:val="18"/>
                <w:szCs w:val="18"/>
                <w:lang w:val="bg-BG" w:eastAsia="bg-BG"/>
              </w:rPr>
              <w:t>Вид на средството за измерване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856F42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b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b/>
                <w:color w:val="000000"/>
                <w:sz w:val="18"/>
                <w:szCs w:val="18"/>
                <w:lang w:val="bg-BG" w:eastAsia="bg-BG"/>
              </w:rPr>
              <w:t xml:space="preserve">Измервана величина, </w:t>
            </w:r>
          </w:p>
          <w:p w14:paraId="340A1709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b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b/>
                <w:color w:val="000000"/>
                <w:sz w:val="18"/>
                <w:szCs w:val="18"/>
                <w:lang w:val="bg-BG" w:eastAsia="bg-BG"/>
              </w:rPr>
              <w:t>измервателна единица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2288DE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b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b/>
                <w:color w:val="000000"/>
                <w:sz w:val="18"/>
                <w:szCs w:val="18"/>
                <w:lang w:val="bg-BG" w:eastAsia="bg-BG"/>
              </w:rPr>
              <w:t>Обхват</w:t>
            </w:r>
          </w:p>
          <w:p w14:paraId="01E962E7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b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b/>
                <w:color w:val="000000"/>
                <w:sz w:val="18"/>
                <w:szCs w:val="18"/>
                <w:lang w:val="bg-BG" w:eastAsia="bg-BG"/>
              </w:rPr>
              <w:t>на измерване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83D883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b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b/>
                <w:color w:val="000000"/>
                <w:sz w:val="18"/>
                <w:szCs w:val="18"/>
                <w:lang w:val="bg-BG" w:eastAsia="bg-BG"/>
              </w:rPr>
              <w:t>Неопределеност на измерване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A160AF3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b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b/>
                <w:color w:val="000000"/>
                <w:sz w:val="18"/>
                <w:szCs w:val="18"/>
                <w:lang w:val="bg-BG" w:eastAsia="bg-BG"/>
              </w:rPr>
              <w:t>Метод за калибриране</w:t>
            </w:r>
          </w:p>
        </w:tc>
      </w:tr>
      <w:tr w:rsidR="00471EC1" w:rsidRPr="00471EC1" w14:paraId="43E47743" w14:textId="77777777" w:rsidTr="00A36AE4">
        <w:trPr>
          <w:tblHeader/>
        </w:trPr>
        <w:tc>
          <w:tcPr>
            <w:tcW w:w="658" w:type="dxa"/>
            <w:tcMar>
              <w:left w:w="57" w:type="dxa"/>
              <w:right w:w="57" w:type="dxa"/>
            </w:tcMar>
          </w:tcPr>
          <w:p w14:paraId="5656B52F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</w:tcPr>
          <w:p w14:paraId="5771BD71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b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b/>
                <w:color w:val="000000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14:paraId="417D6B12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b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b/>
                <w:color w:val="000000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3817546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b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b/>
                <w:color w:val="000000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</w:tcPr>
          <w:p w14:paraId="187CA8D8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b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b/>
                <w:color w:val="000000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0166129B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b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b/>
                <w:color w:val="000000"/>
                <w:sz w:val="18"/>
                <w:szCs w:val="18"/>
                <w:lang w:val="bg-BG" w:eastAsia="bg-BG"/>
              </w:rPr>
              <w:t>6</w:t>
            </w:r>
          </w:p>
        </w:tc>
      </w:tr>
      <w:tr w:rsidR="00471EC1" w:rsidRPr="00471EC1" w14:paraId="38853552" w14:textId="77777777" w:rsidTr="00A36AE4">
        <w:tc>
          <w:tcPr>
            <w:tcW w:w="658" w:type="dxa"/>
            <w:tcMar>
              <w:left w:w="57" w:type="dxa"/>
              <w:right w:w="57" w:type="dxa"/>
            </w:tcMar>
          </w:tcPr>
          <w:p w14:paraId="2EC00C99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Tahoma"/>
                <w:b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b/>
                <w:sz w:val="18"/>
                <w:szCs w:val="18"/>
                <w:lang w:val="bg-BG" w:eastAsia="bg-BG"/>
              </w:rPr>
              <w:t>1.</w:t>
            </w:r>
          </w:p>
        </w:tc>
        <w:tc>
          <w:tcPr>
            <w:tcW w:w="8789" w:type="dxa"/>
            <w:gridSpan w:val="5"/>
            <w:tcMar>
              <w:left w:w="57" w:type="dxa"/>
              <w:right w:w="57" w:type="dxa"/>
            </w:tcMar>
          </w:tcPr>
          <w:p w14:paraId="18B024EC" w14:textId="77777777" w:rsidR="00471EC1" w:rsidRPr="00471EC1" w:rsidRDefault="00471EC1" w:rsidP="00471EC1">
            <w:pPr>
              <w:overflowPunct/>
              <w:adjustRightInd/>
              <w:textAlignment w:val="auto"/>
              <w:rPr>
                <w:rFonts w:ascii="Verdana" w:hAnsi="Verdana" w:cs="Tahoma"/>
                <w:b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b/>
                <w:sz w:val="18"/>
                <w:szCs w:val="18"/>
                <w:lang w:val="bg-BG" w:eastAsia="bg-BG"/>
              </w:rPr>
              <w:t>ДЪЛЖИНА</w:t>
            </w:r>
          </w:p>
        </w:tc>
      </w:tr>
      <w:tr w:rsidR="00471EC1" w:rsidRPr="00471EC1" w14:paraId="4AE4E17D" w14:textId="77777777" w:rsidTr="00A36AE4">
        <w:tc>
          <w:tcPr>
            <w:tcW w:w="6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95B5E7B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1.1</w:t>
            </w:r>
          </w:p>
        </w:tc>
        <w:tc>
          <w:tcPr>
            <w:tcW w:w="198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14490C3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Микрометрични уреди *</w:t>
            </w:r>
          </w:p>
        </w:tc>
        <w:tc>
          <w:tcPr>
            <w:tcW w:w="175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E72813F" w14:textId="77777777" w:rsidR="00471EC1" w:rsidRPr="00471EC1" w:rsidRDefault="00471EC1" w:rsidP="00471EC1">
            <w:pPr>
              <w:overflowPunct/>
              <w:adjustRightInd/>
              <w:ind w:right="-68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Дължина, m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39D54A32" w14:textId="77777777" w:rsidR="00471EC1" w:rsidRPr="00471EC1" w:rsidRDefault="00471EC1" w:rsidP="00471EC1">
            <w:pPr>
              <w:overflowPunct/>
              <w:adjustRightInd/>
              <w:ind w:left="-108" w:right="-108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 xml:space="preserve">за външни размери </w:t>
            </w:r>
          </w:p>
          <w:p w14:paraId="468C20D4" w14:textId="77777777" w:rsidR="00471EC1" w:rsidRPr="00471EC1" w:rsidRDefault="00471EC1" w:rsidP="00471EC1">
            <w:pPr>
              <w:overflowPunct/>
              <w:adjustRightInd/>
              <w:ind w:left="-108" w:right="-108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>до 2 000 mm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8D4357E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(1,3+</w:t>
            </w: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2,5.</w:t>
            </w:r>
            <w:r w:rsidRPr="00471EC1">
              <w:rPr>
                <w:rFonts w:ascii="Verdana" w:hAnsi="Verdana"/>
                <w:i/>
                <w:sz w:val="18"/>
                <w:szCs w:val="18"/>
                <w:lang w:val="bg-BG" w:eastAsia="bg-BG"/>
              </w:rPr>
              <w:t>L</w:t>
            </w: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) μm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014D965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РПК 702 Д01</w:t>
            </w:r>
          </w:p>
        </w:tc>
      </w:tr>
      <w:tr w:rsidR="00471EC1" w:rsidRPr="00471EC1" w14:paraId="2E563DA3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  <w:vAlign w:val="center"/>
          </w:tcPr>
          <w:p w14:paraId="49AB6488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4F3C935E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61EE4E72" w14:textId="77777777" w:rsidR="00471EC1" w:rsidRPr="00471EC1" w:rsidRDefault="00471EC1" w:rsidP="00471EC1">
            <w:pPr>
              <w:overflowPunct/>
              <w:adjustRightInd/>
              <w:ind w:right="-68"/>
              <w:jc w:val="center"/>
              <w:textAlignment w:val="auto"/>
              <w:rPr>
                <w:rFonts w:ascii="Verdana" w:hAnsi="Verdana"/>
                <w:color w:val="000000"/>
                <w:lang w:val="bg-BG" w:eastAsia="bg-BG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0E444854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 xml:space="preserve">за 2 точкови вътрешни размери </w:t>
            </w:r>
          </w:p>
          <w:p w14:paraId="6C977AFB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>до 400 mm</w:t>
            </w: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0A55DF6E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lang w:val="bg-BG" w:eastAsia="bg-BG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1B693656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lang w:val="bg-BG" w:eastAsia="bg-BG"/>
              </w:rPr>
            </w:pPr>
          </w:p>
        </w:tc>
      </w:tr>
      <w:tr w:rsidR="00471EC1" w:rsidRPr="00471EC1" w14:paraId="2C2A67FA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  <w:vAlign w:val="center"/>
          </w:tcPr>
          <w:p w14:paraId="3D875920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0C730256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332D4B53" w14:textId="77777777" w:rsidR="00471EC1" w:rsidRPr="00471EC1" w:rsidRDefault="00471EC1" w:rsidP="00471EC1">
            <w:pPr>
              <w:overflowPunct/>
              <w:adjustRightInd/>
              <w:ind w:right="-68"/>
              <w:jc w:val="center"/>
              <w:textAlignment w:val="auto"/>
              <w:rPr>
                <w:rFonts w:ascii="Verdana" w:hAnsi="Verdana"/>
                <w:color w:val="000000"/>
                <w:lang w:val="bg-BG" w:eastAsia="bg-BG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6BAF7DD3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 xml:space="preserve">за 3 точкови вътрешни размери </w:t>
            </w:r>
          </w:p>
          <w:p w14:paraId="467AFD37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>до 100 mm</w:t>
            </w: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775100AB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lang w:val="bg-BG" w:eastAsia="bg-BG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79938A37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lang w:val="bg-BG" w:eastAsia="bg-BG"/>
              </w:rPr>
            </w:pPr>
          </w:p>
        </w:tc>
      </w:tr>
      <w:tr w:rsidR="00471EC1" w:rsidRPr="00471EC1" w14:paraId="4712C174" w14:textId="77777777" w:rsidTr="00A36AE4">
        <w:tc>
          <w:tcPr>
            <w:tcW w:w="6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1E3AF5E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1.2</w:t>
            </w:r>
          </w:p>
        </w:tc>
        <w:tc>
          <w:tcPr>
            <w:tcW w:w="198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6CBA947" w14:textId="77777777" w:rsidR="00471EC1" w:rsidRPr="00471EC1" w:rsidRDefault="00471EC1" w:rsidP="00471EC1">
            <w:pPr>
              <w:overflowPunct/>
              <w:adjustRightInd/>
              <w:ind w:right="-108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Шублерни уреди *</w:t>
            </w:r>
          </w:p>
        </w:tc>
        <w:tc>
          <w:tcPr>
            <w:tcW w:w="175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E29D3A6" w14:textId="77777777" w:rsidR="00471EC1" w:rsidRPr="00471EC1" w:rsidRDefault="00471EC1" w:rsidP="00471EC1">
            <w:pPr>
              <w:overflowPunct/>
              <w:adjustRightInd/>
              <w:ind w:right="-68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Дължина, m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5A94C63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 xml:space="preserve">за външни и вътрешни размери </w:t>
            </w:r>
          </w:p>
          <w:p w14:paraId="7AE45DEF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 xml:space="preserve">до 2000 mm 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5F4904A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0,03 mm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250211A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РПК 702 Д02</w:t>
            </w:r>
          </w:p>
        </w:tc>
      </w:tr>
      <w:tr w:rsidR="00471EC1" w:rsidRPr="00471EC1" w14:paraId="3B650026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</w:tcPr>
          <w:p w14:paraId="35946545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</w:tcPr>
          <w:p w14:paraId="18FDD1A6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</w:tcPr>
          <w:p w14:paraId="5C608F04" w14:textId="77777777" w:rsidR="00471EC1" w:rsidRPr="00471EC1" w:rsidRDefault="00471EC1" w:rsidP="00471EC1">
            <w:pPr>
              <w:overflowPunct/>
              <w:adjustRightInd/>
              <w:ind w:right="-68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F5B71C1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 xml:space="preserve">за високомери и дълбокомери </w:t>
            </w:r>
          </w:p>
          <w:p w14:paraId="7227E921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до 500 mm</w:t>
            </w: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</w:tcPr>
          <w:p w14:paraId="0027861C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0750A20A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471EC1" w14:paraId="1A420956" w14:textId="77777777" w:rsidTr="00A36AE4">
        <w:tc>
          <w:tcPr>
            <w:tcW w:w="6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CC38198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1.3</w:t>
            </w:r>
          </w:p>
        </w:tc>
        <w:tc>
          <w:tcPr>
            <w:tcW w:w="198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34F7FEE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Щрихови мерки за дължина (линии, ленти и ролетки)*</w:t>
            </w:r>
          </w:p>
        </w:tc>
        <w:tc>
          <w:tcPr>
            <w:tcW w:w="175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BEBB3E2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Tahoma" w:hAnsi="Tahom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color w:val="000000"/>
                <w:sz w:val="18"/>
                <w:szCs w:val="18"/>
                <w:lang w:val="bg-BG" w:eastAsia="bg-BG"/>
              </w:rPr>
              <w:t>Дължина, m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1C60F0EC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до 100 mm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  <w:vAlign w:val="center"/>
          </w:tcPr>
          <w:p w14:paraId="4E073F1D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0,003 mm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70D09EA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РПК 702 Д03</w:t>
            </w:r>
          </w:p>
        </w:tc>
      </w:tr>
      <w:tr w:rsidR="00471EC1" w:rsidRPr="00471EC1" w14:paraId="6CC9B619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  <w:vAlign w:val="center"/>
          </w:tcPr>
          <w:p w14:paraId="726CEBFA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57A5B773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0B7BAAB2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Tahoma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22502211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до 5000 mm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  <w:vAlign w:val="center"/>
          </w:tcPr>
          <w:p w14:paraId="7737B0E0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0,3 mm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14:paraId="2E898540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lang w:val="bg-BG" w:eastAsia="bg-BG"/>
              </w:rPr>
            </w:pPr>
          </w:p>
        </w:tc>
      </w:tr>
      <w:tr w:rsidR="00471EC1" w:rsidRPr="00471EC1" w14:paraId="6AE2A468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</w:tcPr>
          <w:p w14:paraId="115BD2B9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</w:tcPr>
          <w:p w14:paraId="0AAFBD94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13089D5A" w14:textId="77777777" w:rsidR="00471EC1" w:rsidRPr="00471EC1" w:rsidRDefault="00471EC1" w:rsidP="00471EC1">
            <w:pPr>
              <w:overflowPunct/>
              <w:adjustRightInd/>
              <w:ind w:right="-68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4C893D37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до 100000 mm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  <w:vAlign w:val="center"/>
          </w:tcPr>
          <w:p w14:paraId="47FE57AC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(0,5+0,02.</w:t>
            </w:r>
            <w:r w:rsidRPr="00471EC1">
              <w:rPr>
                <w:rFonts w:ascii="Verdana" w:hAnsi="Verdana"/>
                <w:i/>
                <w:color w:val="000000"/>
                <w:sz w:val="18"/>
                <w:szCs w:val="18"/>
                <w:lang w:val="bg-BG" w:eastAsia="bg-BG"/>
              </w:rPr>
              <w:t>L</w:t>
            </w: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) mm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03764285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lang w:val="bg-BG" w:eastAsia="bg-BG"/>
              </w:rPr>
            </w:pPr>
          </w:p>
        </w:tc>
      </w:tr>
      <w:tr w:rsidR="00471EC1" w:rsidRPr="00471EC1" w14:paraId="05650200" w14:textId="77777777" w:rsidTr="00A36AE4">
        <w:tc>
          <w:tcPr>
            <w:tcW w:w="658" w:type="dxa"/>
            <w:tcMar>
              <w:left w:w="57" w:type="dxa"/>
              <w:right w:w="57" w:type="dxa"/>
            </w:tcMar>
            <w:vAlign w:val="center"/>
          </w:tcPr>
          <w:p w14:paraId="13CA1D8C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1.4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4BDC4FC3" w14:textId="77777777" w:rsidR="00471EC1" w:rsidRPr="00471EC1" w:rsidRDefault="00471EC1" w:rsidP="00471EC1">
            <w:pPr>
              <w:overflowPunct/>
              <w:adjustRightInd/>
              <w:ind w:right="-108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Измервателни микроскопи и профилпро</w:t>
            </w:r>
          </w:p>
          <w:p w14:paraId="5DECC5C1" w14:textId="77777777" w:rsidR="00471EC1" w:rsidRPr="00471EC1" w:rsidRDefault="00471EC1" w:rsidP="00471EC1">
            <w:pPr>
              <w:overflowPunct/>
              <w:adjustRightInd/>
              <w:ind w:right="-108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ектори*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  <w:vAlign w:val="center"/>
          </w:tcPr>
          <w:p w14:paraId="5F6B55C0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Tahoma" w:hAnsi="Tahom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color w:val="000000"/>
                <w:sz w:val="18"/>
                <w:szCs w:val="18"/>
                <w:lang w:val="bg-BG" w:eastAsia="bg-BG"/>
              </w:rPr>
              <w:t>Дължина, m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33C5A262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>до 500 mm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  <w:vAlign w:val="center"/>
          </w:tcPr>
          <w:p w14:paraId="3FF35834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(1+6.</w:t>
            </w:r>
            <w:r w:rsidRPr="00471EC1">
              <w:rPr>
                <w:rFonts w:ascii="Verdana" w:hAnsi="Verdana"/>
                <w:i/>
                <w:color w:val="000000"/>
                <w:sz w:val="18"/>
                <w:szCs w:val="18"/>
                <w:lang w:val="bg-BG" w:eastAsia="bg-BG"/>
              </w:rPr>
              <w:t>L</w:t>
            </w: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 xml:space="preserve">) </w:t>
            </w: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µm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58B8B1E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РПК 702 Д04</w:t>
            </w:r>
          </w:p>
        </w:tc>
      </w:tr>
      <w:tr w:rsidR="00471EC1" w:rsidRPr="00471EC1" w14:paraId="66E6EBB1" w14:textId="77777777" w:rsidTr="00A36AE4">
        <w:tc>
          <w:tcPr>
            <w:tcW w:w="658" w:type="dxa"/>
            <w:tcMar>
              <w:left w:w="57" w:type="dxa"/>
              <w:right w:w="57" w:type="dxa"/>
            </w:tcMar>
            <w:vAlign w:val="center"/>
          </w:tcPr>
          <w:p w14:paraId="0F0A7678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1F6FA37A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Индикатори за измерване и задаване на преместване</w:t>
            </w: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*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  <w:vAlign w:val="center"/>
          </w:tcPr>
          <w:p w14:paraId="18DF368C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Tahoma" w:hAnsi="Tahom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color w:val="000000"/>
                <w:sz w:val="18"/>
                <w:szCs w:val="18"/>
                <w:lang w:val="bg-BG" w:eastAsia="bg-BG"/>
              </w:rPr>
              <w:t>Дължина, m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463C4751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>до 100 mm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  <w:vAlign w:val="center"/>
          </w:tcPr>
          <w:p w14:paraId="1188B995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0,9 µm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54443B9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РПК 702 Д05</w:t>
            </w:r>
          </w:p>
        </w:tc>
      </w:tr>
      <w:tr w:rsidR="00471EC1" w:rsidRPr="00471EC1" w14:paraId="6752FAFE" w14:textId="77777777" w:rsidTr="00A36AE4">
        <w:tc>
          <w:tcPr>
            <w:tcW w:w="658" w:type="dxa"/>
            <w:tcMar>
              <w:left w:w="57" w:type="dxa"/>
              <w:right w:w="57" w:type="dxa"/>
            </w:tcMar>
            <w:vAlign w:val="center"/>
          </w:tcPr>
          <w:p w14:paraId="43ECDD30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lastRenderedPageBreak/>
              <w:t>1.6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70EE45E3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Краищни мерки и еталони за дължина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  <w:vAlign w:val="center"/>
          </w:tcPr>
          <w:p w14:paraId="7FFC124B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Tahoma" w:hAnsi="Tahom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color w:val="000000"/>
                <w:sz w:val="18"/>
                <w:szCs w:val="18"/>
                <w:lang w:val="bg-BG" w:eastAsia="bg-BG"/>
              </w:rPr>
              <w:t>Дължина, m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0456B8C4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>до 100 mm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  <w:vAlign w:val="center"/>
          </w:tcPr>
          <w:p w14:paraId="0DFAF1E0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(</w:t>
            </w:r>
            <w:r w:rsidRPr="00471EC1">
              <w:rPr>
                <w:rFonts w:ascii="Verdana" w:hAnsi="Verdana"/>
                <w:color w:val="000000"/>
                <w:sz w:val="18"/>
                <w:szCs w:val="18"/>
                <w:lang w:eastAsia="bg-BG"/>
              </w:rPr>
              <w:t>0</w:t>
            </w: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,</w:t>
            </w:r>
            <w:r w:rsidRPr="00471EC1">
              <w:rPr>
                <w:rFonts w:ascii="Verdana" w:hAnsi="Verdana"/>
                <w:color w:val="000000"/>
                <w:sz w:val="18"/>
                <w:szCs w:val="18"/>
                <w:lang w:eastAsia="bg-BG"/>
              </w:rPr>
              <w:t>19+2,5.</w:t>
            </w:r>
            <w:r w:rsidRPr="00471EC1">
              <w:rPr>
                <w:rFonts w:ascii="Verdana" w:hAnsi="Verdana"/>
                <w:i/>
                <w:color w:val="000000"/>
                <w:sz w:val="18"/>
                <w:szCs w:val="18"/>
                <w:lang w:eastAsia="bg-BG"/>
              </w:rPr>
              <w:t>L</w:t>
            </w:r>
            <w:r w:rsidRPr="00471EC1">
              <w:rPr>
                <w:rFonts w:ascii="Verdana" w:hAnsi="Verdana"/>
                <w:color w:val="000000"/>
                <w:sz w:val="18"/>
                <w:szCs w:val="18"/>
                <w:lang w:eastAsia="bg-BG"/>
              </w:rPr>
              <w:t>)</w:t>
            </w: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 xml:space="preserve"> </w:t>
            </w:r>
            <w:r w:rsidRPr="00471EC1">
              <w:rPr>
                <w:rFonts w:ascii="Verdana" w:hAnsi="Verdana"/>
                <w:color w:val="000000"/>
                <w:sz w:val="18"/>
                <w:szCs w:val="18"/>
                <w:lang w:eastAsia="bg-BG"/>
              </w:rPr>
              <w:t>µm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F1DDA77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РПК 702 Д06</w:t>
            </w:r>
          </w:p>
        </w:tc>
      </w:tr>
      <w:tr w:rsidR="00471EC1" w:rsidRPr="00471EC1" w14:paraId="43C1F9A2" w14:textId="77777777" w:rsidTr="00A36AE4">
        <w:tc>
          <w:tcPr>
            <w:tcW w:w="6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573D489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1.7</w:t>
            </w:r>
          </w:p>
        </w:tc>
        <w:tc>
          <w:tcPr>
            <w:tcW w:w="198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7AD8C0B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Блокове КБ1 и КБ2, контролни блокове и еталонни мерки за дължина</w:t>
            </w:r>
          </w:p>
        </w:tc>
        <w:tc>
          <w:tcPr>
            <w:tcW w:w="175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7E28100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Tahoma" w:hAnsi="Tahom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color w:val="000000"/>
                <w:sz w:val="18"/>
                <w:szCs w:val="18"/>
                <w:lang w:val="bg-BG" w:eastAsia="bg-BG"/>
              </w:rPr>
              <w:t>Дължина, m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277BB258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>За блокове КБ1 и КБ2 до 200 mm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  <w:vAlign w:val="center"/>
          </w:tcPr>
          <w:p w14:paraId="4F75AF89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 xml:space="preserve">0,01 mm 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0DC053D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РПК 702 Д07</w:t>
            </w:r>
          </w:p>
        </w:tc>
      </w:tr>
      <w:tr w:rsidR="00471EC1" w:rsidRPr="00471EC1" w14:paraId="0D8E81A8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  <w:vAlign w:val="center"/>
          </w:tcPr>
          <w:p w14:paraId="03929B17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2A546FAA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044C89FA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Tahoma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0755FEA9" w14:textId="77777777" w:rsidR="00471EC1" w:rsidRPr="00471EC1" w:rsidRDefault="00471EC1" w:rsidP="00471EC1">
            <w:pPr>
              <w:jc w:val="center"/>
              <w:rPr>
                <w:rFonts w:ascii="Verdana" w:hAnsi="Verdana" w:cs="Courier New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>За контролни и еталонни мерки за дължина до 500 mm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  <w:vAlign w:val="center"/>
          </w:tcPr>
          <w:p w14:paraId="09174DC6" w14:textId="77777777" w:rsidR="00471EC1" w:rsidRPr="00471EC1" w:rsidRDefault="00471EC1" w:rsidP="00471EC1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(1,0</w:t>
            </w:r>
            <w:r w:rsidRPr="00471EC1">
              <w:rPr>
                <w:rFonts w:ascii="Verdana" w:hAnsi="Verdana"/>
                <w:color w:val="000000"/>
                <w:sz w:val="18"/>
                <w:szCs w:val="18"/>
                <w:lang w:eastAsia="bg-BG"/>
              </w:rPr>
              <w:t>+2,5.</w:t>
            </w:r>
            <w:r w:rsidRPr="00471EC1">
              <w:rPr>
                <w:rFonts w:ascii="Verdana" w:hAnsi="Verdana"/>
                <w:i/>
                <w:color w:val="000000"/>
                <w:sz w:val="18"/>
                <w:szCs w:val="18"/>
                <w:lang w:eastAsia="bg-BG"/>
              </w:rPr>
              <w:t>L</w:t>
            </w:r>
            <w:r w:rsidRPr="00471EC1">
              <w:rPr>
                <w:rFonts w:ascii="Verdana" w:hAnsi="Verdana"/>
                <w:color w:val="000000"/>
                <w:sz w:val="18"/>
                <w:szCs w:val="18"/>
                <w:lang w:eastAsia="bg-BG"/>
              </w:rPr>
              <w:t>)</w:t>
            </w: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 xml:space="preserve"> </w:t>
            </w:r>
            <w:r w:rsidRPr="00471EC1">
              <w:rPr>
                <w:rFonts w:ascii="Verdana" w:hAnsi="Verdana"/>
                <w:color w:val="000000"/>
                <w:sz w:val="18"/>
                <w:szCs w:val="18"/>
                <w:lang w:eastAsia="bg-BG"/>
              </w:rPr>
              <w:t>µm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14:paraId="5E0F5721" w14:textId="77777777" w:rsidR="00471EC1" w:rsidRPr="00471EC1" w:rsidRDefault="00471EC1" w:rsidP="00471EC1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471EC1" w14:paraId="3E45DB58" w14:textId="77777777" w:rsidTr="00A36AE4">
        <w:tc>
          <w:tcPr>
            <w:tcW w:w="658" w:type="dxa"/>
            <w:tcMar>
              <w:left w:w="57" w:type="dxa"/>
              <w:right w:w="57" w:type="dxa"/>
            </w:tcMar>
            <w:vAlign w:val="center"/>
          </w:tcPr>
          <w:p w14:paraId="2F10B664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1.8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2F31E230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Сита лабораторни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  <w:vAlign w:val="center"/>
          </w:tcPr>
          <w:p w14:paraId="27BF0655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Tahoma" w:hAnsi="Tahom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color w:val="000000"/>
                <w:sz w:val="18"/>
                <w:szCs w:val="18"/>
                <w:lang w:val="bg-BG" w:eastAsia="bg-BG"/>
              </w:rPr>
              <w:t>Дължина, m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6662BBE0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>до 100 mm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  <w:vAlign w:val="center"/>
          </w:tcPr>
          <w:p w14:paraId="74CE67C6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3 µm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D700A3F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РПК 702 Д08</w:t>
            </w:r>
          </w:p>
        </w:tc>
      </w:tr>
      <w:tr w:rsidR="00471EC1" w:rsidRPr="00471EC1" w14:paraId="2A8B083F" w14:textId="77777777" w:rsidTr="00A36AE4">
        <w:tc>
          <w:tcPr>
            <w:tcW w:w="658" w:type="dxa"/>
            <w:tcMar>
              <w:left w:w="57" w:type="dxa"/>
              <w:right w:w="57" w:type="dxa"/>
            </w:tcMar>
            <w:vAlign w:val="center"/>
          </w:tcPr>
          <w:p w14:paraId="18FC8B40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1.9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2B76C648" w14:textId="77777777" w:rsidR="00471EC1" w:rsidRPr="00471EC1" w:rsidRDefault="00471EC1" w:rsidP="00471EC1">
            <w:pPr>
              <w:overflowPunct/>
              <w:adjustRightInd/>
              <w:ind w:left="-108" w:right="-177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Дебеломери (механични, електромагнитни и ултразвукови)</w:t>
            </w: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*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  <w:vAlign w:val="center"/>
          </w:tcPr>
          <w:p w14:paraId="06A17C32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Tahoma" w:hAnsi="Tahom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color w:val="000000"/>
                <w:sz w:val="18"/>
                <w:szCs w:val="18"/>
                <w:lang w:val="bg-BG" w:eastAsia="bg-BG"/>
              </w:rPr>
              <w:t>Дължина, m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7C263AF0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>до 100 mm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  <w:vAlign w:val="center"/>
          </w:tcPr>
          <w:p w14:paraId="61B012E7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1,3 µm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AD222BA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РПК 702 Д09</w:t>
            </w:r>
          </w:p>
        </w:tc>
      </w:tr>
      <w:tr w:rsidR="00471EC1" w:rsidRPr="00471EC1" w14:paraId="17B9665A" w14:textId="77777777" w:rsidTr="00A36AE4">
        <w:tc>
          <w:tcPr>
            <w:tcW w:w="658" w:type="dxa"/>
            <w:tcMar>
              <w:left w:w="57" w:type="dxa"/>
              <w:right w:w="57" w:type="dxa"/>
            </w:tcMar>
            <w:vAlign w:val="center"/>
          </w:tcPr>
          <w:p w14:paraId="32C82816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1.10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43B6AD9B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hAnsi="Verdana" w:cs="Verdana"/>
                <w:color w:val="000000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bg-BG"/>
              </w:rPr>
              <w:t>Стендове за проверка на системата таксиметров апарат автомобил</w:t>
            </w:r>
            <w:r w:rsidRPr="00471EC1">
              <w:rPr>
                <w:rFonts w:ascii="Verdana" w:hAnsi="Verdana" w:cs="Tahoma"/>
                <w:color w:val="000000"/>
                <w:sz w:val="18"/>
                <w:szCs w:val="18"/>
                <w:lang w:val="bg-BG" w:eastAsia="bg-BG"/>
              </w:rPr>
              <w:t>**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  <w:vAlign w:val="center"/>
          </w:tcPr>
          <w:p w14:paraId="522EF670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Tahoma" w:hAnsi="Tahom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color w:val="000000"/>
                <w:sz w:val="18"/>
                <w:szCs w:val="18"/>
                <w:lang w:val="bg-BG" w:eastAsia="bg-BG"/>
              </w:rPr>
              <w:t>Дължина, m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6EB10C70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color w:val="000000"/>
                <w:sz w:val="18"/>
                <w:szCs w:val="18"/>
                <w:lang w:val="bg-BG" w:eastAsia="bg-BG"/>
              </w:rPr>
              <w:t>до 20000 m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  <w:vAlign w:val="center"/>
          </w:tcPr>
          <w:p w14:paraId="19371828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color w:val="000000"/>
                <w:sz w:val="18"/>
                <w:szCs w:val="18"/>
                <w:lang w:val="bg-BG" w:eastAsia="bg-BG"/>
              </w:rPr>
              <w:t>0,1 %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1A6668F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РПК 702 Д10</w:t>
            </w:r>
          </w:p>
        </w:tc>
      </w:tr>
      <w:tr w:rsidR="00471EC1" w:rsidRPr="00471EC1" w14:paraId="712E744F" w14:textId="77777777" w:rsidTr="004D3C31">
        <w:tc>
          <w:tcPr>
            <w:tcW w:w="9447" w:type="dxa"/>
            <w:gridSpan w:val="6"/>
            <w:tcMar>
              <w:left w:w="57" w:type="dxa"/>
              <w:right w:w="57" w:type="dxa"/>
            </w:tcMar>
            <w:vAlign w:val="center"/>
          </w:tcPr>
          <w:p w14:paraId="3E983B79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 xml:space="preserve">Използвано означение </w:t>
            </w:r>
            <w:r w:rsidRPr="00471EC1">
              <w:rPr>
                <w:rFonts w:ascii="Verdana" w:hAnsi="Verdana"/>
                <w:i/>
                <w:color w:val="000000"/>
                <w:sz w:val="18"/>
                <w:szCs w:val="18"/>
                <w:lang w:val="bg-BG" w:eastAsia="bg-BG"/>
              </w:rPr>
              <w:t>L</w:t>
            </w: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 xml:space="preserve"> – измерена дължина в m</w:t>
            </w:r>
          </w:p>
        </w:tc>
      </w:tr>
      <w:tr w:rsidR="00471EC1" w:rsidRPr="00471EC1" w14:paraId="08875B36" w14:textId="77777777" w:rsidTr="00A36AE4">
        <w:tc>
          <w:tcPr>
            <w:tcW w:w="658" w:type="dxa"/>
            <w:tcMar>
              <w:left w:w="57" w:type="dxa"/>
              <w:right w:w="57" w:type="dxa"/>
            </w:tcMar>
          </w:tcPr>
          <w:p w14:paraId="1E30F55C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Tahoma"/>
                <w:b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b/>
                <w:sz w:val="18"/>
                <w:szCs w:val="18"/>
                <w:lang w:val="bg-BG" w:eastAsia="bg-BG"/>
              </w:rPr>
              <w:t>2.</w:t>
            </w:r>
          </w:p>
        </w:tc>
        <w:tc>
          <w:tcPr>
            <w:tcW w:w="8789" w:type="dxa"/>
            <w:gridSpan w:val="5"/>
            <w:tcMar>
              <w:left w:w="57" w:type="dxa"/>
              <w:right w:w="57" w:type="dxa"/>
            </w:tcMar>
          </w:tcPr>
          <w:p w14:paraId="57418B3C" w14:textId="77777777" w:rsidR="00471EC1" w:rsidRPr="00471EC1" w:rsidRDefault="00471EC1" w:rsidP="00471EC1">
            <w:pPr>
              <w:overflowPunct/>
              <w:adjustRightInd/>
              <w:textAlignment w:val="auto"/>
              <w:rPr>
                <w:rFonts w:ascii="Verdana" w:hAnsi="Verdana" w:cs="Tahoma"/>
                <w:b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b/>
                <w:sz w:val="18"/>
                <w:szCs w:val="18"/>
                <w:lang w:val="bg-BG" w:eastAsia="bg-BG"/>
              </w:rPr>
              <w:t>ЪГЪЛ</w:t>
            </w:r>
          </w:p>
        </w:tc>
      </w:tr>
      <w:tr w:rsidR="00471EC1" w:rsidRPr="00471EC1" w14:paraId="2002CA17" w14:textId="77777777" w:rsidTr="00A36AE4">
        <w:tc>
          <w:tcPr>
            <w:tcW w:w="658" w:type="dxa"/>
            <w:tcMar>
              <w:left w:w="57" w:type="dxa"/>
              <w:right w:w="57" w:type="dxa"/>
            </w:tcMar>
            <w:vAlign w:val="center"/>
          </w:tcPr>
          <w:p w14:paraId="4BC2D4FF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2.1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0C722530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hAnsi="Verdana" w:cs="Verdana"/>
                <w:color w:val="000000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Verdana"/>
                <w:color w:val="000000"/>
                <w:sz w:val="18"/>
                <w:szCs w:val="18"/>
                <w:lang w:val="bg-BG" w:eastAsia="ar-SA"/>
              </w:rPr>
              <w:t>Ъгломери</w:t>
            </w:r>
            <w:r w:rsidRPr="00471EC1">
              <w:rPr>
                <w:rFonts w:ascii="Verdana" w:hAnsi="Verdana" w:cs="Tahoma"/>
                <w:color w:val="000000"/>
                <w:sz w:val="18"/>
                <w:szCs w:val="18"/>
                <w:lang w:val="bg-BG" w:eastAsia="bg-BG"/>
              </w:rPr>
              <w:t>*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  <w:vAlign w:val="center"/>
          </w:tcPr>
          <w:p w14:paraId="12096128" w14:textId="77777777" w:rsidR="00471EC1" w:rsidRPr="00471EC1" w:rsidRDefault="00471EC1" w:rsidP="00471EC1">
            <w:pPr>
              <w:suppressAutoHyphens/>
              <w:overflowPunct/>
              <w:adjustRightInd/>
              <w:ind w:right="-68"/>
              <w:jc w:val="center"/>
              <w:textAlignment w:val="auto"/>
              <w:rPr>
                <w:rFonts w:ascii="Verdana" w:hAnsi="Verdana" w:cs="Arial"/>
                <w:color w:val="000000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Verdana"/>
                <w:color w:val="000000"/>
                <w:sz w:val="18"/>
                <w:szCs w:val="18"/>
                <w:lang w:val="bg-BG" w:eastAsia="ar-SA"/>
              </w:rPr>
              <w:t>Ъгли, ъглови градуси, º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0CE0F049" w14:textId="77777777" w:rsidR="00471EC1" w:rsidRPr="00471EC1" w:rsidRDefault="00471EC1" w:rsidP="00471EC1">
            <w:pPr>
              <w:tabs>
                <w:tab w:val="center" w:pos="4153"/>
                <w:tab w:val="right" w:pos="8306"/>
              </w:tabs>
              <w:suppressAutoHyphens/>
              <w:overflowPunct/>
              <w:adjustRightInd/>
              <w:ind w:left="-108" w:right="-68"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ar-SA"/>
              </w:rPr>
              <w:t>4x90 º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  <w:vAlign w:val="center"/>
          </w:tcPr>
          <w:p w14:paraId="2C6ECF34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hAnsi="Verdana" w:cs="Verdana"/>
                <w:color w:val="000000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ar-SA"/>
              </w:rPr>
              <w:t xml:space="preserve">90 </w:t>
            </w:r>
            <w:r w:rsidRPr="00471EC1">
              <w:rPr>
                <w:rFonts w:ascii="Verdana" w:hAnsi="Verdana" w:cs="Arial"/>
                <w:color w:val="000000"/>
                <w:sz w:val="18"/>
                <w:szCs w:val="18"/>
                <w:lang w:val="bg-BG" w:eastAsia="ar-SA"/>
              </w:rPr>
              <w:t>"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20FB796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РПК 702 А01</w:t>
            </w:r>
          </w:p>
        </w:tc>
      </w:tr>
      <w:tr w:rsidR="00471EC1" w:rsidRPr="00471EC1" w14:paraId="195D21C4" w14:textId="77777777" w:rsidTr="00A36AE4">
        <w:tc>
          <w:tcPr>
            <w:tcW w:w="658" w:type="dxa"/>
            <w:tcMar>
              <w:left w:w="57" w:type="dxa"/>
              <w:right w:w="57" w:type="dxa"/>
            </w:tcMar>
            <w:vAlign w:val="center"/>
          </w:tcPr>
          <w:p w14:paraId="260F8A9B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2.2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3D452344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hAnsi="Verdana" w:cs="Verdana"/>
                <w:color w:val="000000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Verdana"/>
                <w:color w:val="000000"/>
                <w:sz w:val="18"/>
                <w:szCs w:val="18"/>
                <w:lang w:val="bg-BG" w:eastAsia="ar-SA"/>
              </w:rPr>
              <w:t>Ъгълници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  <w:vAlign w:val="center"/>
          </w:tcPr>
          <w:p w14:paraId="2066C212" w14:textId="77777777" w:rsidR="00471EC1" w:rsidRPr="00471EC1" w:rsidRDefault="00471EC1" w:rsidP="00471EC1">
            <w:pPr>
              <w:suppressAutoHyphens/>
              <w:overflowPunct/>
              <w:adjustRightInd/>
              <w:ind w:right="-68"/>
              <w:jc w:val="center"/>
              <w:textAlignment w:val="auto"/>
              <w:rPr>
                <w:rFonts w:ascii="Verdana" w:hAnsi="Verdana" w:cs="Arial"/>
                <w:color w:val="000000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Verdana"/>
                <w:color w:val="000000"/>
                <w:sz w:val="18"/>
                <w:szCs w:val="18"/>
                <w:lang w:val="bg-BG" w:eastAsia="ar-SA"/>
              </w:rPr>
              <w:t>Ъгли, ъглови градуси,</w:t>
            </w:r>
            <w:r w:rsidRPr="00471EC1">
              <w:rPr>
                <w:rFonts w:ascii="Verdana" w:hAnsi="Verdana" w:cs="Arial"/>
                <w:color w:val="000000"/>
                <w:sz w:val="18"/>
                <w:szCs w:val="18"/>
                <w:lang w:val="bg-BG" w:eastAsia="ar-SA"/>
              </w:rPr>
              <w:t xml:space="preserve"> º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212FE244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Arial"/>
                <w:color w:val="000000"/>
                <w:sz w:val="18"/>
                <w:szCs w:val="18"/>
                <w:lang w:val="bg-BG" w:eastAsia="ar-SA"/>
              </w:rPr>
              <w:t>до 90 º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  <w:vAlign w:val="center"/>
          </w:tcPr>
          <w:p w14:paraId="4508073F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hAnsi="Verdana" w:cs="Verdana"/>
                <w:color w:val="000000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ar-SA"/>
              </w:rPr>
              <w:t xml:space="preserve">15 </w:t>
            </w:r>
            <w:r w:rsidRPr="00471EC1">
              <w:rPr>
                <w:rFonts w:ascii="Verdana" w:hAnsi="Verdana" w:cs="Arial"/>
                <w:color w:val="000000"/>
                <w:sz w:val="18"/>
                <w:szCs w:val="18"/>
                <w:lang w:val="bg-BG" w:eastAsia="ar-SA"/>
              </w:rPr>
              <w:t>"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600ACCBC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РПК 702 А01</w:t>
            </w:r>
          </w:p>
        </w:tc>
      </w:tr>
      <w:tr w:rsidR="00471EC1" w:rsidRPr="00471EC1" w14:paraId="0C4975B3" w14:textId="77777777" w:rsidTr="00A36AE4">
        <w:tc>
          <w:tcPr>
            <w:tcW w:w="658" w:type="dxa"/>
            <w:tcMar>
              <w:left w:w="57" w:type="dxa"/>
              <w:right w:w="57" w:type="dxa"/>
            </w:tcMar>
            <w:vAlign w:val="center"/>
          </w:tcPr>
          <w:p w14:paraId="24E50B09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2.3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01E51FE8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hAnsi="Verdana" w:cs="Verdana"/>
                <w:color w:val="000000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Verdana"/>
                <w:color w:val="000000"/>
                <w:sz w:val="18"/>
                <w:szCs w:val="18"/>
                <w:lang w:val="bg-BG" w:eastAsia="ar-SA"/>
              </w:rPr>
              <w:t>Нивелири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  <w:vAlign w:val="center"/>
          </w:tcPr>
          <w:p w14:paraId="4E05AD45" w14:textId="77777777" w:rsidR="00471EC1" w:rsidRPr="00471EC1" w:rsidRDefault="00471EC1" w:rsidP="00471EC1">
            <w:pPr>
              <w:suppressAutoHyphens/>
              <w:overflowPunct/>
              <w:adjustRightInd/>
              <w:ind w:right="-68"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Verdana"/>
                <w:color w:val="000000"/>
                <w:sz w:val="18"/>
                <w:szCs w:val="18"/>
                <w:lang w:val="bg-BG" w:eastAsia="ar-SA"/>
              </w:rPr>
              <w:t>Ъгли, ъглови градуси,</w:t>
            </w:r>
            <w:r w:rsidRPr="00471EC1">
              <w:rPr>
                <w:rFonts w:ascii="Verdana" w:hAnsi="Verdana" w:cs="Arial"/>
                <w:color w:val="000000"/>
                <w:sz w:val="18"/>
                <w:szCs w:val="18"/>
                <w:lang w:val="bg-BG" w:eastAsia="ar-SA"/>
              </w:rPr>
              <w:t xml:space="preserve"> º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4AD50D6E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ar-SA"/>
              </w:rPr>
              <w:t>18'</w:t>
            </w:r>
          </w:p>
          <w:p w14:paraId="6A710BE0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hAnsi="Verdana" w:cs="Arial"/>
                <w:color w:val="000000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ar-SA"/>
              </w:rPr>
              <w:t>(5 mm/m)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  <w:vAlign w:val="center"/>
          </w:tcPr>
          <w:p w14:paraId="0DE18531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hAnsi="Verdana" w:cs="Verdana"/>
                <w:color w:val="000000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Arial"/>
                <w:color w:val="000000"/>
                <w:sz w:val="18"/>
                <w:szCs w:val="18"/>
                <w:lang w:val="bg-BG" w:eastAsia="ar-SA"/>
              </w:rPr>
              <w:t>5 "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FBF6319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РПК 702 А02</w:t>
            </w:r>
          </w:p>
        </w:tc>
      </w:tr>
      <w:tr w:rsidR="00471EC1" w:rsidRPr="00471EC1" w14:paraId="393BC451" w14:textId="77777777" w:rsidTr="00A36AE4">
        <w:tc>
          <w:tcPr>
            <w:tcW w:w="658" w:type="dxa"/>
            <w:tcMar>
              <w:left w:w="57" w:type="dxa"/>
              <w:right w:w="57" w:type="dxa"/>
            </w:tcMar>
          </w:tcPr>
          <w:p w14:paraId="79350FAB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Tahoma"/>
                <w:b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b/>
                <w:sz w:val="18"/>
                <w:szCs w:val="18"/>
                <w:lang w:val="bg-BG" w:eastAsia="bg-BG"/>
              </w:rPr>
              <w:t>3.</w:t>
            </w:r>
          </w:p>
        </w:tc>
        <w:tc>
          <w:tcPr>
            <w:tcW w:w="8789" w:type="dxa"/>
            <w:gridSpan w:val="5"/>
            <w:tcMar>
              <w:left w:w="57" w:type="dxa"/>
              <w:right w:w="57" w:type="dxa"/>
            </w:tcMar>
          </w:tcPr>
          <w:p w14:paraId="03A70371" w14:textId="77777777" w:rsidR="00471EC1" w:rsidRPr="00471EC1" w:rsidRDefault="00471EC1" w:rsidP="00471EC1">
            <w:pPr>
              <w:overflowPunct/>
              <w:adjustRightInd/>
              <w:textAlignment w:val="auto"/>
              <w:rPr>
                <w:rFonts w:ascii="Verdana" w:hAnsi="Verdana" w:cs="Tahoma"/>
                <w:b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b/>
                <w:sz w:val="18"/>
                <w:szCs w:val="18"/>
                <w:lang w:val="bg-BG" w:eastAsia="bg-BG"/>
              </w:rPr>
              <w:t>МАСА</w:t>
            </w:r>
          </w:p>
        </w:tc>
      </w:tr>
      <w:tr w:rsidR="00471EC1" w:rsidRPr="00471EC1" w14:paraId="60C793DC" w14:textId="77777777" w:rsidTr="00A36AE4">
        <w:tc>
          <w:tcPr>
            <w:tcW w:w="6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4E72F18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3.1</w:t>
            </w:r>
          </w:p>
        </w:tc>
        <w:tc>
          <w:tcPr>
            <w:tcW w:w="198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406731F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Везни</w:t>
            </w:r>
          </w:p>
          <w:p w14:paraId="367B7070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  <w:p w14:paraId="38953C0C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  <w:p w14:paraId="502D7D83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(с автоматично и неавтоматично действие)</w:t>
            </w: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*</w:t>
            </w:r>
          </w:p>
        </w:tc>
        <w:tc>
          <w:tcPr>
            <w:tcW w:w="175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C34ECAB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>Маса, kg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15685369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Клас на точност I</w:t>
            </w:r>
          </w:p>
          <w:p w14:paraId="5E549D36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до 500 g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  <w:vAlign w:val="center"/>
          </w:tcPr>
          <w:p w14:paraId="6F20180D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от 0,01 mg</w:t>
            </w:r>
          </w:p>
          <w:p w14:paraId="3D479918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до 0,4 mg</w:t>
            </w:r>
          </w:p>
          <w:p w14:paraId="7EC8F69F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EAA27D8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РПК 702 М01</w:t>
            </w:r>
          </w:p>
        </w:tc>
      </w:tr>
      <w:tr w:rsidR="00471EC1" w:rsidRPr="00471EC1" w14:paraId="4B68F1E9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</w:tcPr>
          <w:p w14:paraId="63804BA4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4BE2C1EC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5536516D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1FDEA282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Клас на точност II</w:t>
            </w:r>
          </w:p>
          <w:p w14:paraId="3B0D1BE2" w14:textId="77777777" w:rsidR="00471EC1" w:rsidRPr="00471EC1" w:rsidRDefault="00471EC1" w:rsidP="00471EC1">
            <w:pPr>
              <w:overflowPunct/>
              <w:adjustRightInd/>
              <w:ind w:left="-108" w:right="-108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до 1 kg</w:t>
            </w:r>
          </w:p>
          <w:p w14:paraId="00F391F6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до 10 kg</w:t>
            </w:r>
          </w:p>
          <w:p w14:paraId="1B332A37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до 60 kg</w:t>
            </w:r>
          </w:p>
          <w:p w14:paraId="14E73B07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Courier New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до 120 kg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  <w:vAlign w:val="center"/>
          </w:tcPr>
          <w:p w14:paraId="05D03F9F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  <w:p w14:paraId="212557D8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0,001 g</w:t>
            </w:r>
          </w:p>
          <w:p w14:paraId="30A7C795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0,01 g</w:t>
            </w:r>
          </w:p>
          <w:p w14:paraId="2FA0739D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0,2 g</w:t>
            </w:r>
          </w:p>
          <w:p w14:paraId="39800D03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1,2 g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00800C6A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lang w:val="bg-BG" w:eastAsia="bg-BG"/>
              </w:rPr>
            </w:pPr>
          </w:p>
        </w:tc>
      </w:tr>
      <w:tr w:rsidR="00471EC1" w:rsidRPr="00471EC1" w14:paraId="4E3D9A7E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</w:tcPr>
          <w:p w14:paraId="1415425A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0E9F394F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0D665189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2952B356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Tahoma" w:hAnsi="Tahom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>Клас на точност III и IIII</w:t>
            </w:r>
          </w:p>
          <w:p w14:paraId="64B6B76B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>до 10 kg</w:t>
            </w:r>
          </w:p>
          <w:p w14:paraId="50A76128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>до 300 kg</w:t>
            </w:r>
          </w:p>
          <w:p w14:paraId="40471AD7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>до 500 kg</w:t>
            </w:r>
          </w:p>
          <w:p w14:paraId="02DD85BF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>до 4000 kg</w:t>
            </w:r>
          </w:p>
          <w:p w14:paraId="0760A97C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>до 100000 kg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  <w:vAlign w:val="center"/>
          </w:tcPr>
          <w:p w14:paraId="2252BD43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  <w:p w14:paraId="5B337B2F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  <w:p w14:paraId="6109B272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0,2 g</w:t>
            </w:r>
          </w:p>
          <w:p w14:paraId="4C0FA504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5 g</w:t>
            </w:r>
          </w:p>
          <w:p w14:paraId="0F3A6FFC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100 g</w:t>
            </w:r>
          </w:p>
          <w:p w14:paraId="4FE6CEBE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1 kg</w:t>
            </w:r>
          </w:p>
          <w:p w14:paraId="649631B4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10 kg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70FDA8B2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lang w:val="bg-BG" w:eastAsia="bg-BG"/>
              </w:rPr>
            </w:pPr>
          </w:p>
        </w:tc>
      </w:tr>
      <w:tr w:rsidR="00471EC1" w:rsidRPr="00471EC1" w14:paraId="7A9087D7" w14:textId="77777777" w:rsidTr="00A36AE4">
        <w:tc>
          <w:tcPr>
            <w:tcW w:w="658" w:type="dxa"/>
            <w:tcMar>
              <w:left w:w="57" w:type="dxa"/>
              <w:right w:w="57" w:type="dxa"/>
            </w:tcMar>
            <w:vAlign w:val="center"/>
          </w:tcPr>
          <w:p w14:paraId="2C5CA7EB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3.2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79A2BB88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Везни с автоматично действие – дозатори</w:t>
            </w: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**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  <w:vAlign w:val="center"/>
          </w:tcPr>
          <w:p w14:paraId="73015673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>Маса, kg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155E7856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до 10 kg</w:t>
            </w:r>
          </w:p>
          <w:p w14:paraId="643B26C6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до 4000 kg</w:t>
            </w:r>
          </w:p>
          <w:p w14:paraId="4C4B6839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до 10000 kg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  <w:vAlign w:val="center"/>
          </w:tcPr>
          <w:p w14:paraId="03EA3AF0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0,2 g</w:t>
            </w:r>
          </w:p>
          <w:p w14:paraId="4BE3AFB3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2 kg</w:t>
            </w:r>
          </w:p>
          <w:p w14:paraId="78D84DCD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5 kg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D2DA145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РПК 702 М02</w:t>
            </w:r>
          </w:p>
        </w:tc>
      </w:tr>
      <w:tr w:rsidR="00471EC1" w:rsidRPr="00471EC1" w14:paraId="2A476244" w14:textId="77777777" w:rsidTr="00A36AE4">
        <w:tc>
          <w:tcPr>
            <w:tcW w:w="6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5B830A7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3.3</w:t>
            </w:r>
          </w:p>
          <w:p w14:paraId="562F3FB9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  <w:p w14:paraId="6DAC79DD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  <w:p w14:paraId="0CCC1570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  <w:p w14:paraId="0C5F30CC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  <w:p w14:paraId="3ADFC40C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  <w:p w14:paraId="3570D435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  <w:p w14:paraId="4489B28C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  <w:p w14:paraId="71936EA9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40094660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Courier New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>Теглилки клас М и</w:t>
            </w:r>
          </w:p>
          <w:p w14:paraId="3EDDA9D1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>нестандартни тежести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  <w:vAlign w:val="center"/>
          </w:tcPr>
          <w:p w14:paraId="58C881B4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>Маса, kg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1F24BADF" w14:textId="77777777" w:rsidR="00A36AE4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от 1 kg </w:t>
            </w:r>
          </w:p>
          <w:p w14:paraId="5F21C6BD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до 1000 kg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  <w:vAlign w:val="center"/>
          </w:tcPr>
          <w:p w14:paraId="2DD236AC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от 0,016 g до 16 g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488418B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РПК 702 М03</w:t>
            </w:r>
          </w:p>
        </w:tc>
      </w:tr>
      <w:tr w:rsidR="00471EC1" w:rsidRPr="00471EC1" w14:paraId="14B5C336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</w:tcPr>
          <w:p w14:paraId="0F918C6B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DC4A3CF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Courier New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Verdana"/>
                <w:color w:val="000000"/>
                <w:sz w:val="18"/>
                <w:szCs w:val="18"/>
                <w:lang w:val="bg-BG" w:eastAsia="bg-BG"/>
              </w:rPr>
              <w:t>Теглилки клас F</w:t>
            </w:r>
            <w:r w:rsidRPr="00471EC1">
              <w:rPr>
                <w:rFonts w:ascii="Verdana" w:hAnsi="Verdana" w:cs="Verdana"/>
                <w:color w:val="000000"/>
                <w:sz w:val="18"/>
                <w:szCs w:val="18"/>
                <w:vertAlign w:val="subscript"/>
                <w:lang w:val="bg-BG" w:eastAsia="bg-BG"/>
              </w:rPr>
              <w:t>2</w:t>
            </w:r>
            <w:r w:rsidRPr="00471EC1">
              <w:rPr>
                <w:rFonts w:ascii="Verdana" w:hAnsi="Verdana" w:cs="Verdana"/>
                <w:color w:val="000000"/>
                <w:sz w:val="18"/>
                <w:szCs w:val="18"/>
                <w:lang w:val="bg-BG" w:eastAsia="bg-BG"/>
              </w:rPr>
              <w:t>, М</w:t>
            </w:r>
            <w:r w:rsidRPr="00471EC1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 и</w:t>
            </w:r>
          </w:p>
          <w:p w14:paraId="5BCD2C37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Courier New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>нестандартни тежести</w:t>
            </w:r>
          </w:p>
        </w:tc>
        <w:tc>
          <w:tcPr>
            <w:tcW w:w="175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9262906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>Маса, kg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7800AC5C" w14:textId="77777777" w:rsidR="00A36AE4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от 1 mg </w:t>
            </w:r>
          </w:p>
          <w:p w14:paraId="4CE135D0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до 500 mg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  <w:vAlign w:val="center"/>
          </w:tcPr>
          <w:p w14:paraId="76DA5815" w14:textId="77777777" w:rsidR="00165F36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от 0,025 mg </w:t>
            </w:r>
          </w:p>
          <w:p w14:paraId="31721092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до 0,08 mg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7FF27D16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lang w:val="bg-BG" w:eastAsia="bg-BG"/>
              </w:rPr>
            </w:pPr>
          </w:p>
        </w:tc>
      </w:tr>
      <w:tr w:rsidR="00471EC1" w:rsidRPr="00471EC1" w14:paraId="08AB99A5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</w:tcPr>
          <w:p w14:paraId="1C0E98CE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7708D46D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Verdana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28CA3F47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71EA4D00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от 1 g до 2000 g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  <w:vAlign w:val="center"/>
          </w:tcPr>
          <w:p w14:paraId="4498DA68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от 0,1 mg до 10 mg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36FFA6B7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lang w:val="bg-BG" w:eastAsia="bg-BG"/>
              </w:rPr>
            </w:pPr>
          </w:p>
        </w:tc>
      </w:tr>
      <w:tr w:rsidR="00471EC1" w:rsidRPr="00471EC1" w14:paraId="0F276F9A" w14:textId="77777777" w:rsidTr="00A36AE4">
        <w:tc>
          <w:tcPr>
            <w:tcW w:w="658" w:type="dxa"/>
            <w:tcMar>
              <w:left w:w="57" w:type="dxa"/>
              <w:right w:w="57" w:type="dxa"/>
            </w:tcMar>
          </w:tcPr>
          <w:p w14:paraId="3A31F648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Tahoma"/>
                <w:b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b/>
                <w:sz w:val="18"/>
                <w:szCs w:val="18"/>
                <w:lang w:val="bg-BG" w:eastAsia="bg-BG"/>
              </w:rPr>
              <w:t>4.</w:t>
            </w:r>
          </w:p>
        </w:tc>
        <w:tc>
          <w:tcPr>
            <w:tcW w:w="8789" w:type="dxa"/>
            <w:gridSpan w:val="5"/>
            <w:tcMar>
              <w:left w:w="57" w:type="dxa"/>
              <w:right w:w="57" w:type="dxa"/>
            </w:tcMar>
          </w:tcPr>
          <w:p w14:paraId="29C1E97F" w14:textId="77777777" w:rsidR="00471EC1" w:rsidRPr="00471EC1" w:rsidRDefault="00471EC1" w:rsidP="00471EC1">
            <w:pPr>
              <w:overflowPunct/>
              <w:adjustRightInd/>
              <w:textAlignment w:val="auto"/>
              <w:rPr>
                <w:rFonts w:ascii="Verdana" w:hAnsi="Verdana" w:cs="Tahoma"/>
                <w:b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b/>
                <w:sz w:val="18"/>
                <w:szCs w:val="18"/>
                <w:lang w:val="bg-BG" w:eastAsia="bg-BG"/>
              </w:rPr>
              <w:t>ОБЕМ</w:t>
            </w:r>
          </w:p>
        </w:tc>
      </w:tr>
      <w:tr w:rsidR="00471EC1" w:rsidRPr="00471EC1" w14:paraId="19E1C9A3" w14:textId="77777777" w:rsidTr="00A36AE4">
        <w:tc>
          <w:tcPr>
            <w:tcW w:w="6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6F11ED7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4.1</w:t>
            </w:r>
          </w:p>
        </w:tc>
        <w:tc>
          <w:tcPr>
            <w:tcW w:w="198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B390B47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</w:rPr>
              <w:t xml:space="preserve">Мерителни съдове за обем от метал, </w:t>
            </w:r>
            <w:r w:rsidRPr="00471EC1">
              <w:rPr>
                <w:rFonts w:ascii="Verdana" w:hAnsi="Verdana"/>
                <w:sz w:val="18"/>
                <w:szCs w:val="18"/>
              </w:rPr>
              <w:lastRenderedPageBreak/>
              <w:t>стъкло или пластмаса</w:t>
            </w:r>
          </w:p>
        </w:tc>
        <w:tc>
          <w:tcPr>
            <w:tcW w:w="175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6726F4B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lastRenderedPageBreak/>
              <w:t>Обем, l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1F247B8C" w14:textId="77777777" w:rsidR="00471EC1" w:rsidRPr="00471EC1" w:rsidRDefault="00471EC1" w:rsidP="00471EC1">
            <w:pPr>
              <w:overflowPunct/>
              <w:adjustRightInd/>
              <w:ind w:right="-108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от 1 ml до 5 ml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  <w:vAlign w:val="center"/>
          </w:tcPr>
          <w:p w14:paraId="55A46188" w14:textId="77777777" w:rsidR="00165F36" w:rsidRDefault="00471EC1" w:rsidP="009D43E4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9D43E4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от 0,006 ml </w:t>
            </w:r>
          </w:p>
          <w:p w14:paraId="1E3E76AD" w14:textId="77777777" w:rsidR="00471EC1" w:rsidRPr="009D43E4" w:rsidRDefault="00471EC1" w:rsidP="009D43E4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9D43E4">
              <w:rPr>
                <w:rFonts w:ascii="Verdana" w:hAnsi="Verdana"/>
                <w:sz w:val="18"/>
                <w:szCs w:val="18"/>
                <w:lang w:val="bg-BG" w:eastAsia="bg-BG"/>
              </w:rPr>
              <w:t>до 0,009 ml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D5B7D46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РПК 702 О01</w:t>
            </w:r>
          </w:p>
        </w:tc>
      </w:tr>
      <w:tr w:rsidR="00471EC1" w:rsidRPr="00471EC1" w14:paraId="7D3DFDA7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  <w:vAlign w:val="center"/>
          </w:tcPr>
          <w:p w14:paraId="06013894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77E42861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06EE0E4C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TimesNewRomanPSMT"/>
                <w:sz w:val="18"/>
                <w:szCs w:val="18"/>
                <w:lang w:val="bg-BG" w:eastAsia="bg-BG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75A7333A" w14:textId="77777777" w:rsidR="00471EC1" w:rsidRPr="00471EC1" w:rsidRDefault="00471EC1" w:rsidP="00471EC1">
            <w:pPr>
              <w:overflowPunct/>
              <w:adjustRightInd/>
              <w:ind w:right="-108"/>
              <w:jc w:val="center"/>
              <w:textAlignment w:val="auto"/>
              <w:rPr>
                <w:rFonts w:ascii="Verdana" w:hAnsi="Verdana" w:cs="TimesNewRomanPSMT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от 0,005 l до 3 l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  <w:vAlign w:val="center"/>
          </w:tcPr>
          <w:p w14:paraId="2A652C10" w14:textId="77777777" w:rsidR="00471EC1" w:rsidRPr="009D43E4" w:rsidRDefault="00471EC1" w:rsidP="009D43E4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9D43E4">
              <w:rPr>
                <w:rFonts w:ascii="Verdana" w:hAnsi="Verdana"/>
                <w:sz w:val="18"/>
                <w:szCs w:val="18"/>
                <w:lang w:val="bg-BG" w:eastAsia="bg-BG"/>
              </w:rPr>
              <w:t>от 0,03 ml до 0,1 ml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06581C2F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lang w:val="bg-BG" w:eastAsia="bg-BG"/>
              </w:rPr>
            </w:pPr>
          </w:p>
        </w:tc>
      </w:tr>
      <w:tr w:rsidR="00471EC1" w:rsidRPr="00471EC1" w14:paraId="23E97046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  <w:vAlign w:val="center"/>
          </w:tcPr>
          <w:p w14:paraId="4E38F3EA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79F248C6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5EDEBBEE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21DC77CC" w14:textId="77777777" w:rsidR="00471EC1" w:rsidRPr="00471EC1" w:rsidRDefault="00471EC1" w:rsidP="00471EC1">
            <w:pPr>
              <w:overflowPunct/>
              <w:adjustRightInd/>
              <w:ind w:right="-108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от 3 l до 6 l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  <w:vAlign w:val="center"/>
          </w:tcPr>
          <w:p w14:paraId="21EC9AE3" w14:textId="77777777" w:rsidR="00471EC1" w:rsidRPr="009D43E4" w:rsidRDefault="00471EC1" w:rsidP="009D43E4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9D43E4">
              <w:rPr>
                <w:rFonts w:ascii="Verdana" w:hAnsi="Verdana"/>
                <w:sz w:val="18"/>
                <w:szCs w:val="18"/>
                <w:lang w:val="bg-BG" w:eastAsia="bg-BG"/>
              </w:rPr>
              <w:t>от 0,3 ml до 0,6 ml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0CFEBEC6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lang w:val="bg-BG" w:eastAsia="bg-BG"/>
              </w:rPr>
            </w:pPr>
          </w:p>
        </w:tc>
      </w:tr>
      <w:tr w:rsidR="00471EC1" w:rsidRPr="00471EC1" w14:paraId="358DD8FE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  <w:vAlign w:val="center"/>
          </w:tcPr>
          <w:p w14:paraId="4D84E5B3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7E6CEDAC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33E6E409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3BC6ED2F" w14:textId="77777777" w:rsidR="00471EC1" w:rsidRPr="00471EC1" w:rsidRDefault="00471EC1" w:rsidP="00471EC1">
            <w:pPr>
              <w:overflowPunct/>
              <w:adjustRightInd/>
              <w:ind w:right="-108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от 6 l до 20 l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  <w:vAlign w:val="center"/>
          </w:tcPr>
          <w:p w14:paraId="5985FB97" w14:textId="77777777" w:rsidR="00471EC1" w:rsidRPr="009D43E4" w:rsidRDefault="00471EC1" w:rsidP="009D43E4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9D43E4">
              <w:rPr>
                <w:rFonts w:ascii="Verdana" w:hAnsi="Verdana"/>
                <w:sz w:val="18"/>
                <w:szCs w:val="18"/>
                <w:lang w:val="bg-BG" w:eastAsia="bg-BG"/>
              </w:rPr>
              <w:t>от 3,2 ml до 4,5 ml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0411AFB1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lang w:val="bg-BG" w:eastAsia="bg-BG"/>
              </w:rPr>
            </w:pPr>
          </w:p>
        </w:tc>
      </w:tr>
      <w:tr w:rsidR="00471EC1" w:rsidRPr="00471EC1" w14:paraId="118ACD67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  <w:vAlign w:val="center"/>
          </w:tcPr>
          <w:p w14:paraId="1DCA4AE3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74A7AC4C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5F89C489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4345AF62" w14:textId="77777777" w:rsidR="00471EC1" w:rsidRPr="00471EC1" w:rsidRDefault="00471EC1" w:rsidP="00471EC1">
            <w:pPr>
              <w:overflowPunct/>
              <w:adjustRightInd/>
              <w:ind w:right="-108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от 20 l до 50 l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  <w:vAlign w:val="center"/>
          </w:tcPr>
          <w:p w14:paraId="636626DB" w14:textId="77777777" w:rsidR="00471EC1" w:rsidRPr="009D43E4" w:rsidRDefault="00471EC1" w:rsidP="009D43E4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9D43E4">
              <w:rPr>
                <w:rFonts w:ascii="Verdana" w:hAnsi="Verdana"/>
                <w:sz w:val="18"/>
                <w:szCs w:val="18"/>
                <w:lang w:val="bg-BG" w:eastAsia="bg-BG"/>
              </w:rPr>
              <w:t>от 6,8 ml до 7,7 ml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60ED7ABF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lang w:val="bg-BG" w:eastAsia="bg-BG"/>
              </w:rPr>
            </w:pPr>
          </w:p>
        </w:tc>
      </w:tr>
      <w:tr w:rsidR="00471EC1" w:rsidRPr="00471EC1" w14:paraId="06D335CF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  <w:vAlign w:val="center"/>
          </w:tcPr>
          <w:p w14:paraId="14F69DFF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5417EE3E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351B999D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7EE0F4BF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от 50 l до100 l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  <w:vAlign w:val="center"/>
          </w:tcPr>
          <w:p w14:paraId="171A45FD" w14:textId="77777777" w:rsidR="00471EC1" w:rsidRPr="009D43E4" w:rsidRDefault="00471EC1" w:rsidP="009D43E4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9D43E4">
              <w:rPr>
                <w:rFonts w:ascii="Verdana" w:hAnsi="Verdana"/>
                <w:sz w:val="18"/>
                <w:szCs w:val="18"/>
                <w:lang w:val="bg-BG" w:eastAsia="bg-BG"/>
              </w:rPr>
              <w:t>от 12 ml до 15 ml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65FBC576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lang w:val="bg-BG" w:eastAsia="bg-BG"/>
              </w:rPr>
            </w:pPr>
          </w:p>
        </w:tc>
      </w:tr>
      <w:tr w:rsidR="00471EC1" w:rsidRPr="00471EC1" w14:paraId="10F4E056" w14:textId="77777777" w:rsidTr="00A36AE4">
        <w:tc>
          <w:tcPr>
            <w:tcW w:w="658" w:type="dxa"/>
            <w:tcMar>
              <w:left w:w="57" w:type="dxa"/>
              <w:right w:w="57" w:type="dxa"/>
            </w:tcMar>
            <w:vAlign w:val="center"/>
          </w:tcPr>
          <w:p w14:paraId="6FC3F5ED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4.2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4BBE79FC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</w:rPr>
              <w:t>Дозиращи съдове за измерване на обем от стъкло или пластмаса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  <w:vAlign w:val="center"/>
          </w:tcPr>
          <w:p w14:paraId="655AA02C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>Обем, l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60BF99D7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TimesNewRomanPSMT"/>
                <w:sz w:val="18"/>
                <w:szCs w:val="18"/>
                <w:lang w:eastAsia="bg-BG"/>
              </w:rPr>
            </w:pPr>
            <w:r w:rsidRPr="00471EC1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от 0,001</w:t>
            </w:r>
            <w:r w:rsidRPr="00471EC1">
              <w:rPr>
                <w:rFonts w:ascii="Verdana" w:hAnsi="Verdana" w:cs="TimesNewRomanPSMT"/>
                <w:sz w:val="18"/>
                <w:szCs w:val="18"/>
                <w:lang w:eastAsia="bg-BG"/>
              </w:rPr>
              <w:t xml:space="preserve"> m</w:t>
            </w:r>
            <w:r w:rsidRPr="00471EC1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 xml:space="preserve">l </w:t>
            </w:r>
          </w:p>
          <w:p w14:paraId="317DAF7D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до 2000</w:t>
            </w:r>
            <w:r w:rsidRPr="00471EC1">
              <w:rPr>
                <w:rFonts w:ascii="Verdana" w:hAnsi="Verdana" w:cs="TimesNewRomanPSMT"/>
                <w:sz w:val="18"/>
                <w:szCs w:val="18"/>
                <w:lang w:eastAsia="bg-BG"/>
              </w:rPr>
              <w:t xml:space="preserve"> m</w:t>
            </w:r>
            <w:r w:rsidRPr="00471EC1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l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  <w:vAlign w:val="center"/>
          </w:tcPr>
          <w:p w14:paraId="3DC214D8" w14:textId="77777777" w:rsidR="00471EC1" w:rsidRPr="00471EC1" w:rsidRDefault="00471EC1" w:rsidP="00471EC1">
            <w:pPr>
              <w:overflowPunct/>
              <w:adjustRightInd/>
              <w:ind w:left="-196" w:right="-163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от 0,00005</w:t>
            </w:r>
            <w:r w:rsidRPr="00471EC1">
              <w:rPr>
                <w:rFonts w:ascii="Verdana" w:hAnsi="Verdana"/>
                <w:color w:val="000000"/>
                <w:sz w:val="18"/>
                <w:szCs w:val="18"/>
                <w:lang w:eastAsia="bg-BG"/>
              </w:rPr>
              <w:t xml:space="preserve"> m</w:t>
            </w: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 xml:space="preserve">l </w:t>
            </w:r>
          </w:p>
          <w:p w14:paraId="59A6726A" w14:textId="77777777" w:rsidR="00471EC1" w:rsidRPr="00471EC1" w:rsidRDefault="00471EC1" w:rsidP="00471EC1">
            <w:pPr>
              <w:overflowPunct/>
              <w:adjustRightInd/>
              <w:ind w:left="-196" w:right="-163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до 0,1</w:t>
            </w:r>
            <w:r w:rsidRPr="00471EC1">
              <w:rPr>
                <w:rFonts w:ascii="Verdana" w:hAnsi="Verdana"/>
                <w:color w:val="000000"/>
                <w:sz w:val="18"/>
                <w:szCs w:val="18"/>
                <w:lang w:eastAsia="bg-BG"/>
              </w:rPr>
              <w:t xml:space="preserve"> m</w:t>
            </w: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l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61804571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lang w:val="bg-BG" w:eastAsia="bg-BG"/>
              </w:rPr>
            </w:pPr>
          </w:p>
        </w:tc>
      </w:tr>
      <w:tr w:rsidR="00471EC1" w:rsidRPr="00471EC1" w14:paraId="57BE8E7D" w14:textId="77777777" w:rsidTr="00A36AE4">
        <w:tc>
          <w:tcPr>
            <w:tcW w:w="658" w:type="dxa"/>
            <w:tcMar>
              <w:left w:w="57" w:type="dxa"/>
              <w:right w:w="57" w:type="dxa"/>
            </w:tcMar>
          </w:tcPr>
          <w:p w14:paraId="1D4F0661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5.</w:t>
            </w:r>
          </w:p>
        </w:tc>
        <w:tc>
          <w:tcPr>
            <w:tcW w:w="8789" w:type="dxa"/>
            <w:gridSpan w:val="5"/>
            <w:tcMar>
              <w:left w:w="57" w:type="dxa"/>
              <w:right w:w="57" w:type="dxa"/>
            </w:tcMar>
            <w:vAlign w:val="center"/>
          </w:tcPr>
          <w:p w14:paraId="7BB4877C" w14:textId="77777777" w:rsidR="00471EC1" w:rsidRPr="00471EC1" w:rsidRDefault="00471EC1" w:rsidP="00471EC1">
            <w:pPr>
              <w:overflowPunct/>
              <w:adjustRightInd/>
              <w:textAlignment w:val="auto"/>
              <w:rPr>
                <w:rFonts w:ascii="Verdana" w:hAnsi="Verdana"/>
                <w:b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b/>
                <w:color w:val="000000"/>
                <w:sz w:val="18"/>
                <w:szCs w:val="18"/>
                <w:lang w:val="bg-BG" w:eastAsia="bg-BG"/>
              </w:rPr>
              <w:t>ПЛЪТНОСТ</w:t>
            </w:r>
          </w:p>
        </w:tc>
      </w:tr>
      <w:tr w:rsidR="00471EC1" w:rsidRPr="00471EC1" w14:paraId="0446BA8A" w14:textId="77777777" w:rsidTr="00A36AE4">
        <w:tc>
          <w:tcPr>
            <w:tcW w:w="6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46D47B9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5.1</w:t>
            </w:r>
          </w:p>
        </w:tc>
        <w:tc>
          <w:tcPr>
            <w:tcW w:w="198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F6556C8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Ареометри (плътномери)</w:t>
            </w:r>
          </w:p>
        </w:tc>
        <w:tc>
          <w:tcPr>
            <w:tcW w:w="175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DBEF093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ar-SA"/>
              </w:rPr>
              <w:t>Плътност</w:t>
            </w:r>
          </w:p>
          <w:p w14:paraId="012020E8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ar-SA"/>
              </w:rPr>
              <w:t>kg/m</w:t>
            </w:r>
            <w:r w:rsidRPr="00471EC1">
              <w:rPr>
                <w:rFonts w:ascii="Verdana" w:hAnsi="Verdana" w:cs="Tahoma"/>
                <w:sz w:val="18"/>
                <w:szCs w:val="18"/>
                <w:vertAlign w:val="superscript"/>
                <w:lang w:val="bg-BG" w:eastAsia="ar-SA"/>
              </w:rPr>
              <w:t>3</w:t>
            </w:r>
          </w:p>
          <w:p w14:paraId="489B0E2A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ar-SA"/>
              </w:rPr>
            </w:pPr>
          </w:p>
          <w:p w14:paraId="7F7B4FB3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Courier New"/>
                <w:sz w:val="18"/>
                <w:szCs w:val="18"/>
                <w:lang w:val="bg-BG" w:eastAsia="ar-SA"/>
              </w:rPr>
              <w:t>g/ml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38AD87A7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ar-SA"/>
              </w:rPr>
              <w:t>от 500 kg/m</w:t>
            </w:r>
            <w:r w:rsidRPr="00471EC1">
              <w:rPr>
                <w:rFonts w:ascii="Verdana" w:hAnsi="Verdana" w:cs="Tahoma"/>
                <w:sz w:val="18"/>
                <w:szCs w:val="18"/>
                <w:vertAlign w:val="superscript"/>
                <w:lang w:val="bg-BG" w:eastAsia="ar-SA"/>
              </w:rPr>
              <w:t>3</w:t>
            </w:r>
            <w:r w:rsidRPr="00471EC1">
              <w:rPr>
                <w:rFonts w:ascii="Verdana" w:hAnsi="Verdana" w:cs="Tahoma"/>
                <w:sz w:val="18"/>
                <w:szCs w:val="18"/>
                <w:lang w:val="bg-BG" w:eastAsia="ar-SA"/>
              </w:rPr>
              <w:t xml:space="preserve"> до 2000 kg/m</w:t>
            </w:r>
            <w:r w:rsidRPr="00471EC1">
              <w:rPr>
                <w:rFonts w:ascii="Verdana" w:hAnsi="Verdana" w:cs="Tahoma"/>
                <w:sz w:val="18"/>
                <w:szCs w:val="18"/>
                <w:vertAlign w:val="superscript"/>
                <w:lang w:val="bg-BG" w:eastAsia="ar-SA"/>
              </w:rPr>
              <w:t>3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  <w:vAlign w:val="center"/>
          </w:tcPr>
          <w:p w14:paraId="7439F4CC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ar-SA"/>
              </w:rPr>
              <w:t>0,05 kg/m</w:t>
            </w:r>
            <w:r w:rsidRPr="00471EC1">
              <w:rPr>
                <w:rFonts w:ascii="Verdana" w:hAnsi="Verdana" w:cs="Tahoma"/>
                <w:sz w:val="18"/>
                <w:szCs w:val="18"/>
                <w:vertAlign w:val="superscript"/>
                <w:lang w:val="bg-BG" w:eastAsia="ar-SA"/>
              </w:rPr>
              <w:t>3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E711BDC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РПК 702 AM01</w:t>
            </w:r>
          </w:p>
        </w:tc>
      </w:tr>
      <w:tr w:rsidR="00471EC1" w:rsidRPr="00471EC1" w14:paraId="3EC9DE70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  <w:vAlign w:val="center"/>
          </w:tcPr>
          <w:p w14:paraId="286EFE1A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4516E73D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1AB1E70E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ar-SA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35F9BA09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ar-SA"/>
              </w:rPr>
              <w:t xml:space="preserve">от 0,5 g/ml </w:t>
            </w:r>
          </w:p>
          <w:p w14:paraId="4862BCB7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ar-SA"/>
              </w:rPr>
              <w:t>до 2 g/ml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  <w:vAlign w:val="center"/>
          </w:tcPr>
          <w:p w14:paraId="0EEEA355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ar-SA"/>
              </w:rPr>
              <w:t>0,00005 g/ml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14:paraId="73FCA81A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471EC1" w14:paraId="5C16F6AE" w14:textId="77777777" w:rsidTr="00A36AE4">
        <w:tc>
          <w:tcPr>
            <w:tcW w:w="658" w:type="dxa"/>
            <w:tcMar>
              <w:left w:w="57" w:type="dxa"/>
              <w:right w:w="57" w:type="dxa"/>
            </w:tcMar>
          </w:tcPr>
          <w:p w14:paraId="6167453A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6.</w:t>
            </w:r>
          </w:p>
        </w:tc>
        <w:tc>
          <w:tcPr>
            <w:tcW w:w="8789" w:type="dxa"/>
            <w:gridSpan w:val="5"/>
            <w:tcMar>
              <w:left w:w="57" w:type="dxa"/>
              <w:right w:w="57" w:type="dxa"/>
            </w:tcMar>
            <w:vAlign w:val="center"/>
          </w:tcPr>
          <w:p w14:paraId="51D7BA68" w14:textId="77777777" w:rsidR="00471EC1" w:rsidRPr="00471EC1" w:rsidRDefault="00471EC1" w:rsidP="00471EC1">
            <w:pPr>
              <w:overflowPunct/>
              <w:adjustRightInd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ВЪРТЯЩ МОМЕНТ</w:t>
            </w:r>
          </w:p>
        </w:tc>
      </w:tr>
      <w:tr w:rsidR="00471EC1" w:rsidRPr="00471EC1" w14:paraId="769325D7" w14:textId="77777777" w:rsidTr="00A36AE4">
        <w:tc>
          <w:tcPr>
            <w:tcW w:w="658" w:type="dxa"/>
            <w:tcMar>
              <w:left w:w="57" w:type="dxa"/>
              <w:right w:w="57" w:type="dxa"/>
            </w:tcMar>
            <w:vAlign w:val="center"/>
          </w:tcPr>
          <w:p w14:paraId="78025550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6.1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0C8FD1AE" w14:textId="77777777" w:rsidR="00471EC1" w:rsidRPr="00471EC1" w:rsidRDefault="00471EC1" w:rsidP="00471EC1">
            <w:pPr>
              <w:suppressAutoHyphens/>
              <w:overflowPunct/>
              <w:adjustRightInd/>
              <w:ind w:right="-108"/>
              <w:jc w:val="center"/>
              <w:textAlignment w:val="auto"/>
              <w:rPr>
                <w:rFonts w:ascii="Verdana" w:hAnsi="Verdana" w:cs="Verdan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Verdana"/>
                <w:sz w:val="18"/>
                <w:szCs w:val="18"/>
                <w:lang w:val="bg-BG" w:eastAsia="ar-SA"/>
              </w:rPr>
              <w:t>Измерители на въртящ момент</w:t>
            </w: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>*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  <w:vAlign w:val="center"/>
          </w:tcPr>
          <w:p w14:paraId="046BBE2E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hAnsi="Verdana" w:cs="Verdan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Verdana"/>
                <w:sz w:val="18"/>
                <w:szCs w:val="18"/>
                <w:lang w:val="bg-BG" w:eastAsia="ar-SA"/>
              </w:rPr>
              <w:t>Въртящ момент, Nm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346BA681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hAnsi="Verdana" w:cs="Verdan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Verdana"/>
                <w:sz w:val="18"/>
                <w:szCs w:val="18"/>
                <w:lang w:val="bg-BG" w:eastAsia="ar-SA"/>
              </w:rPr>
              <w:t xml:space="preserve">от 0,01 Nm </w:t>
            </w:r>
          </w:p>
          <w:p w14:paraId="20DF7AC2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hAnsi="Verdana" w:cs="Verdan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Verdana"/>
                <w:sz w:val="18"/>
                <w:szCs w:val="18"/>
                <w:lang w:val="bg-BG" w:eastAsia="ar-SA"/>
              </w:rPr>
              <w:t>до 2000 Nm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  <w:vAlign w:val="center"/>
          </w:tcPr>
          <w:p w14:paraId="38751A6D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hAnsi="Verdana" w:cs="Verdan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Verdana"/>
                <w:sz w:val="18"/>
                <w:szCs w:val="18"/>
                <w:lang w:val="bg-BG" w:eastAsia="ar-SA"/>
              </w:rPr>
              <w:t>0,2 %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F83990B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РПК 702 ВМ01</w:t>
            </w:r>
          </w:p>
        </w:tc>
      </w:tr>
      <w:tr w:rsidR="00471EC1" w:rsidRPr="00471EC1" w14:paraId="6E194D1E" w14:textId="77777777" w:rsidTr="00A36AE4">
        <w:tc>
          <w:tcPr>
            <w:tcW w:w="658" w:type="dxa"/>
            <w:tcMar>
              <w:left w:w="57" w:type="dxa"/>
              <w:right w:w="57" w:type="dxa"/>
            </w:tcMar>
            <w:vAlign w:val="center"/>
          </w:tcPr>
          <w:p w14:paraId="061FAA36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6.2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07D18BE6" w14:textId="77777777" w:rsidR="00471EC1" w:rsidRPr="00471EC1" w:rsidRDefault="00471EC1" w:rsidP="00471EC1">
            <w:pPr>
              <w:suppressAutoHyphens/>
              <w:overflowPunct/>
              <w:adjustRightInd/>
              <w:ind w:right="-108"/>
              <w:jc w:val="center"/>
              <w:textAlignment w:val="auto"/>
              <w:rPr>
                <w:rFonts w:ascii="Verdana" w:hAnsi="Verdana" w:cs="Verdan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Verdana"/>
                <w:sz w:val="18"/>
                <w:szCs w:val="18"/>
                <w:lang w:val="bg-BG" w:eastAsia="ar-SA"/>
              </w:rPr>
              <w:t>Динамометрични ключове и отвертки</w:t>
            </w: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>*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  <w:vAlign w:val="center"/>
          </w:tcPr>
          <w:p w14:paraId="0CF0A577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hAnsi="Verdana" w:cs="Verdan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Verdana"/>
                <w:sz w:val="18"/>
                <w:szCs w:val="18"/>
                <w:lang w:val="bg-BG" w:eastAsia="ar-SA"/>
              </w:rPr>
              <w:t>Въртящ момент, Nm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07086E79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hAnsi="Verdana" w:cs="Verdan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Verdana"/>
                <w:sz w:val="18"/>
                <w:szCs w:val="18"/>
                <w:lang w:val="bg-BG" w:eastAsia="ar-SA"/>
              </w:rPr>
              <w:t xml:space="preserve">от 0,01 Nm </w:t>
            </w:r>
          </w:p>
          <w:p w14:paraId="6982B9D3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hAnsi="Verdana" w:cs="Verdan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Verdana"/>
                <w:sz w:val="18"/>
                <w:szCs w:val="18"/>
                <w:lang w:val="bg-BG" w:eastAsia="ar-SA"/>
              </w:rPr>
              <w:t>до 2000 Nm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  <w:vAlign w:val="center"/>
          </w:tcPr>
          <w:p w14:paraId="571FB163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hAnsi="Verdana" w:cs="Verdan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Verdana"/>
                <w:sz w:val="18"/>
                <w:szCs w:val="18"/>
                <w:lang w:val="bg-BG" w:eastAsia="ar-SA"/>
              </w:rPr>
              <w:t>0,9 %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5E505B8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РПК 702 ВМ01</w:t>
            </w:r>
          </w:p>
        </w:tc>
      </w:tr>
      <w:tr w:rsidR="00471EC1" w:rsidRPr="00471EC1" w14:paraId="55CAFB8C" w14:textId="77777777" w:rsidTr="00A36AE4">
        <w:tc>
          <w:tcPr>
            <w:tcW w:w="658" w:type="dxa"/>
            <w:tcMar>
              <w:left w:w="57" w:type="dxa"/>
              <w:right w:w="57" w:type="dxa"/>
            </w:tcMar>
          </w:tcPr>
          <w:p w14:paraId="5BB059AE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7.</w:t>
            </w:r>
          </w:p>
        </w:tc>
        <w:tc>
          <w:tcPr>
            <w:tcW w:w="8789" w:type="dxa"/>
            <w:gridSpan w:val="5"/>
            <w:tcMar>
              <w:left w:w="57" w:type="dxa"/>
              <w:right w:w="57" w:type="dxa"/>
            </w:tcMar>
            <w:vAlign w:val="center"/>
          </w:tcPr>
          <w:p w14:paraId="176D43B4" w14:textId="77777777" w:rsidR="00471EC1" w:rsidRPr="00471EC1" w:rsidRDefault="00471EC1" w:rsidP="00471EC1">
            <w:pPr>
              <w:overflowPunct/>
              <w:adjustRightInd/>
              <w:textAlignment w:val="auto"/>
              <w:rPr>
                <w:rFonts w:ascii="Verdana" w:hAnsi="Verdana"/>
                <w:b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b/>
                <w:color w:val="000000"/>
                <w:sz w:val="18"/>
                <w:szCs w:val="18"/>
                <w:lang w:val="bg-BG" w:eastAsia="bg-BG"/>
              </w:rPr>
              <w:t>СИЛА</w:t>
            </w:r>
          </w:p>
        </w:tc>
      </w:tr>
      <w:tr w:rsidR="00471EC1" w:rsidRPr="00471EC1" w14:paraId="45F6EC0C" w14:textId="77777777" w:rsidTr="00A36AE4">
        <w:tc>
          <w:tcPr>
            <w:tcW w:w="6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7211BAC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7.1</w:t>
            </w:r>
          </w:p>
        </w:tc>
        <w:tc>
          <w:tcPr>
            <w:tcW w:w="198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C2F9250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Verdana"/>
                <w:sz w:val="18"/>
                <w:szCs w:val="18"/>
                <w:lang w:val="bg-BG" w:eastAsia="ar-SA"/>
              </w:rPr>
              <w:t>Съоръжения, за измерване на сили (Стендове и машини за изпитване)</w:t>
            </w: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*</w:t>
            </w:r>
          </w:p>
        </w:tc>
        <w:tc>
          <w:tcPr>
            <w:tcW w:w="175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80CF86E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>Сила, N</w:t>
            </w:r>
          </w:p>
          <w:p w14:paraId="34A3670F" w14:textId="77777777" w:rsidR="00471EC1" w:rsidRPr="00471EC1" w:rsidRDefault="00471EC1" w:rsidP="00471EC1">
            <w:pPr>
              <w:overflowPunct/>
              <w:adjustRightInd/>
              <w:ind w:right="-162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опън/натиск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7BB56EC8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от 0,01 N </w:t>
            </w:r>
          </w:p>
          <w:p w14:paraId="7A67E1AB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до 1000 N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  <w:vAlign w:val="center"/>
          </w:tcPr>
          <w:p w14:paraId="7E49566D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0,25 %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E8596CC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РПК 702 С01</w:t>
            </w:r>
          </w:p>
        </w:tc>
      </w:tr>
      <w:tr w:rsidR="00471EC1" w:rsidRPr="00471EC1" w14:paraId="305D1097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  <w:vAlign w:val="center"/>
          </w:tcPr>
          <w:p w14:paraId="2CCA5D54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6A6B389A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Verdana"/>
                <w:sz w:val="18"/>
                <w:szCs w:val="18"/>
                <w:lang w:val="bg-BG" w:eastAsia="ar-SA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2E676B06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5081A16A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над 1 kN </w:t>
            </w:r>
          </w:p>
          <w:p w14:paraId="181A505A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до 1000 kN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  <w:vAlign w:val="center"/>
          </w:tcPr>
          <w:p w14:paraId="4489554D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0,5 %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14:paraId="639A452F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471EC1" w14:paraId="70D07155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  <w:vAlign w:val="center"/>
          </w:tcPr>
          <w:p w14:paraId="7D5235A3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55E0A4AD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Verdana"/>
                <w:sz w:val="18"/>
                <w:szCs w:val="18"/>
                <w:lang w:val="bg-BG" w:eastAsia="ar-SA"/>
              </w:rPr>
            </w:pPr>
          </w:p>
        </w:tc>
        <w:tc>
          <w:tcPr>
            <w:tcW w:w="1752" w:type="dxa"/>
            <w:tcMar>
              <w:left w:w="57" w:type="dxa"/>
              <w:right w:w="57" w:type="dxa"/>
            </w:tcMar>
            <w:vAlign w:val="center"/>
          </w:tcPr>
          <w:p w14:paraId="261A616F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>Сила, N</w:t>
            </w:r>
          </w:p>
          <w:p w14:paraId="5D1897F8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натиск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138AEB39" w14:textId="77777777" w:rsidR="00A36AE4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над 1000 kN </w:t>
            </w:r>
          </w:p>
          <w:p w14:paraId="536EB349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до 2000 kN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  <w:vAlign w:val="center"/>
          </w:tcPr>
          <w:p w14:paraId="58E0DF98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0,6 %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14:paraId="45EEAF86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471EC1" w14:paraId="36F65DC7" w14:textId="77777777" w:rsidTr="00A36AE4">
        <w:tc>
          <w:tcPr>
            <w:tcW w:w="6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798B8ED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7.2</w:t>
            </w:r>
          </w:p>
        </w:tc>
        <w:tc>
          <w:tcPr>
            <w:tcW w:w="198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8FB1712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Verdana"/>
                <w:sz w:val="18"/>
                <w:szCs w:val="18"/>
                <w:lang w:val="bg-BG" w:eastAsia="ar-SA"/>
              </w:rPr>
              <w:t>Силомери</w:t>
            </w: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*</w:t>
            </w:r>
          </w:p>
        </w:tc>
        <w:tc>
          <w:tcPr>
            <w:tcW w:w="175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3B0BF25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>Сила, N</w:t>
            </w:r>
          </w:p>
          <w:p w14:paraId="4EA1AB5C" w14:textId="77777777" w:rsidR="00471EC1" w:rsidRPr="00471EC1" w:rsidRDefault="00471EC1" w:rsidP="00471EC1">
            <w:pPr>
              <w:overflowPunct/>
              <w:adjustRightInd/>
              <w:ind w:right="-20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опън/натиск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2B37B5C0" w14:textId="77777777" w:rsidR="00A36AE4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от 0,01 N </w:t>
            </w:r>
          </w:p>
          <w:p w14:paraId="13444B9D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до 1000 N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  <w:vAlign w:val="center"/>
          </w:tcPr>
          <w:p w14:paraId="3E1576BD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0,25 %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8790D0C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РПК 702 С02</w:t>
            </w:r>
          </w:p>
        </w:tc>
      </w:tr>
      <w:tr w:rsidR="00471EC1" w:rsidRPr="00471EC1" w14:paraId="562B5D15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  <w:vAlign w:val="center"/>
          </w:tcPr>
          <w:p w14:paraId="24785BA9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386116FF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Verdana"/>
                <w:sz w:val="18"/>
                <w:szCs w:val="18"/>
                <w:lang w:val="bg-BG" w:eastAsia="ar-SA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7FBBFBBD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69B59052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над 1 kN </w:t>
            </w:r>
          </w:p>
          <w:p w14:paraId="756E93FF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до 1000 kN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  <w:vAlign w:val="center"/>
          </w:tcPr>
          <w:p w14:paraId="2E30814B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0,5 %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14:paraId="15DCE434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471EC1" w14:paraId="391A83A8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  <w:vAlign w:val="center"/>
          </w:tcPr>
          <w:p w14:paraId="589EBF53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5D1EC50B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Verdana"/>
                <w:sz w:val="18"/>
                <w:szCs w:val="18"/>
                <w:lang w:val="bg-BG" w:eastAsia="ar-SA"/>
              </w:rPr>
            </w:pPr>
          </w:p>
        </w:tc>
        <w:tc>
          <w:tcPr>
            <w:tcW w:w="1752" w:type="dxa"/>
            <w:tcMar>
              <w:left w:w="57" w:type="dxa"/>
              <w:right w:w="57" w:type="dxa"/>
            </w:tcMar>
            <w:vAlign w:val="center"/>
          </w:tcPr>
          <w:p w14:paraId="007A1470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>Сила, N</w:t>
            </w:r>
          </w:p>
          <w:p w14:paraId="666EAD34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натиск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3EF79DA7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над 1000 kN </w:t>
            </w:r>
          </w:p>
          <w:p w14:paraId="3C67D4FA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до 2000 kN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  <w:vAlign w:val="center"/>
          </w:tcPr>
          <w:p w14:paraId="76625555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0,6 %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14:paraId="357087E7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471EC1" w14:paraId="2F531BD3" w14:textId="77777777" w:rsidTr="00A36AE4">
        <w:tc>
          <w:tcPr>
            <w:tcW w:w="658" w:type="dxa"/>
            <w:tcMar>
              <w:left w:w="57" w:type="dxa"/>
              <w:right w:w="57" w:type="dxa"/>
            </w:tcMar>
          </w:tcPr>
          <w:p w14:paraId="49399C99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8.</w:t>
            </w:r>
          </w:p>
        </w:tc>
        <w:tc>
          <w:tcPr>
            <w:tcW w:w="8789" w:type="dxa"/>
            <w:gridSpan w:val="5"/>
            <w:tcMar>
              <w:left w:w="57" w:type="dxa"/>
              <w:right w:w="57" w:type="dxa"/>
            </w:tcMar>
            <w:vAlign w:val="center"/>
          </w:tcPr>
          <w:p w14:paraId="423967E2" w14:textId="77777777" w:rsidR="00471EC1" w:rsidRPr="00471EC1" w:rsidRDefault="00471EC1" w:rsidP="00471EC1">
            <w:pPr>
              <w:overflowPunct/>
              <w:adjustRightInd/>
              <w:textAlignment w:val="auto"/>
              <w:rPr>
                <w:rFonts w:ascii="Verdana" w:hAnsi="Verdana"/>
                <w:b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b/>
                <w:color w:val="000000"/>
                <w:sz w:val="18"/>
                <w:szCs w:val="18"/>
                <w:lang w:val="bg-BG" w:eastAsia="bg-BG"/>
              </w:rPr>
              <w:t>НАЛЯГАНЕ</w:t>
            </w:r>
          </w:p>
        </w:tc>
      </w:tr>
      <w:tr w:rsidR="00471EC1" w:rsidRPr="00471EC1" w14:paraId="56FAD4CC" w14:textId="77777777" w:rsidTr="00A36AE4">
        <w:tc>
          <w:tcPr>
            <w:tcW w:w="658" w:type="dxa"/>
            <w:vMerge w:val="restart"/>
            <w:tcMar>
              <w:left w:w="57" w:type="dxa"/>
              <w:right w:w="57" w:type="dxa"/>
            </w:tcMar>
          </w:tcPr>
          <w:p w14:paraId="225F3583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8.1</w:t>
            </w:r>
          </w:p>
        </w:tc>
        <w:tc>
          <w:tcPr>
            <w:tcW w:w="198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9949D7C" w14:textId="77777777" w:rsidR="00471EC1" w:rsidRPr="00471EC1" w:rsidRDefault="00471EC1" w:rsidP="00471EC1">
            <w:pPr>
              <w:overflowPunct/>
              <w:adjustRightInd/>
              <w:ind w:right="-108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Уреди за измерване на налягане от клас на точност 0,1:*</w:t>
            </w:r>
          </w:p>
          <w:p w14:paraId="156A6F0C" w14:textId="77777777" w:rsidR="00471EC1" w:rsidRPr="00471EC1" w:rsidRDefault="00471EC1" w:rsidP="00471EC1">
            <w:pPr>
              <w:overflowPunct/>
              <w:adjustRightInd/>
              <w:ind w:left="34" w:right="-108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- механични с еластичен измервателен елемент (манометри, мановакуум-</w:t>
            </w:r>
          </w:p>
          <w:p w14:paraId="2F32E066" w14:textId="77777777" w:rsidR="00471EC1" w:rsidRPr="00471EC1" w:rsidRDefault="00471EC1" w:rsidP="00471EC1">
            <w:pPr>
              <w:overflowPunct/>
              <w:adjustRightInd/>
              <w:ind w:left="34" w:right="-108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метри, вакуумметри)</w:t>
            </w:r>
          </w:p>
          <w:p w14:paraId="4DD77601" w14:textId="77777777" w:rsidR="00471EC1" w:rsidRPr="00471EC1" w:rsidRDefault="00471EC1" w:rsidP="00471EC1">
            <w:pPr>
              <w:overflowPunct/>
              <w:adjustRightInd/>
              <w:ind w:left="34" w:right="-108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- електромеханични (преобразувател, трансмитери, манометри с цифрова индикация)</w:t>
            </w:r>
          </w:p>
          <w:p w14:paraId="5DD6F31B" w14:textId="77777777" w:rsidR="00471EC1" w:rsidRPr="00471EC1" w:rsidRDefault="00471EC1" w:rsidP="00471EC1">
            <w:pPr>
              <w:numPr>
                <w:ilvl w:val="0"/>
                <w:numId w:val="10"/>
              </w:numPr>
              <w:overflowPunct/>
              <w:adjustRightInd/>
              <w:ind w:left="176" w:right="-108" w:hanging="107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калибратори</w:t>
            </w:r>
          </w:p>
        </w:tc>
        <w:tc>
          <w:tcPr>
            <w:tcW w:w="175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A393E7C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>Налягане bar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211ECF33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>от -0,95 bar</w:t>
            </w:r>
          </w:p>
          <w:p w14:paraId="35FF9B30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>до</w:t>
            </w: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 xml:space="preserve"> 60 bar</w:t>
            </w:r>
          </w:p>
          <w:p w14:paraId="29F15B1A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>на въздух</w:t>
            </w:r>
          </w:p>
        </w:tc>
        <w:tc>
          <w:tcPr>
            <w:tcW w:w="207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B40C60B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0,05 % </w:t>
            </w:r>
            <w:r w:rsidRPr="00471EC1">
              <w:rPr>
                <w:rFonts w:ascii="Verdana" w:hAnsi="Verdana"/>
                <w:i/>
                <w:sz w:val="18"/>
                <w:szCs w:val="18"/>
                <w:lang w:val="bg-BG" w:eastAsia="bg-BG"/>
              </w:rPr>
              <w:t>FS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EFA666A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РПК 702 </w:t>
            </w:r>
          </w:p>
          <w:p w14:paraId="1737E938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Р01</w:t>
            </w:r>
          </w:p>
        </w:tc>
      </w:tr>
      <w:tr w:rsidR="00471EC1" w:rsidRPr="00471EC1" w14:paraId="024D72DC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</w:tcPr>
          <w:p w14:paraId="6FC26C93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10CC34C6" w14:textId="77777777" w:rsidR="00471EC1" w:rsidRPr="00471EC1" w:rsidRDefault="00471EC1" w:rsidP="00471EC1">
            <w:pPr>
              <w:overflowPunct/>
              <w:adjustRightInd/>
              <w:ind w:right="-108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05113CAA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01510A19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до 600 bar</w:t>
            </w:r>
          </w:p>
          <w:p w14:paraId="1CFD075F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color w:val="000000"/>
                <w:sz w:val="18"/>
                <w:szCs w:val="18"/>
                <w:lang w:val="bg-BG" w:eastAsia="bg-BG"/>
              </w:rPr>
              <w:t>на вода или масло</w:t>
            </w:r>
          </w:p>
        </w:tc>
        <w:tc>
          <w:tcPr>
            <w:tcW w:w="2075" w:type="dxa"/>
            <w:vMerge/>
            <w:tcMar>
              <w:left w:w="57" w:type="dxa"/>
              <w:right w:w="57" w:type="dxa"/>
            </w:tcMar>
            <w:vAlign w:val="center"/>
          </w:tcPr>
          <w:p w14:paraId="32109A62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14:paraId="41FF82E5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</w:tr>
      <w:tr w:rsidR="00471EC1" w:rsidRPr="00471EC1" w14:paraId="29671799" w14:textId="77777777" w:rsidTr="00A36AE4">
        <w:tc>
          <w:tcPr>
            <w:tcW w:w="658" w:type="dxa"/>
            <w:tcMar>
              <w:left w:w="57" w:type="dxa"/>
              <w:right w:w="57" w:type="dxa"/>
            </w:tcMar>
          </w:tcPr>
          <w:p w14:paraId="703C0DAD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8.2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4AE5A90D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Уреди за измерване на абсолютно налягане * (диференциални манометри и барометри, от клас на точност 0,1)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  <w:vAlign w:val="center"/>
          </w:tcPr>
          <w:p w14:paraId="67932439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>Налягане, bar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12E18A02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от 500 mbar</w:t>
            </w:r>
          </w:p>
          <w:p w14:paraId="71782665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до 1100 mbar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  <w:vAlign w:val="center"/>
          </w:tcPr>
          <w:p w14:paraId="2965EF52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0,1 % </w:t>
            </w:r>
            <w:r w:rsidRPr="00471EC1">
              <w:rPr>
                <w:rFonts w:ascii="Verdana" w:hAnsi="Verdana"/>
                <w:i/>
                <w:sz w:val="18"/>
                <w:szCs w:val="18"/>
                <w:lang w:val="bg-BG" w:eastAsia="bg-BG"/>
              </w:rPr>
              <w:t>FS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69AF5BB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 xml:space="preserve">РПК 702 </w:t>
            </w:r>
          </w:p>
          <w:p w14:paraId="41D1D1B6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Р01</w:t>
            </w:r>
          </w:p>
        </w:tc>
      </w:tr>
      <w:tr w:rsidR="00471EC1" w:rsidRPr="00471EC1" w14:paraId="0B2856B7" w14:textId="77777777" w:rsidTr="004D3C31">
        <w:tc>
          <w:tcPr>
            <w:tcW w:w="9447" w:type="dxa"/>
            <w:gridSpan w:val="6"/>
            <w:tcMar>
              <w:left w:w="57" w:type="dxa"/>
              <w:right w:w="57" w:type="dxa"/>
            </w:tcMar>
          </w:tcPr>
          <w:p w14:paraId="7301124F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Използвано означение</w:t>
            </w:r>
            <w:r w:rsidRPr="00471EC1">
              <w:rPr>
                <w:rFonts w:ascii="Verdana" w:hAnsi="Verdana"/>
                <w:i/>
                <w:sz w:val="18"/>
                <w:szCs w:val="18"/>
                <w:lang w:val="bg-BG" w:eastAsia="bg-BG"/>
              </w:rPr>
              <w:t xml:space="preserve"> FS</w:t>
            </w: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– обхват на стойност на налягането bar</w:t>
            </w:r>
          </w:p>
        </w:tc>
      </w:tr>
      <w:tr w:rsidR="00471EC1" w:rsidRPr="00471EC1" w14:paraId="79CC666C" w14:textId="77777777" w:rsidTr="00A36AE4">
        <w:tc>
          <w:tcPr>
            <w:tcW w:w="658" w:type="dxa"/>
            <w:tcMar>
              <w:left w:w="57" w:type="dxa"/>
              <w:right w:w="57" w:type="dxa"/>
            </w:tcMar>
          </w:tcPr>
          <w:p w14:paraId="25936141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9.</w:t>
            </w:r>
          </w:p>
        </w:tc>
        <w:tc>
          <w:tcPr>
            <w:tcW w:w="8789" w:type="dxa"/>
            <w:gridSpan w:val="5"/>
            <w:tcMar>
              <w:left w:w="57" w:type="dxa"/>
              <w:right w:w="57" w:type="dxa"/>
            </w:tcMar>
            <w:vAlign w:val="center"/>
          </w:tcPr>
          <w:p w14:paraId="2206CBFD" w14:textId="77777777" w:rsidR="00471EC1" w:rsidRPr="00471EC1" w:rsidRDefault="00471EC1" w:rsidP="00471EC1">
            <w:pPr>
              <w:overflowPunct/>
              <w:adjustRightInd/>
              <w:textAlignment w:val="auto"/>
              <w:rPr>
                <w:rFonts w:ascii="Verdana" w:hAnsi="Verdana"/>
                <w:b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b/>
                <w:color w:val="000000"/>
                <w:sz w:val="18"/>
                <w:szCs w:val="18"/>
                <w:lang w:val="bg-BG" w:eastAsia="bg-BG"/>
              </w:rPr>
              <w:t>ТВЪРДОСТ</w:t>
            </w:r>
          </w:p>
        </w:tc>
      </w:tr>
      <w:tr w:rsidR="00471EC1" w:rsidRPr="00471EC1" w14:paraId="211CC689" w14:textId="77777777" w:rsidTr="00A36AE4">
        <w:tc>
          <w:tcPr>
            <w:tcW w:w="658" w:type="dxa"/>
            <w:tcMar>
              <w:left w:w="57" w:type="dxa"/>
              <w:right w:w="57" w:type="dxa"/>
            </w:tcMar>
            <w:vAlign w:val="center"/>
          </w:tcPr>
          <w:p w14:paraId="3182424F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lastRenderedPageBreak/>
              <w:t>9.1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6D369AF3" w14:textId="77777777" w:rsidR="00872171" w:rsidRDefault="00471EC1" w:rsidP="00471EC1">
            <w:pPr>
              <w:overflowPunct/>
              <w:adjustRightInd/>
              <w:ind w:right="-108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Твърдомери </w:t>
            </w:r>
          </w:p>
          <w:p w14:paraId="62E35CB4" w14:textId="77777777" w:rsidR="00471EC1" w:rsidRPr="00471EC1" w:rsidRDefault="00471EC1" w:rsidP="00471EC1">
            <w:pPr>
              <w:overflowPunct/>
              <w:adjustRightInd/>
              <w:ind w:right="-108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Шор</w:t>
            </w: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*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  <w:vAlign w:val="center"/>
          </w:tcPr>
          <w:p w14:paraId="47684C1E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Твърдост Shore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073CF5DD" w14:textId="77777777" w:rsidR="00A36AE4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от 10 Shore </w:t>
            </w:r>
          </w:p>
          <w:p w14:paraId="48B0E664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до 100 Shore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  <w:vAlign w:val="center"/>
          </w:tcPr>
          <w:p w14:paraId="458372A1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0,3 Shore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ED15E55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РПК 702 ТВ01</w:t>
            </w:r>
          </w:p>
        </w:tc>
      </w:tr>
      <w:tr w:rsidR="00471EC1" w:rsidRPr="00471EC1" w14:paraId="60955CCC" w14:textId="77777777" w:rsidTr="00A36AE4">
        <w:tc>
          <w:tcPr>
            <w:tcW w:w="658" w:type="dxa"/>
            <w:tcMar>
              <w:left w:w="57" w:type="dxa"/>
              <w:right w:w="57" w:type="dxa"/>
            </w:tcMar>
            <w:vAlign w:val="center"/>
          </w:tcPr>
          <w:p w14:paraId="67F93F92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9.2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6008C105" w14:textId="77777777" w:rsidR="00872171" w:rsidRDefault="00471EC1" w:rsidP="00471EC1">
            <w:pPr>
              <w:overflowPunct/>
              <w:adjustRightInd/>
              <w:ind w:right="-108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Твърдомери </w:t>
            </w:r>
          </w:p>
          <w:p w14:paraId="4AE1B5C2" w14:textId="77777777" w:rsidR="00471EC1" w:rsidRPr="00471EC1" w:rsidRDefault="00471EC1" w:rsidP="00471EC1">
            <w:pPr>
              <w:overflowPunct/>
              <w:adjustRightInd/>
              <w:ind w:right="-108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IRHD</w:t>
            </w: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*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  <w:vAlign w:val="center"/>
          </w:tcPr>
          <w:p w14:paraId="50069E41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Твърдост IRHD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28F20818" w14:textId="77777777" w:rsidR="00A36AE4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от 30 IRHD </w:t>
            </w:r>
          </w:p>
          <w:p w14:paraId="682D4A72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до 100 IRHD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  <w:vAlign w:val="center"/>
          </w:tcPr>
          <w:p w14:paraId="2C8DED6D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0,3 IRHD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14:paraId="5BDA4BA8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lang w:val="bg-BG" w:eastAsia="bg-BG"/>
              </w:rPr>
            </w:pPr>
          </w:p>
        </w:tc>
      </w:tr>
      <w:tr w:rsidR="00471EC1" w:rsidRPr="00471EC1" w14:paraId="53B2AF00" w14:textId="77777777" w:rsidTr="00A36AE4">
        <w:tc>
          <w:tcPr>
            <w:tcW w:w="658" w:type="dxa"/>
            <w:tcMar>
              <w:left w:w="57" w:type="dxa"/>
              <w:right w:w="57" w:type="dxa"/>
            </w:tcMar>
          </w:tcPr>
          <w:p w14:paraId="5D15E61C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10.</w:t>
            </w:r>
          </w:p>
        </w:tc>
        <w:tc>
          <w:tcPr>
            <w:tcW w:w="8789" w:type="dxa"/>
            <w:gridSpan w:val="5"/>
            <w:tcMar>
              <w:left w:w="57" w:type="dxa"/>
              <w:right w:w="57" w:type="dxa"/>
            </w:tcMar>
            <w:vAlign w:val="center"/>
          </w:tcPr>
          <w:p w14:paraId="2C299E82" w14:textId="77777777" w:rsidR="00471EC1" w:rsidRPr="00471EC1" w:rsidRDefault="00471EC1" w:rsidP="00471EC1">
            <w:pPr>
              <w:overflowPunct/>
              <w:adjustRightInd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ТЕМПЕРАТУРА</w:t>
            </w:r>
          </w:p>
        </w:tc>
      </w:tr>
      <w:tr w:rsidR="00471EC1" w:rsidRPr="00471EC1" w14:paraId="33BD167B" w14:textId="77777777" w:rsidTr="00A36AE4">
        <w:tc>
          <w:tcPr>
            <w:tcW w:w="6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8F081AC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10.1</w:t>
            </w:r>
          </w:p>
          <w:p w14:paraId="0DAB61D4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  <w:p w14:paraId="02D4BA4A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  <w:p w14:paraId="35FB6C2B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  <w:p w14:paraId="09718BD0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  <w:p w14:paraId="640D5B0A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  <w:p w14:paraId="6F6A7C7A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3363919" w14:textId="77777777" w:rsidR="00471EC1" w:rsidRPr="00471EC1" w:rsidRDefault="00471EC1" w:rsidP="00471EC1">
            <w:pPr>
              <w:overflowPunct/>
              <w:adjustRightInd/>
              <w:ind w:right="-108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Термометри* (цифрови,</w:t>
            </w:r>
          </w:p>
          <w:p w14:paraId="323959C3" w14:textId="77777777" w:rsidR="00471EC1" w:rsidRPr="00471EC1" w:rsidRDefault="00471EC1" w:rsidP="00471EC1">
            <w:pPr>
              <w:overflowPunct/>
              <w:adjustRightInd/>
              <w:ind w:right="-108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аналогови,</w:t>
            </w:r>
          </w:p>
          <w:p w14:paraId="5D3553F9" w14:textId="77777777" w:rsidR="00471EC1" w:rsidRPr="00471EC1" w:rsidRDefault="00471EC1" w:rsidP="00471EC1">
            <w:pPr>
              <w:overflowPunct/>
              <w:adjustRightInd/>
              <w:ind w:right="-108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течностни)</w:t>
            </w:r>
          </w:p>
          <w:p w14:paraId="61E351E5" w14:textId="77777777" w:rsidR="00471EC1" w:rsidRPr="00471EC1" w:rsidRDefault="00471EC1" w:rsidP="00471EC1">
            <w:pPr>
              <w:overflowPunct/>
              <w:adjustRightInd/>
              <w:ind w:right="-108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  <w:p w14:paraId="68C9A13F" w14:textId="77777777" w:rsidR="00471EC1" w:rsidRPr="00471EC1" w:rsidRDefault="00471EC1" w:rsidP="00471EC1">
            <w:pPr>
              <w:overflowPunct/>
              <w:adjustRightInd/>
              <w:ind w:right="-108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A3BCCAC" w14:textId="77777777" w:rsidR="00471EC1" w:rsidRPr="00471EC1" w:rsidRDefault="00471EC1" w:rsidP="00471EC1">
            <w:pPr>
              <w:overflowPunct/>
              <w:adjustRightInd/>
              <w:ind w:right="-108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Температура</w:t>
            </w:r>
          </w:p>
          <w:p w14:paraId="0327B3B6" w14:textId="77777777" w:rsidR="00471EC1" w:rsidRPr="00471EC1" w:rsidRDefault="00471EC1" w:rsidP="00471EC1">
            <w:pPr>
              <w:overflowPunct/>
              <w:adjustRightInd/>
              <w:ind w:right="-108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eastAsia="MS Gothic" w:hAnsi="Verdana"/>
                <w:sz w:val="18"/>
                <w:szCs w:val="18"/>
                <w:vertAlign w:val="superscript"/>
                <w:lang w:val="bg-BG" w:eastAsia="bg-BG"/>
              </w:rPr>
              <w:t>о</w:t>
            </w: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С</w:t>
            </w:r>
          </w:p>
          <w:p w14:paraId="2525FCB3" w14:textId="77777777" w:rsidR="00471EC1" w:rsidRPr="00471EC1" w:rsidRDefault="00471EC1" w:rsidP="00471EC1">
            <w:pPr>
              <w:overflowPunct/>
              <w:adjustRightInd/>
              <w:ind w:right="-108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  <w:p w14:paraId="3D5C1F9E" w14:textId="77777777" w:rsidR="00471EC1" w:rsidRPr="00471EC1" w:rsidRDefault="00471EC1" w:rsidP="00471EC1">
            <w:pPr>
              <w:overflowPunct/>
              <w:adjustRightInd/>
              <w:ind w:right="-108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  <w:p w14:paraId="1235D0E9" w14:textId="77777777" w:rsidR="00471EC1" w:rsidRPr="00471EC1" w:rsidRDefault="00471EC1" w:rsidP="00471EC1">
            <w:pPr>
              <w:overflowPunct/>
              <w:adjustRightInd/>
              <w:ind w:right="-108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  <w:p w14:paraId="359C2C53" w14:textId="77777777" w:rsidR="00471EC1" w:rsidRPr="00471EC1" w:rsidRDefault="00471EC1" w:rsidP="00471EC1">
            <w:pPr>
              <w:overflowPunct/>
              <w:adjustRightInd/>
              <w:ind w:right="-108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435D300A" w14:textId="77777777" w:rsidR="00471EC1" w:rsidRPr="00471EC1" w:rsidRDefault="00471EC1" w:rsidP="00471EC1">
            <w:pPr>
              <w:suppressAutoHyphens/>
              <w:overflowPunct/>
              <w:autoSpaceDE/>
              <w:autoSpaceDN/>
              <w:adjustRightInd/>
              <w:snapToGrid w:val="0"/>
              <w:ind w:left="-107" w:right="-94"/>
              <w:jc w:val="center"/>
              <w:textAlignment w:val="auto"/>
              <w:rPr>
                <w:rFonts w:ascii="Verdana" w:eastAsia="Lucida Sans Unicode" w:hAnsi="Verdan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eastAsia="Lucida Sans Unicode" w:hAnsi="Verdana"/>
                <w:sz w:val="18"/>
                <w:szCs w:val="18"/>
                <w:lang w:val="bg-BG" w:eastAsia="ar-SA"/>
              </w:rPr>
              <w:t>от -40 °С</w:t>
            </w:r>
          </w:p>
          <w:p w14:paraId="6908B8D6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eastAsia="Lucida Sans Unicode" w:hAnsi="Verdana"/>
                <w:sz w:val="18"/>
                <w:szCs w:val="18"/>
                <w:lang w:val="bg-BG" w:eastAsia="bg-BG"/>
              </w:rPr>
              <w:t>до 0 °С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A7D558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eastAsia="Lucida Sans Unicode" w:hAnsi="Verdana"/>
                <w:sz w:val="18"/>
                <w:szCs w:val="18"/>
                <w:lang w:val="bg-BG" w:eastAsia="bg-BG"/>
              </w:rPr>
              <w:t>от 0,2 °С до 0,1 °С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7B03E26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РПК 702 Т01</w:t>
            </w:r>
          </w:p>
          <w:p w14:paraId="1F4D25F4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  <w:p w14:paraId="6DB5B590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  <w:p w14:paraId="6F0350CB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  <w:p w14:paraId="6D3F62C5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</w:tr>
      <w:tr w:rsidR="00471EC1" w:rsidRPr="00471EC1" w14:paraId="0023DB21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  <w:vAlign w:val="center"/>
          </w:tcPr>
          <w:p w14:paraId="78142A59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38A984FB" w14:textId="77777777" w:rsidR="00471EC1" w:rsidRPr="00471EC1" w:rsidRDefault="00471EC1" w:rsidP="00471EC1">
            <w:pPr>
              <w:overflowPunct/>
              <w:adjustRightInd/>
              <w:ind w:right="-108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5A5F5358" w14:textId="77777777" w:rsidR="00471EC1" w:rsidRPr="00471EC1" w:rsidRDefault="00471EC1" w:rsidP="00471EC1">
            <w:pPr>
              <w:overflowPunct/>
              <w:adjustRightInd/>
              <w:ind w:right="-108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160D3FB9" w14:textId="77777777" w:rsidR="00471EC1" w:rsidRPr="00471EC1" w:rsidRDefault="00471EC1" w:rsidP="00471EC1">
            <w:pPr>
              <w:suppressAutoHyphens/>
              <w:overflowPunct/>
              <w:autoSpaceDE/>
              <w:autoSpaceDN/>
              <w:adjustRightInd/>
              <w:snapToGrid w:val="0"/>
              <w:ind w:left="-107" w:right="-94"/>
              <w:jc w:val="center"/>
              <w:textAlignment w:val="auto"/>
              <w:rPr>
                <w:rFonts w:ascii="Verdana" w:eastAsia="Lucida Sans Unicode" w:hAnsi="Verdan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eastAsia="Lucida Sans Unicode" w:hAnsi="Verdana"/>
                <w:sz w:val="18"/>
                <w:szCs w:val="18"/>
                <w:lang w:val="bg-BG" w:eastAsia="ar-SA"/>
              </w:rPr>
              <w:t>над 0 °С</w:t>
            </w:r>
          </w:p>
          <w:p w14:paraId="15524D23" w14:textId="77777777" w:rsidR="00471EC1" w:rsidRPr="00471EC1" w:rsidRDefault="00471EC1" w:rsidP="00471EC1">
            <w:pPr>
              <w:suppressAutoHyphens/>
              <w:overflowPunct/>
              <w:autoSpaceDE/>
              <w:autoSpaceDN/>
              <w:adjustRightInd/>
              <w:snapToGrid w:val="0"/>
              <w:ind w:left="-107" w:right="-94"/>
              <w:jc w:val="center"/>
              <w:textAlignment w:val="auto"/>
              <w:rPr>
                <w:rFonts w:ascii="Verdana" w:eastAsia="Lucida Sans Unicode" w:hAnsi="Verdan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eastAsia="Lucida Sans Unicode" w:hAnsi="Verdana"/>
                <w:sz w:val="18"/>
                <w:szCs w:val="18"/>
                <w:lang w:val="bg-BG" w:eastAsia="ar-SA"/>
              </w:rPr>
              <w:t>до 400 °С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6602A5" w14:textId="77777777" w:rsidR="00471EC1" w:rsidRPr="00471EC1" w:rsidRDefault="00471EC1" w:rsidP="00471EC1">
            <w:pPr>
              <w:overflowPunct/>
              <w:adjustRightInd/>
              <w:ind w:right="-162"/>
              <w:jc w:val="center"/>
              <w:textAlignment w:val="auto"/>
              <w:rPr>
                <w:rFonts w:ascii="Verdana" w:eastAsia="Lucida Sans Unicode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eastAsia="Lucida Sans Unicode" w:hAnsi="Verdana"/>
                <w:sz w:val="18"/>
                <w:szCs w:val="18"/>
                <w:lang w:val="bg-BG" w:eastAsia="bg-BG"/>
              </w:rPr>
              <w:t>от 0,1 °С до 0,3 °С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14:paraId="11803FFF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</w:tc>
      </w:tr>
      <w:tr w:rsidR="00471EC1" w:rsidRPr="00471EC1" w14:paraId="244245E5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  <w:vAlign w:val="center"/>
          </w:tcPr>
          <w:p w14:paraId="7A9A2B05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07715B34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22C48979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68DAA78B" w14:textId="77777777" w:rsidR="00471EC1" w:rsidRPr="00471EC1" w:rsidRDefault="00471EC1" w:rsidP="00471EC1">
            <w:pPr>
              <w:suppressAutoHyphens/>
              <w:overflowPunct/>
              <w:autoSpaceDE/>
              <w:autoSpaceDN/>
              <w:adjustRightInd/>
              <w:snapToGrid w:val="0"/>
              <w:ind w:left="-107" w:right="-94"/>
              <w:jc w:val="center"/>
              <w:textAlignment w:val="auto"/>
              <w:rPr>
                <w:rFonts w:ascii="Verdana" w:eastAsia="Lucida Sans Unicode" w:hAnsi="Verdan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eastAsia="Lucida Sans Unicode" w:hAnsi="Verdana"/>
                <w:sz w:val="18"/>
                <w:szCs w:val="18"/>
                <w:lang w:val="bg-BG" w:eastAsia="ar-SA"/>
              </w:rPr>
              <w:t>над 400 °С</w:t>
            </w:r>
          </w:p>
          <w:p w14:paraId="275A6F5E" w14:textId="77777777" w:rsidR="00471EC1" w:rsidRPr="00471EC1" w:rsidRDefault="00471EC1" w:rsidP="00471EC1">
            <w:pPr>
              <w:suppressAutoHyphens/>
              <w:overflowPunct/>
              <w:autoSpaceDE/>
              <w:autoSpaceDN/>
              <w:adjustRightInd/>
              <w:snapToGrid w:val="0"/>
              <w:ind w:left="-107" w:right="-94"/>
              <w:jc w:val="center"/>
              <w:textAlignment w:val="auto"/>
              <w:rPr>
                <w:rFonts w:ascii="Verdana" w:eastAsia="Lucida Sans Unicode" w:hAnsi="Verdan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eastAsia="Lucida Sans Unicode" w:hAnsi="Verdana"/>
                <w:sz w:val="18"/>
                <w:szCs w:val="18"/>
                <w:lang w:val="bg-BG" w:eastAsia="ar-SA"/>
              </w:rPr>
              <w:t>до 650 °С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6F23E4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eastAsia="Lucida Sans Unicode" w:hAnsi="Verdana"/>
                <w:sz w:val="18"/>
                <w:szCs w:val="18"/>
                <w:lang w:val="bg-BG" w:eastAsia="bg-BG"/>
              </w:rPr>
              <w:t>от 0,</w:t>
            </w:r>
            <w:r w:rsidRPr="00471EC1">
              <w:rPr>
                <w:rFonts w:ascii="Verdana" w:eastAsia="Lucida Sans Unicode" w:hAnsi="Verdana"/>
                <w:sz w:val="18"/>
                <w:szCs w:val="18"/>
                <w:lang w:eastAsia="bg-BG"/>
              </w:rPr>
              <w:t>3</w:t>
            </w:r>
            <w:r w:rsidRPr="00471EC1">
              <w:rPr>
                <w:rFonts w:ascii="Verdana" w:eastAsia="Lucida Sans Unicode" w:hAnsi="Verdana"/>
                <w:sz w:val="18"/>
                <w:szCs w:val="18"/>
                <w:lang w:val="bg-BG" w:eastAsia="bg-BG"/>
              </w:rPr>
              <w:t xml:space="preserve"> °С до 1,5 °С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69C0CB40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</w:tc>
      </w:tr>
      <w:tr w:rsidR="00471EC1" w:rsidRPr="00471EC1" w14:paraId="3313E640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  <w:vAlign w:val="center"/>
          </w:tcPr>
          <w:p w14:paraId="1D802E65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5980A81D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37BE4F0E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1AEBA2DB" w14:textId="77777777" w:rsidR="00471EC1" w:rsidRPr="00471EC1" w:rsidRDefault="00471EC1" w:rsidP="00471EC1">
            <w:pPr>
              <w:suppressAutoHyphens/>
              <w:overflowPunct/>
              <w:autoSpaceDE/>
              <w:autoSpaceDN/>
              <w:adjustRightInd/>
              <w:snapToGrid w:val="0"/>
              <w:ind w:left="-107" w:right="-94"/>
              <w:jc w:val="center"/>
              <w:textAlignment w:val="auto"/>
              <w:rPr>
                <w:rFonts w:ascii="Verdana" w:eastAsia="Lucida Sans Unicode" w:hAnsi="Verdan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eastAsia="Lucida Sans Unicode" w:hAnsi="Verdana"/>
                <w:sz w:val="18"/>
                <w:szCs w:val="18"/>
                <w:lang w:val="bg-BG" w:eastAsia="ar-SA"/>
              </w:rPr>
              <w:t>над 650 °С</w:t>
            </w:r>
          </w:p>
          <w:p w14:paraId="5CD36C12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eastAsia="Lucida Sans Unicode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eastAsia="Lucida Sans Unicode" w:hAnsi="Verdana"/>
                <w:sz w:val="18"/>
                <w:szCs w:val="18"/>
                <w:lang w:val="bg-BG" w:eastAsia="bg-BG"/>
              </w:rPr>
              <w:t>до 1200 °С</w:t>
            </w:r>
          </w:p>
          <w:p w14:paraId="35E5D771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eastAsia="Lucida Sans Unicode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86C8EA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eastAsia="Lucida Sans Unicode" w:hAnsi="Verdana"/>
                <w:sz w:val="18"/>
                <w:szCs w:val="18"/>
                <w:lang w:val="bg-BG" w:eastAsia="bg-BG"/>
              </w:rPr>
              <w:t>2,0 °С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46D6A20F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</w:tc>
      </w:tr>
      <w:tr w:rsidR="00471EC1" w:rsidRPr="00471EC1" w14:paraId="7D991515" w14:textId="77777777" w:rsidTr="00A36AE4">
        <w:tc>
          <w:tcPr>
            <w:tcW w:w="658" w:type="dxa"/>
            <w:tcMar>
              <w:left w:w="57" w:type="dxa"/>
              <w:right w:w="57" w:type="dxa"/>
            </w:tcMar>
            <w:vAlign w:val="center"/>
          </w:tcPr>
          <w:p w14:paraId="1D75060F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10.2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2D763B00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Инфрачервени термометри*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  <w:vAlign w:val="center"/>
          </w:tcPr>
          <w:p w14:paraId="2BC248C4" w14:textId="77777777" w:rsidR="00471EC1" w:rsidRPr="00471EC1" w:rsidRDefault="00471EC1" w:rsidP="00471EC1">
            <w:pPr>
              <w:overflowPunct/>
              <w:adjustRightInd/>
              <w:ind w:right="-108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Температура</w:t>
            </w:r>
          </w:p>
          <w:p w14:paraId="576E51E8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eastAsia="MS Gothic" w:hAnsi="Verdana"/>
                <w:sz w:val="18"/>
                <w:szCs w:val="18"/>
                <w:vertAlign w:val="superscript"/>
                <w:lang w:val="bg-BG" w:eastAsia="bg-BG"/>
              </w:rPr>
              <w:t>о</w:t>
            </w: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С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3E490ECB" w14:textId="77777777" w:rsidR="00471EC1" w:rsidRPr="00471EC1" w:rsidRDefault="00471EC1" w:rsidP="00471EC1">
            <w:pPr>
              <w:suppressAutoHyphens/>
              <w:overflowPunct/>
              <w:autoSpaceDE/>
              <w:autoSpaceDN/>
              <w:adjustRightInd/>
              <w:snapToGrid w:val="0"/>
              <w:ind w:left="-107" w:right="-94"/>
              <w:jc w:val="center"/>
              <w:textAlignment w:val="auto"/>
              <w:rPr>
                <w:rFonts w:ascii="Verdana" w:eastAsia="Lucida Sans Unicode" w:hAnsi="Verdan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eastAsia="Lucida Sans Unicode" w:hAnsi="Verdana"/>
                <w:sz w:val="18"/>
                <w:szCs w:val="18"/>
                <w:lang w:val="bg-BG" w:eastAsia="ar-SA"/>
              </w:rPr>
              <w:t>от 20 °С</w:t>
            </w:r>
          </w:p>
          <w:p w14:paraId="13C94F9A" w14:textId="77777777" w:rsidR="00471EC1" w:rsidRPr="00471EC1" w:rsidRDefault="00471EC1" w:rsidP="00471EC1">
            <w:pPr>
              <w:suppressAutoHyphens/>
              <w:overflowPunct/>
              <w:autoSpaceDE/>
              <w:autoSpaceDN/>
              <w:adjustRightInd/>
              <w:snapToGrid w:val="0"/>
              <w:ind w:left="-107" w:right="-94"/>
              <w:jc w:val="center"/>
              <w:textAlignment w:val="auto"/>
              <w:rPr>
                <w:rFonts w:ascii="Verdana" w:eastAsia="Lucida Sans Unicode" w:hAnsi="Verdan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eastAsia="Lucida Sans Unicode" w:hAnsi="Verdana" w:cs="Courier New"/>
                <w:sz w:val="18"/>
                <w:szCs w:val="18"/>
                <w:lang w:val="bg-BG" w:eastAsia="ar-SA"/>
              </w:rPr>
              <w:t>до 350 °С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FF6FDC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eastAsia="Lucida Sans Unicode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eastAsia="Lucida Sans Unicode" w:hAnsi="Verdana"/>
                <w:sz w:val="18"/>
                <w:szCs w:val="18"/>
                <w:lang w:val="bg-BG" w:eastAsia="bg-BG"/>
              </w:rPr>
              <w:t>от 0,3 °С до 0,6 °С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5E730524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РПК 702 Т01</w:t>
            </w:r>
          </w:p>
        </w:tc>
      </w:tr>
      <w:tr w:rsidR="00471EC1" w:rsidRPr="00471EC1" w14:paraId="379CE666" w14:textId="77777777" w:rsidTr="00A36AE4">
        <w:tc>
          <w:tcPr>
            <w:tcW w:w="6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4CAD31E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10.3</w:t>
            </w:r>
          </w:p>
        </w:tc>
        <w:tc>
          <w:tcPr>
            <w:tcW w:w="198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41215EB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Съпротивителни преобразуватели на температура*</w:t>
            </w:r>
          </w:p>
        </w:tc>
        <w:tc>
          <w:tcPr>
            <w:tcW w:w="175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4DFA120" w14:textId="77777777" w:rsidR="00471EC1" w:rsidRPr="00471EC1" w:rsidRDefault="00471EC1" w:rsidP="00471EC1">
            <w:pPr>
              <w:overflowPunct/>
              <w:adjustRightInd/>
              <w:ind w:right="-108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Температура</w:t>
            </w:r>
          </w:p>
          <w:p w14:paraId="723530C6" w14:textId="77777777" w:rsidR="00471EC1" w:rsidRPr="00471EC1" w:rsidRDefault="00471EC1" w:rsidP="00471EC1">
            <w:pPr>
              <w:overflowPunct/>
              <w:adjustRightInd/>
              <w:ind w:right="-108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eastAsia="MS Gothic" w:hAnsi="Verdana"/>
                <w:sz w:val="18"/>
                <w:szCs w:val="18"/>
                <w:vertAlign w:val="superscript"/>
                <w:lang w:val="bg-BG" w:eastAsia="bg-BG"/>
              </w:rPr>
              <w:t>о</w:t>
            </w: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С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7D9D0833" w14:textId="77777777" w:rsidR="00471EC1" w:rsidRPr="00471EC1" w:rsidRDefault="00471EC1" w:rsidP="00471EC1">
            <w:pPr>
              <w:suppressAutoHyphens/>
              <w:overflowPunct/>
              <w:autoSpaceDE/>
              <w:autoSpaceDN/>
              <w:adjustRightInd/>
              <w:snapToGrid w:val="0"/>
              <w:ind w:left="-107" w:right="-94"/>
              <w:jc w:val="center"/>
              <w:textAlignment w:val="auto"/>
              <w:rPr>
                <w:rFonts w:ascii="Verdana" w:eastAsia="Lucida Sans Unicode" w:hAnsi="Verdan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eastAsia="Lucida Sans Unicode" w:hAnsi="Verdana"/>
                <w:sz w:val="18"/>
                <w:szCs w:val="18"/>
                <w:lang w:val="bg-BG" w:eastAsia="ar-SA"/>
              </w:rPr>
              <w:t>от -40 °С</w:t>
            </w:r>
          </w:p>
          <w:p w14:paraId="0C507881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eastAsia="Lucida Sans Unicode" w:hAnsi="Verdana"/>
                <w:sz w:val="18"/>
                <w:szCs w:val="18"/>
                <w:lang w:val="bg-BG" w:eastAsia="bg-BG"/>
              </w:rPr>
              <w:t>до 0 °С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2B969A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eastAsia="Lucida Sans Unicode" w:hAnsi="Verdana"/>
                <w:sz w:val="18"/>
                <w:szCs w:val="18"/>
                <w:lang w:val="bg-BG" w:eastAsia="bg-BG"/>
              </w:rPr>
              <w:t>от 0,2 °С до 0,1 °С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13D4C17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РПК 702 Т02</w:t>
            </w:r>
          </w:p>
        </w:tc>
      </w:tr>
      <w:tr w:rsidR="00471EC1" w:rsidRPr="00471EC1" w14:paraId="4D9BC0ED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  <w:vAlign w:val="center"/>
          </w:tcPr>
          <w:p w14:paraId="193F9AF1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3827D8C2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6BB34FB5" w14:textId="77777777" w:rsidR="00471EC1" w:rsidRPr="00471EC1" w:rsidRDefault="00471EC1" w:rsidP="00471EC1">
            <w:pPr>
              <w:overflowPunct/>
              <w:adjustRightInd/>
              <w:ind w:right="-108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5905CCA9" w14:textId="77777777" w:rsidR="00471EC1" w:rsidRPr="00471EC1" w:rsidRDefault="00471EC1" w:rsidP="00471EC1">
            <w:pPr>
              <w:suppressAutoHyphens/>
              <w:overflowPunct/>
              <w:autoSpaceDE/>
              <w:autoSpaceDN/>
              <w:adjustRightInd/>
              <w:snapToGrid w:val="0"/>
              <w:ind w:left="-107" w:right="-94"/>
              <w:jc w:val="center"/>
              <w:textAlignment w:val="auto"/>
              <w:rPr>
                <w:rFonts w:ascii="Verdana" w:eastAsia="Lucida Sans Unicode" w:hAnsi="Verdan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eastAsia="Lucida Sans Unicode" w:hAnsi="Verdana"/>
                <w:sz w:val="18"/>
                <w:szCs w:val="18"/>
                <w:lang w:val="bg-BG" w:eastAsia="ar-SA"/>
              </w:rPr>
              <w:t>над 0 °С</w:t>
            </w:r>
          </w:p>
          <w:p w14:paraId="4E895D9D" w14:textId="77777777" w:rsidR="00471EC1" w:rsidRPr="00471EC1" w:rsidRDefault="00471EC1" w:rsidP="00471EC1">
            <w:pPr>
              <w:suppressAutoHyphens/>
              <w:overflowPunct/>
              <w:autoSpaceDE/>
              <w:autoSpaceDN/>
              <w:adjustRightInd/>
              <w:snapToGrid w:val="0"/>
              <w:ind w:left="-107" w:right="-94"/>
              <w:jc w:val="center"/>
              <w:textAlignment w:val="auto"/>
              <w:rPr>
                <w:rFonts w:ascii="Verdana" w:eastAsia="Lucida Sans Unicode" w:hAnsi="Verdan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eastAsia="Lucida Sans Unicode" w:hAnsi="Verdana"/>
                <w:sz w:val="18"/>
                <w:szCs w:val="18"/>
                <w:lang w:val="bg-BG" w:eastAsia="ar-SA"/>
              </w:rPr>
              <w:t>до 400 °С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D9314C" w14:textId="77777777" w:rsidR="00471EC1" w:rsidRPr="00471EC1" w:rsidRDefault="00471EC1" w:rsidP="00471EC1">
            <w:pPr>
              <w:overflowPunct/>
              <w:adjustRightInd/>
              <w:ind w:right="-162"/>
              <w:jc w:val="center"/>
              <w:textAlignment w:val="auto"/>
              <w:rPr>
                <w:rFonts w:ascii="Verdana" w:eastAsia="Lucida Sans Unicode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eastAsia="Lucida Sans Unicode" w:hAnsi="Verdana"/>
                <w:sz w:val="18"/>
                <w:szCs w:val="18"/>
                <w:lang w:val="bg-BG" w:eastAsia="bg-BG"/>
              </w:rPr>
              <w:t>от 0,1 °С до 0,3 °С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5544DB3E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</w:tc>
      </w:tr>
      <w:tr w:rsidR="00471EC1" w:rsidRPr="00471EC1" w14:paraId="051D0923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  <w:vAlign w:val="center"/>
          </w:tcPr>
          <w:p w14:paraId="6B45110C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53ABE81A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04F41945" w14:textId="77777777" w:rsidR="00471EC1" w:rsidRPr="00471EC1" w:rsidRDefault="00471EC1" w:rsidP="00471EC1">
            <w:pPr>
              <w:overflowPunct/>
              <w:adjustRightInd/>
              <w:ind w:right="-108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237A2E28" w14:textId="77777777" w:rsidR="00471EC1" w:rsidRPr="00471EC1" w:rsidRDefault="00471EC1" w:rsidP="00471EC1">
            <w:pPr>
              <w:suppressAutoHyphens/>
              <w:overflowPunct/>
              <w:autoSpaceDE/>
              <w:autoSpaceDN/>
              <w:adjustRightInd/>
              <w:snapToGrid w:val="0"/>
              <w:ind w:left="-107" w:right="-94"/>
              <w:jc w:val="center"/>
              <w:textAlignment w:val="auto"/>
              <w:rPr>
                <w:rFonts w:ascii="Verdana" w:eastAsia="Lucida Sans Unicode" w:hAnsi="Verdan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eastAsia="Lucida Sans Unicode" w:hAnsi="Verdana"/>
                <w:sz w:val="18"/>
                <w:szCs w:val="18"/>
                <w:lang w:val="bg-BG" w:eastAsia="ar-SA"/>
              </w:rPr>
              <w:t>над 400 °С</w:t>
            </w:r>
          </w:p>
          <w:p w14:paraId="21496FF4" w14:textId="77777777" w:rsidR="00471EC1" w:rsidRPr="00471EC1" w:rsidRDefault="00471EC1" w:rsidP="00471EC1">
            <w:pPr>
              <w:suppressAutoHyphens/>
              <w:overflowPunct/>
              <w:autoSpaceDE/>
              <w:autoSpaceDN/>
              <w:adjustRightInd/>
              <w:snapToGrid w:val="0"/>
              <w:ind w:left="-107" w:right="-94"/>
              <w:jc w:val="center"/>
              <w:textAlignment w:val="auto"/>
              <w:rPr>
                <w:rFonts w:ascii="Verdana" w:eastAsia="Lucida Sans Unicode" w:hAnsi="Verdan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eastAsia="Lucida Sans Unicode" w:hAnsi="Verdana"/>
                <w:sz w:val="18"/>
                <w:szCs w:val="18"/>
                <w:lang w:val="bg-BG" w:eastAsia="ar-SA"/>
              </w:rPr>
              <w:t>до 650 °С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5898B1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eastAsia="Lucida Sans Unicode" w:hAnsi="Verdana"/>
                <w:sz w:val="18"/>
                <w:szCs w:val="18"/>
                <w:lang w:val="bg-BG" w:eastAsia="bg-BG"/>
              </w:rPr>
              <w:t>от 0,</w:t>
            </w:r>
            <w:r w:rsidRPr="00471EC1">
              <w:rPr>
                <w:rFonts w:ascii="Verdana" w:eastAsia="Lucida Sans Unicode" w:hAnsi="Verdana"/>
                <w:sz w:val="18"/>
                <w:szCs w:val="18"/>
                <w:lang w:eastAsia="bg-BG"/>
              </w:rPr>
              <w:t>3</w:t>
            </w:r>
            <w:r w:rsidRPr="00471EC1">
              <w:rPr>
                <w:rFonts w:ascii="Verdana" w:eastAsia="Lucida Sans Unicode" w:hAnsi="Verdana"/>
                <w:sz w:val="18"/>
                <w:szCs w:val="18"/>
                <w:lang w:val="bg-BG" w:eastAsia="bg-BG"/>
              </w:rPr>
              <w:t xml:space="preserve"> °С до 1,5 °С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76E688DA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lang w:val="bg-BG" w:eastAsia="bg-BG"/>
              </w:rPr>
            </w:pPr>
          </w:p>
        </w:tc>
      </w:tr>
      <w:tr w:rsidR="00471EC1" w:rsidRPr="00471EC1" w14:paraId="08D0BBF3" w14:textId="77777777" w:rsidTr="00A36AE4">
        <w:tc>
          <w:tcPr>
            <w:tcW w:w="6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5F43398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10.4</w:t>
            </w:r>
          </w:p>
        </w:tc>
        <w:tc>
          <w:tcPr>
            <w:tcW w:w="198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46C2AAE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Термоелектрични преобразуватели на температура (термодвойки)*</w:t>
            </w:r>
          </w:p>
        </w:tc>
        <w:tc>
          <w:tcPr>
            <w:tcW w:w="175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4AE3499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Температура</w:t>
            </w:r>
          </w:p>
          <w:p w14:paraId="2A248DD3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eastAsia="MS Gothic" w:hAnsi="Verdana"/>
                <w:sz w:val="18"/>
                <w:szCs w:val="18"/>
                <w:vertAlign w:val="superscript"/>
                <w:lang w:val="bg-BG" w:eastAsia="bg-BG"/>
              </w:rPr>
              <w:t>о</w:t>
            </w: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С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5761B2FD" w14:textId="77777777" w:rsidR="00471EC1" w:rsidRPr="00471EC1" w:rsidRDefault="00471EC1" w:rsidP="00471EC1">
            <w:pPr>
              <w:suppressAutoHyphens/>
              <w:overflowPunct/>
              <w:autoSpaceDE/>
              <w:autoSpaceDN/>
              <w:adjustRightInd/>
              <w:snapToGrid w:val="0"/>
              <w:ind w:left="-107" w:right="-94"/>
              <w:jc w:val="center"/>
              <w:textAlignment w:val="auto"/>
              <w:rPr>
                <w:rFonts w:ascii="Verdana" w:eastAsia="Lucida Sans Unicode" w:hAnsi="Verdan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eastAsia="Lucida Sans Unicode" w:hAnsi="Verdana"/>
                <w:sz w:val="18"/>
                <w:szCs w:val="18"/>
                <w:lang w:val="bg-BG" w:eastAsia="ar-SA"/>
              </w:rPr>
              <w:t>от -40 °С</w:t>
            </w:r>
          </w:p>
          <w:p w14:paraId="5A1C7DDC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eastAsia="Lucida Sans Unicode" w:hAnsi="Verdana"/>
                <w:sz w:val="18"/>
                <w:szCs w:val="18"/>
                <w:lang w:val="bg-BG" w:eastAsia="bg-BG"/>
              </w:rPr>
              <w:t>до 200 °С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15349F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eastAsia="Lucida Sans Unicode" w:hAnsi="Verdana"/>
                <w:sz w:val="18"/>
                <w:szCs w:val="18"/>
                <w:lang w:val="bg-BG" w:eastAsia="bg-BG"/>
              </w:rPr>
              <w:t>0,5 °С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290671E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РПК 702 Т02</w:t>
            </w:r>
          </w:p>
        </w:tc>
      </w:tr>
      <w:tr w:rsidR="00471EC1" w:rsidRPr="00471EC1" w14:paraId="2BC70B56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  <w:vAlign w:val="center"/>
          </w:tcPr>
          <w:p w14:paraId="4AC708C8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50A8C0A4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74F32133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2E4DA8A0" w14:textId="77777777" w:rsidR="00471EC1" w:rsidRPr="00471EC1" w:rsidRDefault="00471EC1" w:rsidP="00471EC1">
            <w:pPr>
              <w:suppressAutoHyphens/>
              <w:overflowPunct/>
              <w:autoSpaceDE/>
              <w:autoSpaceDN/>
              <w:adjustRightInd/>
              <w:snapToGrid w:val="0"/>
              <w:ind w:left="-107" w:right="-94"/>
              <w:jc w:val="center"/>
              <w:textAlignment w:val="auto"/>
              <w:rPr>
                <w:rFonts w:ascii="Verdana" w:eastAsia="Lucida Sans Unicode" w:hAnsi="Verdan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eastAsia="Lucida Sans Unicode" w:hAnsi="Verdana"/>
                <w:sz w:val="18"/>
                <w:szCs w:val="18"/>
                <w:lang w:val="bg-BG" w:eastAsia="ar-SA"/>
              </w:rPr>
              <w:t>над 200 °С</w:t>
            </w:r>
          </w:p>
          <w:p w14:paraId="744AC8C8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eastAsia="Lucida Sans Unicode" w:hAnsi="Verdana"/>
                <w:sz w:val="18"/>
                <w:szCs w:val="18"/>
                <w:lang w:val="bg-BG" w:eastAsia="bg-BG"/>
              </w:rPr>
              <w:t>до 650 °С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058582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eastAsia="Lucida Sans Unicode" w:hAnsi="Verdana"/>
                <w:sz w:val="18"/>
                <w:szCs w:val="18"/>
                <w:lang w:val="bg-BG" w:eastAsia="bg-BG"/>
              </w:rPr>
              <w:t>от 0,6 °С до 1,5 °С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14:paraId="12DFB8F3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B0F0"/>
                <w:lang w:val="bg-BG" w:eastAsia="bg-BG"/>
              </w:rPr>
            </w:pPr>
          </w:p>
        </w:tc>
      </w:tr>
      <w:tr w:rsidR="00471EC1" w:rsidRPr="00471EC1" w14:paraId="1073C086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</w:tcPr>
          <w:p w14:paraId="0E0A998B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47B11EEB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70FC0AC4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1035E28A" w14:textId="77777777" w:rsidR="00471EC1" w:rsidRPr="00471EC1" w:rsidRDefault="00471EC1" w:rsidP="00471EC1">
            <w:pPr>
              <w:suppressAutoHyphens/>
              <w:overflowPunct/>
              <w:autoSpaceDE/>
              <w:autoSpaceDN/>
              <w:adjustRightInd/>
              <w:snapToGrid w:val="0"/>
              <w:ind w:left="-107" w:right="-94"/>
              <w:jc w:val="center"/>
              <w:textAlignment w:val="auto"/>
              <w:rPr>
                <w:rFonts w:ascii="Verdana" w:eastAsia="Lucida Sans Unicode" w:hAnsi="Verdan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eastAsia="Lucida Sans Unicode" w:hAnsi="Verdana"/>
                <w:sz w:val="18"/>
                <w:szCs w:val="18"/>
                <w:lang w:val="bg-BG" w:eastAsia="ar-SA"/>
              </w:rPr>
              <w:t>над 650 °С</w:t>
            </w:r>
          </w:p>
          <w:p w14:paraId="7E4079CF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eastAsia="Lucida Sans Unicode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eastAsia="Lucida Sans Unicode" w:hAnsi="Verdana"/>
                <w:sz w:val="18"/>
                <w:szCs w:val="18"/>
                <w:lang w:val="bg-BG" w:eastAsia="bg-BG"/>
              </w:rPr>
              <w:t>до 1200 °С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8DE473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eastAsia="Lucida Sans Unicode" w:hAnsi="Verdana"/>
                <w:sz w:val="18"/>
                <w:szCs w:val="18"/>
                <w:lang w:val="bg-BG" w:eastAsia="bg-BG"/>
              </w:rPr>
              <w:t>2,0 °С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0081D923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B0F0"/>
                <w:lang w:val="bg-BG" w:eastAsia="bg-BG"/>
              </w:rPr>
            </w:pPr>
          </w:p>
        </w:tc>
      </w:tr>
      <w:tr w:rsidR="00471EC1" w:rsidRPr="00471EC1" w14:paraId="7625C617" w14:textId="77777777" w:rsidTr="00A36AE4">
        <w:tc>
          <w:tcPr>
            <w:tcW w:w="6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3AD9FFC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10.5</w:t>
            </w:r>
          </w:p>
        </w:tc>
        <w:tc>
          <w:tcPr>
            <w:tcW w:w="198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6DF5A93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Вторични уреди, индикатори и симулатори на температура*</w:t>
            </w:r>
          </w:p>
        </w:tc>
        <w:tc>
          <w:tcPr>
            <w:tcW w:w="175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1A2C19F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Температура</w:t>
            </w:r>
          </w:p>
          <w:p w14:paraId="0BEAD34C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eastAsia="MS Gothic" w:hAnsi="Verdana"/>
                <w:sz w:val="18"/>
                <w:szCs w:val="18"/>
                <w:vertAlign w:val="superscript"/>
                <w:lang w:val="bg-BG" w:eastAsia="bg-BG"/>
              </w:rPr>
              <w:t>о</w:t>
            </w: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С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4AB8B8B1" w14:textId="77777777" w:rsidR="00471EC1" w:rsidRPr="00471EC1" w:rsidRDefault="00471EC1" w:rsidP="00471EC1">
            <w:pPr>
              <w:suppressAutoHyphens/>
              <w:overflowPunct/>
              <w:autoSpaceDE/>
              <w:autoSpaceDN/>
              <w:adjustRightInd/>
              <w:snapToGrid w:val="0"/>
              <w:ind w:left="-107" w:right="-94"/>
              <w:jc w:val="center"/>
              <w:textAlignment w:val="auto"/>
              <w:rPr>
                <w:rFonts w:ascii="Verdana" w:eastAsia="Lucida Sans Unicode" w:hAnsi="Verdan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eastAsia="Lucida Sans Unicode" w:hAnsi="Verdana"/>
                <w:sz w:val="18"/>
                <w:szCs w:val="18"/>
                <w:lang w:val="bg-BG" w:eastAsia="ar-SA"/>
              </w:rPr>
              <w:t>от минус 40 °С</w:t>
            </w:r>
          </w:p>
          <w:p w14:paraId="2B922CFA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eastAsia="Lucida Sans Unicode" w:hAnsi="Verdana"/>
                <w:sz w:val="18"/>
                <w:szCs w:val="18"/>
                <w:lang w:val="bg-BG" w:eastAsia="bg-BG"/>
              </w:rPr>
              <w:t>до 600 °С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D44206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eastAsia="Lucida Sans Unicode" w:hAnsi="Verdana"/>
                <w:sz w:val="18"/>
                <w:szCs w:val="18"/>
                <w:lang w:val="bg-BG" w:eastAsia="bg-BG"/>
              </w:rPr>
              <w:t>0,2 °С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6F5936E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РПК 702 Т03</w:t>
            </w:r>
          </w:p>
        </w:tc>
      </w:tr>
      <w:tr w:rsidR="00471EC1" w:rsidRPr="00471EC1" w14:paraId="4FCD98DE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</w:tcPr>
          <w:p w14:paraId="222D461C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3DE76D6C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725DAC7C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0EAF129A" w14:textId="77777777" w:rsidR="00471EC1" w:rsidRPr="00471EC1" w:rsidRDefault="00471EC1" w:rsidP="00471EC1">
            <w:pPr>
              <w:suppressAutoHyphens/>
              <w:overflowPunct/>
              <w:autoSpaceDE/>
              <w:autoSpaceDN/>
              <w:adjustRightInd/>
              <w:snapToGrid w:val="0"/>
              <w:ind w:left="-107" w:right="-94"/>
              <w:jc w:val="center"/>
              <w:textAlignment w:val="auto"/>
              <w:rPr>
                <w:rFonts w:ascii="Verdana" w:eastAsia="Lucida Sans Unicode" w:hAnsi="Verdan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eastAsia="Lucida Sans Unicode" w:hAnsi="Verdana"/>
                <w:sz w:val="18"/>
                <w:szCs w:val="18"/>
                <w:lang w:val="bg-BG" w:eastAsia="ar-SA"/>
              </w:rPr>
              <w:t>над 600 °С</w:t>
            </w:r>
          </w:p>
          <w:p w14:paraId="6D6953AB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eastAsia="Lucida Sans Unicode" w:hAnsi="Verdana"/>
                <w:sz w:val="18"/>
                <w:szCs w:val="18"/>
                <w:lang w:val="bg-BG" w:eastAsia="bg-BG"/>
              </w:rPr>
              <w:t>до 1200 °С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BBAA06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eastAsia="Lucida Sans Unicode" w:hAnsi="Verdana"/>
                <w:sz w:val="18"/>
                <w:szCs w:val="18"/>
                <w:lang w:val="bg-BG" w:eastAsia="bg-BG"/>
              </w:rPr>
              <w:t>0,3 °С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46769F64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B0F0"/>
                <w:lang w:val="bg-BG" w:eastAsia="bg-BG"/>
              </w:rPr>
            </w:pPr>
          </w:p>
        </w:tc>
      </w:tr>
      <w:tr w:rsidR="00471EC1" w:rsidRPr="00471EC1" w14:paraId="3A1A90A1" w14:textId="77777777" w:rsidTr="00A36AE4">
        <w:tc>
          <w:tcPr>
            <w:tcW w:w="658" w:type="dxa"/>
            <w:tcMar>
              <w:left w:w="57" w:type="dxa"/>
              <w:right w:w="57" w:type="dxa"/>
            </w:tcMar>
          </w:tcPr>
          <w:p w14:paraId="1D6E58D0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11.</w:t>
            </w:r>
          </w:p>
        </w:tc>
        <w:tc>
          <w:tcPr>
            <w:tcW w:w="8789" w:type="dxa"/>
            <w:gridSpan w:val="5"/>
            <w:tcMar>
              <w:left w:w="57" w:type="dxa"/>
              <w:right w:w="57" w:type="dxa"/>
            </w:tcMar>
            <w:vAlign w:val="center"/>
          </w:tcPr>
          <w:p w14:paraId="2D51E713" w14:textId="77777777" w:rsidR="00471EC1" w:rsidRPr="00471EC1" w:rsidRDefault="00471EC1" w:rsidP="00471EC1">
            <w:pPr>
              <w:overflowPunct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b/>
                <w:sz w:val="18"/>
                <w:szCs w:val="18"/>
                <w:lang w:val="bg-BG" w:eastAsia="bg-BG"/>
              </w:rPr>
              <w:t>ОТНОСИТЕЛНА ВЛАЖНОСТ НА ВЪЗДУХА</w:t>
            </w:r>
          </w:p>
        </w:tc>
      </w:tr>
      <w:tr w:rsidR="00471EC1" w:rsidRPr="00471EC1" w14:paraId="3B2F6341" w14:textId="77777777" w:rsidTr="00A36AE4">
        <w:tc>
          <w:tcPr>
            <w:tcW w:w="658" w:type="dxa"/>
            <w:tcMar>
              <w:left w:w="57" w:type="dxa"/>
              <w:right w:w="57" w:type="dxa"/>
            </w:tcMar>
            <w:vAlign w:val="center"/>
          </w:tcPr>
          <w:p w14:paraId="282B4A54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11.1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1FCF4A31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Влагомери и преобразуватели за относителна влажност на въздуха*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  <w:vAlign w:val="center"/>
          </w:tcPr>
          <w:p w14:paraId="6E5DECD3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Относителна влажност,</w:t>
            </w:r>
          </w:p>
          <w:p w14:paraId="24534F3E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% RH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2B13C947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от 20 %RH</w:t>
            </w:r>
          </w:p>
          <w:p w14:paraId="311D74C6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до 90 %RH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  <w:vAlign w:val="center"/>
          </w:tcPr>
          <w:p w14:paraId="52158A73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2,5 %RH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F6D324C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bg-BG"/>
              </w:rPr>
              <w:t>РПК 702 ОВ01</w:t>
            </w:r>
          </w:p>
        </w:tc>
      </w:tr>
      <w:tr w:rsidR="00471EC1" w:rsidRPr="00471EC1" w14:paraId="76038D7D" w14:textId="77777777" w:rsidTr="00A36AE4">
        <w:tc>
          <w:tcPr>
            <w:tcW w:w="658" w:type="dxa"/>
            <w:tcMar>
              <w:left w:w="57" w:type="dxa"/>
              <w:right w:w="57" w:type="dxa"/>
            </w:tcMar>
          </w:tcPr>
          <w:p w14:paraId="23FF7FB2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12.</w:t>
            </w:r>
          </w:p>
        </w:tc>
        <w:tc>
          <w:tcPr>
            <w:tcW w:w="8789" w:type="dxa"/>
            <w:gridSpan w:val="5"/>
            <w:tcMar>
              <w:left w:w="57" w:type="dxa"/>
              <w:right w:w="57" w:type="dxa"/>
            </w:tcMar>
            <w:vAlign w:val="center"/>
          </w:tcPr>
          <w:p w14:paraId="1BD2834B" w14:textId="77777777" w:rsidR="00471EC1" w:rsidRPr="00471EC1" w:rsidRDefault="00471EC1" w:rsidP="00471EC1">
            <w:pPr>
              <w:overflowPunct/>
              <w:adjustRightInd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b/>
                <w:color w:val="000000"/>
                <w:sz w:val="18"/>
                <w:szCs w:val="18"/>
                <w:lang w:val="bg-BG" w:eastAsia="bg-BG"/>
              </w:rPr>
              <w:t>ЕЛЕКТРИЧНИ ВЕЛИЧИНИ</w:t>
            </w:r>
          </w:p>
        </w:tc>
      </w:tr>
      <w:tr w:rsidR="00471EC1" w:rsidRPr="00471EC1" w14:paraId="366692C0" w14:textId="77777777" w:rsidTr="00A36AE4">
        <w:tc>
          <w:tcPr>
            <w:tcW w:w="6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157EBED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12.1</w:t>
            </w:r>
          </w:p>
        </w:tc>
        <w:tc>
          <w:tcPr>
            <w:tcW w:w="198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5028BC9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eastAsia="Lucida Sans Unicode" w:hAnsi="Verdana" w:cs="Verdan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eastAsia="Lucida Sans Unicode" w:hAnsi="Verdana" w:cs="Verdana"/>
                <w:sz w:val="18"/>
                <w:szCs w:val="18"/>
                <w:lang w:val="bg-BG" w:eastAsia="ar-SA"/>
              </w:rPr>
              <w:t>Волтметри за постоянно напрежение</w:t>
            </w:r>
          </w:p>
          <w:p w14:paraId="6DB969B2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eastAsia="Lucida Sans Unicode" w:hAnsi="Verdana" w:cs="Verdan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eastAsia="Lucida Sans Unicode" w:hAnsi="Verdana" w:cs="Verdana"/>
                <w:sz w:val="18"/>
                <w:szCs w:val="18"/>
                <w:lang w:val="bg-BG" w:eastAsia="ar-SA"/>
              </w:rPr>
              <w:t>(цифрови и аналогови)</w:t>
            </w:r>
          </w:p>
        </w:tc>
        <w:tc>
          <w:tcPr>
            <w:tcW w:w="175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D18C889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jc w:val="center"/>
              <w:textAlignment w:val="auto"/>
              <w:rPr>
                <w:rFonts w:ascii="Verdana" w:eastAsia="Courier New" w:hAnsi="Verdana" w:cs="Verdana"/>
                <w:kern w:val="1"/>
                <w:sz w:val="18"/>
                <w:szCs w:val="18"/>
                <w:lang w:val="bg-BG" w:eastAsia="bg-BG" w:bidi="bg-BG"/>
              </w:rPr>
            </w:pPr>
            <w:r w:rsidRPr="00471EC1">
              <w:rPr>
                <w:rFonts w:ascii="Verdana" w:eastAsia="Courier New" w:hAnsi="Verdana" w:cs="Verdana"/>
                <w:kern w:val="1"/>
                <w:sz w:val="18"/>
                <w:szCs w:val="18"/>
                <w:lang w:val="bg-BG" w:eastAsia="bg-BG" w:bidi="bg-BG"/>
              </w:rPr>
              <w:t>Постоянно</w:t>
            </w:r>
          </w:p>
          <w:p w14:paraId="3AD22389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jc w:val="center"/>
              <w:textAlignment w:val="auto"/>
              <w:rPr>
                <w:rFonts w:ascii="Verdana" w:eastAsia="Courier New" w:hAnsi="Verdana" w:cs="Verdana"/>
                <w:i/>
                <w:iCs/>
                <w:kern w:val="1"/>
                <w:sz w:val="18"/>
                <w:szCs w:val="18"/>
                <w:lang w:val="bg-BG" w:eastAsia="bg-BG" w:bidi="bg-BG"/>
              </w:rPr>
            </w:pPr>
            <w:r w:rsidRPr="00471EC1">
              <w:rPr>
                <w:rFonts w:ascii="Verdana" w:eastAsia="Courier New" w:hAnsi="Verdana" w:cs="Verdana"/>
                <w:kern w:val="1"/>
                <w:sz w:val="18"/>
                <w:szCs w:val="18"/>
                <w:lang w:val="bg-BG" w:eastAsia="bg-BG" w:bidi="bg-BG"/>
              </w:rPr>
              <w:t>електрично напрежение,</w:t>
            </w:r>
          </w:p>
          <w:p w14:paraId="2AAA0AAC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jc w:val="center"/>
              <w:textAlignment w:val="auto"/>
              <w:rPr>
                <w:rFonts w:ascii="Verdana" w:eastAsia="Lucida Sans Unicode" w:hAnsi="Verdana" w:cs="Arial"/>
                <w:kern w:val="1"/>
                <w:sz w:val="18"/>
                <w:szCs w:val="18"/>
                <w:lang w:val="bg-BG" w:eastAsia="hi-IN" w:bidi="hi-IN"/>
              </w:rPr>
            </w:pPr>
            <w:r w:rsidRPr="00471EC1">
              <w:rPr>
                <w:rFonts w:ascii="Verdana" w:eastAsia="Courier New" w:hAnsi="Verdana" w:cs="Verdana"/>
                <w:i/>
                <w:iCs/>
                <w:kern w:val="1"/>
                <w:sz w:val="18"/>
                <w:szCs w:val="18"/>
                <w:lang w:val="bg-BG" w:eastAsia="bg-BG" w:bidi="bg-BG"/>
              </w:rPr>
              <w:t>DCU,</w:t>
            </w:r>
            <w:r w:rsidRPr="00471EC1">
              <w:rPr>
                <w:rFonts w:ascii="Verdana" w:eastAsia="Courier New" w:hAnsi="Verdana" w:cs="Verdana"/>
                <w:kern w:val="1"/>
                <w:sz w:val="18"/>
                <w:szCs w:val="18"/>
                <w:lang w:val="bg-BG" w:eastAsia="bg-BG" w:bidi="bg-BG"/>
              </w:rPr>
              <w:t xml:space="preserve">  V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58684266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ind w:left="-108"/>
              <w:jc w:val="center"/>
              <w:textAlignment w:val="auto"/>
              <w:rPr>
                <w:rFonts w:ascii="Verdana" w:eastAsia="Lucida Sans Unicode" w:hAnsi="Verdana" w:cs="Tahoma"/>
                <w:kern w:val="1"/>
                <w:sz w:val="18"/>
                <w:szCs w:val="18"/>
                <w:lang w:val="bg-BG" w:eastAsia="hi-IN" w:bidi="hi-IN"/>
              </w:rPr>
            </w:pPr>
            <w:r w:rsidRPr="00471EC1">
              <w:rPr>
                <w:rFonts w:ascii="Verdana" w:eastAsia="Lucida Sans Unicode" w:hAnsi="Verdana" w:cs="Tahoma"/>
                <w:kern w:val="1"/>
                <w:sz w:val="18"/>
                <w:szCs w:val="18"/>
                <w:lang w:val="bg-BG" w:eastAsia="hi-IN" w:bidi="hi-IN"/>
              </w:rPr>
              <w:t>от 0 mV</w:t>
            </w:r>
          </w:p>
          <w:p w14:paraId="32C81BB2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ind w:left="-108"/>
              <w:jc w:val="center"/>
              <w:textAlignment w:val="auto"/>
              <w:rPr>
                <w:rFonts w:ascii="Verdana" w:eastAsia="Lucida Sans Unicode" w:hAnsi="Verdana" w:cs="Arial"/>
                <w:kern w:val="1"/>
                <w:sz w:val="18"/>
                <w:szCs w:val="18"/>
                <w:lang w:val="bg-BG" w:eastAsia="hi-IN" w:bidi="hi-IN"/>
              </w:rPr>
            </w:pPr>
            <w:r w:rsidRPr="00471EC1">
              <w:rPr>
                <w:rFonts w:ascii="Verdana" w:eastAsia="Lucida Sans Unicode" w:hAnsi="Verdana" w:cs="Tahoma"/>
                <w:kern w:val="1"/>
                <w:sz w:val="18"/>
                <w:szCs w:val="18"/>
                <w:lang w:val="bg-BG" w:eastAsia="hi-IN" w:bidi="hi-IN"/>
              </w:rPr>
              <w:t>до 19</w:t>
            </w:r>
            <w:r w:rsidRPr="00471EC1">
              <w:rPr>
                <w:rFonts w:ascii="Verdana" w:eastAsia="Lucida Sans Unicode" w:hAnsi="Verdana" w:cs="Tahoma"/>
                <w:color w:val="FF0000"/>
                <w:kern w:val="1"/>
                <w:sz w:val="18"/>
                <w:szCs w:val="18"/>
                <w:lang w:val="bg-BG" w:eastAsia="hi-IN" w:bidi="hi-IN"/>
              </w:rPr>
              <w:t>,</w:t>
            </w:r>
            <w:r w:rsidRPr="00471EC1">
              <w:rPr>
                <w:rFonts w:ascii="Verdana" w:eastAsia="Lucida Sans Unicode" w:hAnsi="Verdana" w:cs="Tahoma"/>
                <w:kern w:val="1"/>
                <w:sz w:val="18"/>
                <w:szCs w:val="18"/>
                <w:lang w:val="bg-BG" w:eastAsia="hi-IN" w:bidi="hi-IN"/>
              </w:rPr>
              <w:t>999 9 mV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DB50EF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 xml:space="preserve">от 0,000 23 mV </w:t>
            </w:r>
          </w:p>
          <w:p w14:paraId="15BCAF6D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до 0,001 2 mV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2A2B0D5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bg-BG"/>
              </w:rPr>
              <w:t>РПК 702 Е01</w:t>
            </w:r>
          </w:p>
        </w:tc>
      </w:tr>
      <w:tr w:rsidR="00471EC1" w:rsidRPr="00471EC1" w14:paraId="7A21E597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</w:tcPr>
          <w:p w14:paraId="1818B283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0684FF25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eastAsia="Lucida Sans Unicode" w:hAnsi="Verdana" w:cs="Verdana"/>
                <w:sz w:val="18"/>
                <w:szCs w:val="18"/>
                <w:lang w:val="bg-BG" w:eastAsia="ar-SA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373CE0B8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jc w:val="center"/>
              <w:textAlignment w:val="auto"/>
              <w:rPr>
                <w:rFonts w:ascii="Verdana" w:eastAsia="Courier New" w:hAnsi="Verdana" w:cs="Verdana"/>
                <w:kern w:val="1"/>
                <w:sz w:val="18"/>
                <w:szCs w:val="18"/>
                <w:lang w:val="bg-BG" w:eastAsia="bg-BG" w:bidi="bg-BG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585C81D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 xml:space="preserve">от 20 mV </w:t>
            </w:r>
          </w:p>
          <w:p w14:paraId="685ACF22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до 199,999 mV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</w:tcPr>
          <w:p w14:paraId="7EC939F1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от 0,002 4 mV</w:t>
            </w:r>
          </w:p>
          <w:p w14:paraId="08C0D6A7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до 0,012 mV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68F78122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471EC1" w14:paraId="2E9934ED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</w:tcPr>
          <w:p w14:paraId="0171D5CF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072414BC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eastAsia="Lucida Sans Unicode" w:hAnsi="Verdana" w:cs="Verdana"/>
                <w:sz w:val="18"/>
                <w:szCs w:val="18"/>
                <w:lang w:val="bg-BG" w:eastAsia="ar-SA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0E3C1C0F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jc w:val="center"/>
              <w:textAlignment w:val="auto"/>
              <w:rPr>
                <w:rFonts w:ascii="Verdana" w:eastAsia="Courier New" w:hAnsi="Verdana" w:cs="Verdana"/>
                <w:kern w:val="1"/>
                <w:sz w:val="18"/>
                <w:szCs w:val="18"/>
                <w:lang w:val="bg-BG" w:eastAsia="bg-BG" w:bidi="bg-BG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30D2D6D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 xml:space="preserve">от 0,2 V </w:t>
            </w:r>
          </w:p>
          <w:p w14:paraId="1B9472BF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до 1,999 99 V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</w:tcPr>
          <w:p w14:paraId="2902D7CD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 xml:space="preserve">от 0,000 032 V </w:t>
            </w:r>
          </w:p>
          <w:p w14:paraId="6D1D9D76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до 0,000 12 V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242EB317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471EC1" w14:paraId="7C28F405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</w:tcPr>
          <w:p w14:paraId="46902B15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23D1AD4E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eastAsia="Lucida Sans Unicode" w:hAnsi="Verdana" w:cs="Verdana"/>
                <w:sz w:val="18"/>
                <w:szCs w:val="18"/>
                <w:lang w:val="bg-BG" w:eastAsia="ar-SA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3DF259A9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jc w:val="center"/>
              <w:textAlignment w:val="auto"/>
              <w:rPr>
                <w:rFonts w:ascii="Verdana" w:eastAsia="Courier New" w:hAnsi="Verdana" w:cs="Verdana"/>
                <w:kern w:val="1"/>
                <w:sz w:val="18"/>
                <w:szCs w:val="18"/>
                <w:lang w:val="bg-BG" w:eastAsia="bg-BG" w:bidi="bg-BG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5667772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 xml:space="preserve">от 2 V </w:t>
            </w:r>
          </w:p>
          <w:p w14:paraId="17011C18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до 19,999 9 V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</w:tcPr>
          <w:p w14:paraId="209F89BB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 xml:space="preserve">от 0,000 32 V </w:t>
            </w:r>
          </w:p>
          <w:p w14:paraId="23738993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до 0,001 2 V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2271A08D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471EC1" w14:paraId="0CAE94BA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</w:tcPr>
          <w:p w14:paraId="4A2669DD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3EB81B7A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eastAsia="Lucida Sans Unicode" w:hAnsi="Verdana" w:cs="Verdana"/>
                <w:sz w:val="18"/>
                <w:szCs w:val="18"/>
                <w:lang w:val="bg-BG" w:eastAsia="ar-SA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3802E925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jc w:val="center"/>
              <w:textAlignment w:val="auto"/>
              <w:rPr>
                <w:rFonts w:ascii="Verdana" w:eastAsia="Courier New" w:hAnsi="Verdana" w:cs="Verdana"/>
                <w:kern w:val="1"/>
                <w:sz w:val="18"/>
                <w:szCs w:val="18"/>
                <w:lang w:val="bg-BG" w:eastAsia="bg-BG" w:bidi="bg-BG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2B6F167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 xml:space="preserve">от 20 V </w:t>
            </w:r>
          </w:p>
          <w:p w14:paraId="1F57E8C4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до 199,999 V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</w:tcPr>
          <w:p w14:paraId="0A8973B5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 xml:space="preserve">от 0,003 2 V </w:t>
            </w:r>
          </w:p>
          <w:p w14:paraId="5628ABB0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до 0,012 V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714F5CF8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471EC1" w14:paraId="57150BA5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</w:tcPr>
          <w:p w14:paraId="208C5626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42D1BA95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eastAsia="Lucida Sans Unicode" w:hAnsi="Verdana" w:cs="Verdana"/>
                <w:sz w:val="18"/>
                <w:szCs w:val="18"/>
                <w:lang w:val="bg-BG" w:eastAsia="ar-SA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02EFCA9D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jc w:val="center"/>
              <w:textAlignment w:val="auto"/>
              <w:rPr>
                <w:rFonts w:ascii="Verdana" w:eastAsia="Courier New" w:hAnsi="Verdana" w:cs="Verdana"/>
                <w:kern w:val="1"/>
                <w:sz w:val="18"/>
                <w:szCs w:val="18"/>
                <w:lang w:val="bg-BG" w:eastAsia="bg-BG" w:bidi="bg-BG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43C8C67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 xml:space="preserve">от 200 V </w:t>
            </w:r>
          </w:p>
          <w:p w14:paraId="61E31B11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до 1 000 V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</w:tcPr>
          <w:p w14:paraId="60924F3D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 xml:space="preserve">от 0,021 V </w:t>
            </w:r>
          </w:p>
          <w:p w14:paraId="67F6BEDC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до 0,</w:t>
            </w: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090 V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0004E6C0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471EC1" w14:paraId="68825D5B" w14:textId="77777777" w:rsidTr="00A36AE4">
        <w:tc>
          <w:tcPr>
            <w:tcW w:w="6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D6CA61D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12.2</w:t>
            </w:r>
          </w:p>
          <w:p w14:paraId="2C2D80D3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  <w:p w14:paraId="68B3F3C5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  <w:p w14:paraId="5A9BB397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  <w:p w14:paraId="22459EB2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  <w:p w14:paraId="63E5C949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  <w:p w14:paraId="0167DF53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  <w:p w14:paraId="08EF128D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6A762D2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eastAsia="Lucida Sans Unicode" w:hAnsi="Verdana" w:cs="Verdan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eastAsia="Lucida Sans Unicode" w:hAnsi="Verdana" w:cs="Verdana"/>
                <w:sz w:val="18"/>
                <w:szCs w:val="18"/>
                <w:lang w:val="bg-BG" w:eastAsia="ar-SA"/>
              </w:rPr>
              <w:t>Волтметри за променливо напрежение</w:t>
            </w:r>
          </w:p>
          <w:p w14:paraId="6E86EF16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eastAsia="Lucida Sans Unicode" w:hAnsi="Verdana" w:cs="Verdan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eastAsia="Lucida Sans Unicode" w:hAnsi="Verdana" w:cs="Verdana"/>
                <w:sz w:val="18"/>
                <w:szCs w:val="18"/>
                <w:lang w:val="bg-BG" w:eastAsia="ar-SA"/>
              </w:rPr>
              <w:t>(50 Hz, цифрови и аналогови)</w:t>
            </w:r>
          </w:p>
          <w:p w14:paraId="498F0A97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eastAsia="Lucida Sans Unicode" w:hAnsi="Verdana" w:cs="Verdana"/>
                <w:sz w:val="18"/>
                <w:szCs w:val="18"/>
                <w:lang w:val="bg-BG" w:eastAsia="ar-SA"/>
              </w:rPr>
            </w:pPr>
          </w:p>
          <w:p w14:paraId="0F961667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hAnsi="Verdana" w:cs="Verdana"/>
                <w:sz w:val="18"/>
                <w:szCs w:val="18"/>
                <w:lang w:val="bg-BG" w:eastAsia="bg-BG" w:bidi="bg-BG"/>
              </w:rPr>
            </w:pPr>
          </w:p>
        </w:tc>
        <w:tc>
          <w:tcPr>
            <w:tcW w:w="175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BE63534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jc w:val="center"/>
              <w:textAlignment w:val="auto"/>
              <w:rPr>
                <w:rFonts w:ascii="Verdana" w:eastAsia="Courier New" w:hAnsi="Verdana" w:cs="Verdana"/>
                <w:kern w:val="1"/>
                <w:sz w:val="18"/>
                <w:szCs w:val="18"/>
                <w:lang w:val="bg-BG" w:eastAsia="bg-BG" w:bidi="bg-BG"/>
              </w:rPr>
            </w:pPr>
            <w:r w:rsidRPr="00471EC1">
              <w:rPr>
                <w:rFonts w:ascii="Verdana" w:eastAsia="Courier New" w:hAnsi="Verdana" w:cs="Verdana"/>
                <w:kern w:val="1"/>
                <w:sz w:val="18"/>
                <w:szCs w:val="18"/>
                <w:lang w:val="bg-BG" w:eastAsia="bg-BG" w:bidi="bg-BG"/>
              </w:rPr>
              <w:t>Променливо електрично</w:t>
            </w:r>
          </w:p>
          <w:p w14:paraId="1993BFD2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jc w:val="center"/>
              <w:textAlignment w:val="auto"/>
              <w:rPr>
                <w:rFonts w:ascii="Verdana" w:eastAsia="Courier New" w:hAnsi="Verdana" w:cs="Verdana"/>
                <w:kern w:val="1"/>
                <w:sz w:val="18"/>
                <w:szCs w:val="18"/>
                <w:lang w:val="bg-BG" w:eastAsia="bg-BG" w:bidi="bg-BG"/>
              </w:rPr>
            </w:pPr>
            <w:r w:rsidRPr="00471EC1">
              <w:rPr>
                <w:rFonts w:ascii="Verdana" w:eastAsia="Courier New" w:hAnsi="Verdana" w:cs="Verdana"/>
                <w:kern w:val="1"/>
                <w:sz w:val="18"/>
                <w:szCs w:val="18"/>
                <w:lang w:val="bg-BG" w:eastAsia="bg-BG" w:bidi="bg-BG"/>
              </w:rPr>
              <w:t xml:space="preserve">напрежение,          </w:t>
            </w:r>
            <w:r w:rsidRPr="00471EC1">
              <w:rPr>
                <w:rFonts w:ascii="Verdana" w:eastAsia="Courier New" w:hAnsi="Verdana" w:cs="Verdana"/>
                <w:i/>
                <w:iCs/>
                <w:kern w:val="1"/>
                <w:sz w:val="18"/>
                <w:szCs w:val="18"/>
                <w:lang w:val="bg-BG" w:eastAsia="bg-BG" w:bidi="bg-BG"/>
              </w:rPr>
              <w:t>ACU</w:t>
            </w:r>
            <w:r w:rsidRPr="00471EC1">
              <w:rPr>
                <w:rFonts w:ascii="Verdana" w:eastAsia="Courier New" w:hAnsi="Verdana" w:cs="Verdana"/>
                <w:kern w:val="1"/>
                <w:sz w:val="18"/>
                <w:szCs w:val="18"/>
                <w:lang w:val="bg-BG" w:eastAsia="bg-BG" w:bidi="bg-BG"/>
              </w:rPr>
              <w:t>, V</w:t>
            </w:r>
          </w:p>
          <w:p w14:paraId="54328A0B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jc w:val="center"/>
              <w:textAlignment w:val="auto"/>
              <w:rPr>
                <w:rFonts w:ascii="Verdana" w:eastAsia="Courier New" w:hAnsi="Verdana" w:cs="Verdana"/>
                <w:kern w:val="1"/>
                <w:sz w:val="18"/>
                <w:szCs w:val="18"/>
                <w:lang w:val="bg-BG" w:eastAsia="bg-BG" w:bidi="bg-BG"/>
              </w:rPr>
            </w:pPr>
          </w:p>
          <w:p w14:paraId="31E6AF06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jc w:val="center"/>
              <w:textAlignment w:val="auto"/>
              <w:rPr>
                <w:rFonts w:ascii="Verdana" w:eastAsia="Courier New" w:hAnsi="Verdana" w:cs="Verdana"/>
                <w:kern w:val="1"/>
                <w:sz w:val="18"/>
                <w:szCs w:val="18"/>
                <w:lang w:val="bg-BG" w:eastAsia="bg-BG" w:bidi="bg-BG"/>
              </w:rPr>
            </w:pPr>
          </w:p>
          <w:p w14:paraId="79D549A6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jc w:val="center"/>
              <w:textAlignment w:val="auto"/>
              <w:rPr>
                <w:rFonts w:ascii="Verdana" w:eastAsia="Lucida Sans Unicode" w:hAnsi="Verdana" w:cs="Arial"/>
                <w:kern w:val="1"/>
                <w:sz w:val="18"/>
                <w:szCs w:val="18"/>
                <w:lang w:val="bg-BG" w:eastAsia="hi-IN" w:bidi="hi-IN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067768A8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ind w:left="-108"/>
              <w:jc w:val="center"/>
              <w:textAlignment w:val="auto"/>
              <w:rPr>
                <w:rFonts w:ascii="Verdana" w:eastAsia="Lucida Sans Unicode" w:hAnsi="Verdana" w:cs="Tahoma"/>
                <w:kern w:val="1"/>
                <w:sz w:val="18"/>
                <w:szCs w:val="18"/>
                <w:lang w:val="bg-BG" w:eastAsia="hi-IN" w:bidi="hi-IN"/>
              </w:rPr>
            </w:pPr>
            <w:r w:rsidRPr="00471EC1">
              <w:rPr>
                <w:rFonts w:ascii="Verdana" w:eastAsia="Lucida Sans Unicode" w:hAnsi="Verdana" w:cs="Tahoma"/>
                <w:kern w:val="1"/>
                <w:sz w:val="18"/>
                <w:szCs w:val="18"/>
                <w:lang w:val="bg-BG" w:eastAsia="hi-IN" w:bidi="hi-IN"/>
              </w:rPr>
              <w:t>от 10 mV</w:t>
            </w:r>
          </w:p>
          <w:p w14:paraId="2DF6B88B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ind w:left="-108"/>
              <w:jc w:val="center"/>
              <w:textAlignment w:val="auto"/>
              <w:rPr>
                <w:rFonts w:ascii="Verdana" w:eastAsia="Lucida Sans Unicode" w:hAnsi="Verdana" w:cs="Arial"/>
                <w:kern w:val="1"/>
                <w:sz w:val="18"/>
                <w:szCs w:val="18"/>
                <w:lang w:val="bg-BG" w:eastAsia="hi-IN" w:bidi="hi-IN"/>
              </w:rPr>
            </w:pPr>
            <w:r w:rsidRPr="00471EC1">
              <w:rPr>
                <w:rFonts w:ascii="Verdana" w:eastAsia="Lucida Sans Unicode" w:hAnsi="Verdana" w:cs="Tahoma"/>
                <w:kern w:val="1"/>
                <w:sz w:val="18"/>
                <w:szCs w:val="18"/>
                <w:lang w:val="bg-BG" w:eastAsia="hi-IN" w:bidi="hi-IN"/>
              </w:rPr>
              <w:t>до 19.9999 mV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127938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от 0,010 mV</w:t>
            </w:r>
          </w:p>
          <w:p w14:paraId="78C1598B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до 0,014 mV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C95219C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РПК 702 Е01</w:t>
            </w:r>
          </w:p>
          <w:p w14:paraId="703717BD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  <w:p w14:paraId="0C96A519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  <w:p w14:paraId="0A48783E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  <w:p w14:paraId="193992EE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  <w:p w14:paraId="50C674F9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471EC1" w14:paraId="343CBBCD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  <w:vAlign w:val="center"/>
          </w:tcPr>
          <w:p w14:paraId="6C445149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13EF4692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eastAsia="Lucida Sans Unicode" w:hAnsi="Verdana" w:cs="Verdana"/>
                <w:sz w:val="18"/>
                <w:szCs w:val="18"/>
                <w:lang w:val="bg-BG" w:eastAsia="ar-SA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5D731BFD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jc w:val="center"/>
              <w:textAlignment w:val="auto"/>
              <w:rPr>
                <w:rFonts w:ascii="Verdana" w:eastAsia="Courier New" w:hAnsi="Verdana" w:cs="Verdana"/>
                <w:kern w:val="1"/>
                <w:sz w:val="18"/>
                <w:szCs w:val="18"/>
                <w:lang w:val="bg-BG" w:eastAsia="bg-BG" w:bidi="bg-BG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2405A7A8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от 20 mV</w:t>
            </w:r>
          </w:p>
          <w:p w14:paraId="07FD9D58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до 199,999 mV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89ED1F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ar-SA"/>
              </w:rPr>
              <w:t>от 0,034 mV</w:t>
            </w:r>
          </w:p>
          <w:p w14:paraId="715A81EB" w14:textId="77777777" w:rsidR="00471EC1" w:rsidRPr="00471EC1" w:rsidRDefault="00471EC1" w:rsidP="00165F36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ar-SA"/>
              </w:rPr>
              <w:t xml:space="preserve">до 0,10 </w:t>
            </w:r>
            <w:r w:rsidRPr="00471EC1">
              <w:rPr>
                <w:rFonts w:ascii="Verdana" w:eastAsia="Lucida Sans Unicode" w:hAnsi="Verdana" w:cs="Arial"/>
                <w:sz w:val="18"/>
                <w:szCs w:val="18"/>
                <w:lang w:val="bg-BG" w:eastAsia="ar-SA"/>
              </w:rPr>
              <w:t>mV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38371566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lang w:val="bg-BG" w:eastAsia="bg-BG"/>
              </w:rPr>
            </w:pPr>
          </w:p>
        </w:tc>
      </w:tr>
      <w:tr w:rsidR="00471EC1" w:rsidRPr="00471EC1" w14:paraId="76F6B025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  <w:vAlign w:val="center"/>
          </w:tcPr>
          <w:p w14:paraId="18FD87D5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5150C07B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eastAsia="Lucida Sans Unicode" w:hAnsi="Verdana" w:cs="Verdana"/>
                <w:sz w:val="18"/>
                <w:szCs w:val="18"/>
                <w:lang w:val="bg-BG" w:eastAsia="ar-SA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21F5212D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jc w:val="center"/>
              <w:textAlignment w:val="auto"/>
              <w:rPr>
                <w:rFonts w:ascii="Verdana" w:eastAsia="Courier New" w:hAnsi="Verdana" w:cs="Verdana"/>
                <w:kern w:val="1"/>
                <w:sz w:val="18"/>
                <w:szCs w:val="18"/>
                <w:lang w:val="bg-BG" w:eastAsia="bg-BG" w:bidi="bg-BG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540683CD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от 0,2 V</w:t>
            </w:r>
          </w:p>
          <w:p w14:paraId="18FB421E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до 1,99999  V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2428ED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от 0,00021 V</w:t>
            </w:r>
          </w:p>
          <w:p w14:paraId="5842F67F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до 0,00096 V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1BF73D48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lang w:val="bg-BG" w:eastAsia="bg-BG"/>
              </w:rPr>
            </w:pPr>
          </w:p>
        </w:tc>
      </w:tr>
      <w:tr w:rsidR="00471EC1" w:rsidRPr="00471EC1" w14:paraId="7C259F19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  <w:vAlign w:val="center"/>
          </w:tcPr>
          <w:p w14:paraId="70D07619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084F8443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eastAsia="Lucida Sans Unicode" w:hAnsi="Verdana" w:cs="Verdana"/>
                <w:sz w:val="18"/>
                <w:szCs w:val="18"/>
                <w:lang w:val="bg-BG" w:eastAsia="ar-SA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6D91B675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jc w:val="center"/>
              <w:textAlignment w:val="auto"/>
              <w:rPr>
                <w:rFonts w:ascii="Verdana" w:eastAsia="Courier New" w:hAnsi="Verdana" w:cs="Verdana"/>
                <w:kern w:val="1"/>
                <w:sz w:val="18"/>
                <w:szCs w:val="18"/>
                <w:lang w:val="bg-BG" w:eastAsia="bg-BG" w:bidi="bg-BG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0A11A895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от 2 V</w:t>
            </w:r>
          </w:p>
          <w:p w14:paraId="627D1C31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до 19,9999 V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AF6940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от 0,0020 V</w:t>
            </w:r>
          </w:p>
          <w:p w14:paraId="0865BA35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до 0,0094 V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41A543C4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lang w:val="bg-BG" w:eastAsia="bg-BG"/>
              </w:rPr>
            </w:pPr>
          </w:p>
        </w:tc>
      </w:tr>
      <w:tr w:rsidR="00471EC1" w:rsidRPr="00471EC1" w14:paraId="3EF941E6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  <w:vAlign w:val="center"/>
          </w:tcPr>
          <w:p w14:paraId="4A558DAC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4F28E89C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eastAsia="Lucida Sans Unicode" w:hAnsi="Verdana" w:cs="Verdana"/>
                <w:sz w:val="18"/>
                <w:szCs w:val="18"/>
                <w:lang w:val="bg-BG" w:eastAsia="ar-SA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6F707C70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jc w:val="center"/>
              <w:textAlignment w:val="auto"/>
              <w:rPr>
                <w:rFonts w:ascii="Verdana" w:eastAsia="Courier New" w:hAnsi="Verdana" w:cs="Verdana"/>
                <w:kern w:val="1"/>
                <w:sz w:val="18"/>
                <w:szCs w:val="18"/>
                <w:lang w:val="bg-BG" w:eastAsia="bg-BG" w:bidi="bg-BG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4962D7BD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от 20 V</w:t>
            </w:r>
          </w:p>
          <w:p w14:paraId="6FFB3BA8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lastRenderedPageBreak/>
              <w:t>до 199,999 V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2C9F9C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eastAsia="Lucida Sans Unicode" w:hAnsi="Verdana" w:cs="Arial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eastAsia="Lucida Sans Unicode" w:hAnsi="Verdana" w:cs="Arial"/>
                <w:sz w:val="18"/>
                <w:szCs w:val="18"/>
                <w:lang w:val="bg-BG" w:eastAsia="ar-SA"/>
              </w:rPr>
              <w:lastRenderedPageBreak/>
              <w:t>от  0,020 V</w:t>
            </w:r>
          </w:p>
          <w:p w14:paraId="0EF3D5A7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eastAsia="Lucida Sans Unicode" w:hAnsi="Verdana" w:cs="Arial"/>
                <w:sz w:val="18"/>
                <w:szCs w:val="18"/>
                <w:lang w:val="bg-BG" w:eastAsia="ar-SA"/>
              </w:rPr>
              <w:lastRenderedPageBreak/>
              <w:t>до 0,097 V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3B582110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lang w:val="bg-BG" w:eastAsia="bg-BG"/>
              </w:rPr>
            </w:pPr>
          </w:p>
        </w:tc>
      </w:tr>
      <w:tr w:rsidR="00471EC1" w:rsidRPr="00471EC1" w14:paraId="7D181DAE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  <w:vAlign w:val="center"/>
          </w:tcPr>
          <w:p w14:paraId="7B61DB49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74266B57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eastAsia="Lucida Sans Unicode" w:hAnsi="Verdana" w:cs="Verdana"/>
                <w:sz w:val="18"/>
                <w:szCs w:val="18"/>
                <w:lang w:val="bg-BG" w:eastAsia="ar-SA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00F0D122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jc w:val="center"/>
              <w:textAlignment w:val="auto"/>
              <w:rPr>
                <w:rFonts w:ascii="Verdana" w:eastAsia="Courier New" w:hAnsi="Verdana" w:cs="Verdana"/>
                <w:kern w:val="1"/>
                <w:sz w:val="18"/>
                <w:szCs w:val="18"/>
                <w:lang w:val="bg-BG" w:eastAsia="bg-BG" w:bidi="bg-BG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3193C7D0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от 200 V</w:t>
            </w:r>
          </w:p>
          <w:p w14:paraId="0D6554D4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до 1000 V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73F4F7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от 0,16 V</w:t>
            </w:r>
          </w:p>
          <w:p w14:paraId="12895C72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до 0,56 V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3AAC3FCB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lang w:val="bg-BG" w:eastAsia="bg-BG"/>
              </w:rPr>
            </w:pPr>
          </w:p>
        </w:tc>
      </w:tr>
      <w:tr w:rsidR="00471EC1" w:rsidRPr="00471EC1" w14:paraId="24FAC93C" w14:textId="77777777" w:rsidTr="00A36AE4">
        <w:tc>
          <w:tcPr>
            <w:tcW w:w="6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13796F2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12.3</w:t>
            </w:r>
          </w:p>
        </w:tc>
        <w:tc>
          <w:tcPr>
            <w:tcW w:w="198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CA689C5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eastAsia="Lucida Sans Unicode" w:hAnsi="Verdana" w:cs="Verdan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eastAsia="Lucida Sans Unicode" w:hAnsi="Verdana" w:cs="Verdana"/>
                <w:sz w:val="18"/>
                <w:szCs w:val="18"/>
                <w:lang w:val="bg-BG" w:eastAsia="ar-SA"/>
              </w:rPr>
              <w:t>Амперметри за постоянен ток</w:t>
            </w:r>
          </w:p>
          <w:p w14:paraId="4C002BD3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hAnsi="Verdana" w:cs="Verdana"/>
                <w:sz w:val="18"/>
                <w:szCs w:val="18"/>
                <w:lang w:val="bg-BG" w:eastAsia="bg-BG" w:bidi="bg-BG"/>
              </w:rPr>
            </w:pPr>
            <w:r w:rsidRPr="00471EC1">
              <w:rPr>
                <w:rFonts w:ascii="Verdana" w:eastAsia="Lucida Sans Unicode" w:hAnsi="Verdana" w:cs="Verdana"/>
                <w:sz w:val="18"/>
                <w:szCs w:val="18"/>
                <w:lang w:val="bg-BG" w:eastAsia="ar-SA"/>
              </w:rPr>
              <w:t>(цифрови и аналогови)</w:t>
            </w:r>
          </w:p>
        </w:tc>
        <w:tc>
          <w:tcPr>
            <w:tcW w:w="175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D9E0ECD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ind w:left="-73" w:right="-3"/>
              <w:jc w:val="center"/>
              <w:textAlignment w:val="auto"/>
              <w:rPr>
                <w:rFonts w:ascii="Verdana" w:eastAsia="Courier New" w:hAnsi="Verdana" w:cs="Verdana"/>
                <w:i/>
                <w:iCs/>
                <w:kern w:val="1"/>
                <w:sz w:val="18"/>
                <w:szCs w:val="18"/>
                <w:lang w:val="bg-BG" w:eastAsia="bg-BG" w:bidi="bg-BG"/>
              </w:rPr>
            </w:pPr>
            <w:r w:rsidRPr="00471EC1">
              <w:rPr>
                <w:rFonts w:ascii="Verdana" w:eastAsia="Courier New" w:hAnsi="Verdana" w:cs="Verdana"/>
                <w:kern w:val="1"/>
                <w:sz w:val="18"/>
                <w:szCs w:val="18"/>
                <w:lang w:val="bg-BG" w:eastAsia="bg-BG" w:bidi="bg-BG"/>
              </w:rPr>
              <w:t>Постоянен електричен ток,</w:t>
            </w:r>
          </w:p>
          <w:p w14:paraId="73AA9D72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ind w:left="-73" w:right="-3"/>
              <w:jc w:val="center"/>
              <w:textAlignment w:val="auto"/>
              <w:rPr>
                <w:rFonts w:ascii="Verdana" w:eastAsia="Lucida Sans Unicode" w:hAnsi="Verdana" w:cs="Arial"/>
                <w:kern w:val="1"/>
                <w:sz w:val="18"/>
                <w:szCs w:val="18"/>
                <w:lang w:val="bg-BG" w:eastAsia="hi-IN" w:bidi="hi-IN"/>
              </w:rPr>
            </w:pPr>
            <w:r w:rsidRPr="00471EC1">
              <w:rPr>
                <w:rFonts w:ascii="Verdana" w:eastAsia="Courier New" w:hAnsi="Verdana" w:cs="Verdana"/>
                <w:i/>
                <w:iCs/>
                <w:kern w:val="1"/>
                <w:sz w:val="18"/>
                <w:szCs w:val="18"/>
                <w:lang w:val="bg-BG" w:eastAsia="bg-BG" w:bidi="bg-BG"/>
              </w:rPr>
              <w:t>DCI</w:t>
            </w:r>
            <w:r w:rsidRPr="00471EC1">
              <w:rPr>
                <w:rFonts w:ascii="Verdana" w:eastAsia="Courier New" w:hAnsi="Verdana" w:cs="Verdana"/>
                <w:kern w:val="1"/>
                <w:sz w:val="18"/>
                <w:szCs w:val="18"/>
                <w:lang w:val="bg-BG" w:eastAsia="bg-BG" w:bidi="bg-BG"/>
              </w:rPr>
              <w:t>, A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7367097C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oт 19 μА</w:t>
            </w:r>
          </w:p>
          <w:p w14:paraId="52E3C99D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до 199,999 μА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BA77B6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от 0,079 µА</w:t>
            </w:r>
          </w:p>
          <w:p w14:paraId="178F3545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до 0,040 µА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BFB5BB9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bg-BG"/>
              </w:rPr>
              <w:t>РПК 702 Е02</w:t>
            </w:r>
          </w:p>
        </w:tc>
      </w:tr>
      <w:tr w:rsidR="00471EC1" w:rsidRPr="00471EC1" w14:paraId="4E79A015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  <w:vAlign w:val="center"/>
          </w:tcPr>
          <w:p w14:paraId="4406D48B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5514B8DA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eastAsia="Lucida Sans Unicode" w:hAnsi="Verdana" w:cs="Verdana"/>
                <w:sz w:val="18"/>
                <w:szCs w:val="18"/>
                <w:lang w:val="bg-BG" w:eastAsia="ar-SA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170473AA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ind w:left="-73" w:right="-3"/>
              <w:jc w:val="center"/>
              <w:textAlignment w:val="auto"/>
              <w:rPr>
                <w:rFonts w:ascii="Verdana" w:eastAsia="Courier New" w:hAnsi="Verdana" w:cs="Verdana"/>
                <w:kern w:val="1"/>
                <w:sz w:val="18"/>
                <w:szCs w:val="18"/>
                <w:lang w:val="bg-BG" w:eastAsia="bg-BG" w:bidi="bg-BG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20D60CE3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от 0,2 mA</w:t>
            </w:r>
          </w:p>
          <w:p w14:paraId="4EB928EC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до 1,999 9 mA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63B203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oт 0,000 081 mА до 0,001 8 mА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7BB0F37B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471EC1" w14:paraId="46B27E2C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  <w:vAlign w:val="center"/>
          </w:tcPr>
          <w:p w14:paraId="2AFF1CC6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17FF94ED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eastAsia="Lucida Sans Unicode" w:hAnsi="Verdana" w:cs="Verdana"/>
                <w:sz w:val="18"/>
                <w:szCs w:val="18"/>
                <w:lang w:val="bg-BG" w:eastAsia="ar-SA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4300F607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ind w:left="-73" w:right="-3"/>
              <w:jc w:val="center"/>
              <w:textAlignment w:val="auto"/>
              <w:rPr>
                <w:rFonts w:ascii="Verdana" w:eastAsia="Courier New" w:hAnsi="Verdana" w:cs="Verdana"/>
                <w:kern w:val="1"/>
                <w:sz w:val="18"/>
                <w:szCs w:val="18"/>
                <w:lang w:val="bg-BG" w:eastAsia="bg-BG" w:bidi="bg-BG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16EB51A6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от 2 mA</w:t>
            </w:r>
          </w:p>
          <w:p w14:paraId="5CA7FE62" w14:textId="77777777" w:rsidR="00471EC1" w:rsidRPr="00471EC1" w:rsidRDefault="00471EC1" w:rsidP="00165F36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до 19,999 mA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D6CE78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от 0,003 7 mА</w:t>
            </w:r>
          </w:p>
          <w:p w14:paraId="52BB9567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до 0,0</w:t>
            </w:r>
            <w:r w:rsidRPr="00471EC1">
              <w:rPr>
                <w:rFonts w:ascii="Verdana" w:hAnsi="Verdana"/>
                <w:sz w:val="18"/>
                <w:szCs w:val="18"/>
                <w:lang w:eastAsia="bg-BG"/>
              </w:rPr>
              <w:t>0</w:t>
            </w: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8 mА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015F7906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471EC1" w14:paraId="4AB45D5A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  <w:vAlign w:val="center"/>
          </w:tcPr>
          <w:p w14:paraId="489F3128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1E2DA24D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eastAsia="Lucida Sans Unicode" w:hAnsi="Verdana" w:cs="Verdana"/>
                <w:sz w:val="18"/>
                <w:szCs w:val="18"/>
                <w:lang w:val="bg-BG" w:eastAsia="ar-SA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57B8247C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ind w:left="-73" w:right="-3"/>
              <w:jc w:val="center"/>
              <w:textAlignment w:val="auto"/>
              <w:rPr>
                <w:rFonts w:ascii="Verdana" w:eastAsia="Courier New" w:hAnsi="Verdana" w:cs="Verdana"/>
                <w:kern w:val="1"/>
                <w:sz w:val="18"/>
                <w:szCs w:val="18"/>
                <w:lang w:val="bg-BG" w:eastAsia="bg-BG" w:bidi="bg-BG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4E5C91F2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от 20 mA</w:t>
            </w:r>
          </w:p>
          <w:p w14:paraId="5057D624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до 199,999 mA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BF0C20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от 0,008 2 mА</w:t>
            </w:r>
          </w:p>
          <w:p w14:paraId="40411ACA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до 0,041 mА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1CAD9831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471EC1" w14:paraId="172C4BCA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  <w:vAlign w:val="center"/>
          </w:tcPr>
          <w:p w14:paraId="046E1F77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0FB9BC93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eastAsia="Lucida Sans Unicode" w:hAnsi="Verdana" w:cs="Verdana"/>
                <w:sz w:val="18"/>
                <w:szCs w:val="18"/>
                <w:lang w:val="bg-BG" w:eastAsia="ar-SA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63840A8C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ind w:left="-73" w:right="-3"/>
              <w:jc w:val="center"/>
              <w:textAlignment w:val="auto"/>
              <w:rPr>
                <w:rFonts w:ascii="Verdana" w:eastAsia="Courier New" w:hAnsi="Verdana" w:cs="Verdana"/>
                <w:kern w:val="1"/>
                <w:sz w:val="18"/>
                <w:szCs w:val="18"/>
                <w:lang w:val="bg-BG" w:eastAsia="bg-BG" w:bidi="bg-BG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5B959112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от 0,2 А</w:t>
            </w:r>
          </w:p>
          <w:p w14:paraId="13EB552E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до 1,999 9 А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2F7FEE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от 0,000 086 A</w:t>
            </w:r>
          </w:p>
          <w:p w14:paraId="274BAC79" w14:textId="77777777" w:rsidR="00471EC1" w:rsidRPr="00471EC1" w:rsidRDefault="00471EC1" w:rsidP="00165F36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до 0,005 0 A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1D245DB9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471EC1" w14:paraId="006ED4CD" w14:textId="77777777" w:rsidTr="00A36AE4">
        <w:tc>
          <w:tcPr>
            <w:tcW w:w="6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9644619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2.4</w:t>
            </w:r>
          </w:p>
        </w:tc>
        <w:tc>
          <w:tcPr>
            <w:tcW w:w="198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6E1EC06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eastAsia="Lucida Sans Unicode" w:hAnsi="Verdana" w:cs="Verdan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eastAsia="Lucida Sans Unicode" w:hAnsi="Verdana" w:cs="Verdana"/>
                <w:sz w:val="18"/>
                <w:szCs w:val="18"/>
                <w:lang w:val="bg-BG" w:eastAsia="ar-SA"/>
              </w:rPr>
              <w:t>Амперметри за променлив ток</w:t>
            </w:r>
          </w:p>
          <w:p w14:paraId="14286BD6" w14:textId="77777777" w:rsidR="00471EC1" w:rsidRPr="00471EC1" w:rsidRDefault="00471EC1" w:rsidP="00471EC1">
            <w:pPr>
              <w:suppressAutoHyphens/>
              <w:overflowPunct/>
              <w:adjustRightInd/>
              <w:ind w:left="-91" w:right="-3"/>
              <w:jc w:val="center"/>
              <w:textAlignment w:val="auto"/>
              <w:rPr>
                <w:rFonts w:ascii="Verdana" w:eastAsia="Lucida Sans Unicode" w:hAnsi="Verdana" w:cs="Verdan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eastAsia="Lucida Sans Unicode" w:hAnsi="Verdana" w:cs="Verdana"/>
                <w:sz w:val="18"/>
                <w:szCs w:val="18"/>
                <w:lang w:val="bg-BG" w:eastAsia="ar-SA"/>
              </w:rPr>
              <w:t>(50 Hz, цифрови и аналогови)</w:t>
            </w:r>
          </w:p>
        </w:tc>
        <w:tc>
          <w:tcPr>
            <w:tcW w:w="175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DBDB96C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ind w:left="-108"/>
              <w:jc w:val="center"/>
              <w:textAlignment w:val="auto"/>
              <w:rPr>
                <w:rFonts w:ascii="Verdana" w:eastAsia="Lucida Sans Unicode" w:hAnsi="Verdana" w:cs="Verdana"/>
                <w:i/>
                <w:iCs/>
                <w:kern w:val="1"/>
                <w:sz w:val="18"/>
                <w:szCs w:val="18"/>
                <w:lang w:val="bg-BG" w:eastAsia="hi-IN" w:bidi="hi-IN"/>
              </w:rPr>
            </w:pPr>
            <w:r w:rsidRPr="00471EC1">
              <w:rPr>
                <w:rFonts w:ascii="Verdana" w:eastAsia="Lucida Sans Unicode" w:hAnsi="Verdana" w:cs="Verdana"/>
                <w:kern w:val="1"/>
                <w:sz w:val="18"/>
                <w:szCs w:val="18"/>
                <w:lang w:val="bg-BG" w:eastAsia="hi-IN" w:bidi="hi-IN"/>
              </w:rPr>
              <w:t>Променлив електричен ток,</w:t>
            </w:r>
          </w:p>
          <w:p w14:paraId="227F456B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ind w:left="-108"/>
              <w:jc w:val="center"/>
              <w:textAlignment w:val="auto"/>
              <w:rPr>
                <w:rFonts w:ascii="Verdana" w:eastAsia="Lucida Sans Unicode" w:hAnsi="Verdana" w:cs="Arial"/>
                <w:kern w:val="1"/>
                <w:sz w:val="18"/>
                <w:szCs w:val="18"/>
                <w:lang w:val="bg-BG" w:eastAsia="hi-IN" w:bidi="hi-IN"/>
              </w:rPr>
            </w:pPr>
            <w:r w:rsidRPr="00471EC1">
              <w:rPr>
                <w:rFonts w:ascii="Verdana" w:eastAsia="Lucida Sans Unicode" w:hAnsi="Verdana" w:cs="Verdana"/>
                <w:i/>
                <w:iCs/>
                <w:kern w:val="1"/>
                <w:sz w:val="18"/>
                <w:szCs w:val="18"/>
                <w:lang w:val="bg-BG" w:eastAsia="hi-IN" w:bidi="hi-IN"/>
              </w:rPr>
              <w:t>ACI</w:t>
            </w:r>
            <w:r w:rsidRPr="00471EC1">
              <w:rPr>
                <w:rFonts w:ascii="Verdana" w:eastAsia="Lucida Sans Unicode" w:hAnsi="Verdana" w:cs="Verdana"/>
                <w:kern w:val="1"/>
                <w:sz w:val="18"/>
                <w:szCs w:val="18"/>
                <w:lang w:val="bg-BG" w:eastAsia="hi-IN" w:bidi="hi-IN"/>
              </w:rPr>
              <w:t>, A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0796E3FB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eastAsia="Lucida Sans Unicode" w:hAnsi="Verdana" w:cs="Arial"/>
                <w:kern w:val="1"/>
                <w:sz w:val="18"/>
                <w:szCs w:val="18"/>
                <w:lang w:val="bg-BG" w:eastAsia="hi-IN" w:bidi="hi-IN"/>
              </w:rPr>
              <w:t xml:space="preserve">от 2 </w:t>
            </w:r>
            <w:r w:rsidRPr="00471EC1">
              <w:rPr>
                <w:rFonts w:ascii="Verdana" w:eastAsia="Courier New" w:hAnsi="Verdana" w:cs="Arial"/>
                <w:kern w:val="1"/>
                <w:sz w:val="18"/>
                <w:szCs w:val="18"/>
                <w:lang w:val="bg-BG" w:eastAsia="hi-IN" w:bidi="hi-IN"/>
              </w:rPr>
              <w:t>m</w:t>
            </w:r>
            <w:r w:rsidRPr="00471EC1">
              <w:rPr>
                <w:rFonts w:ascii="Verdana" w:eastAsia="Lucida Sans Unicode" w:hAnsi="Verdana" w:cs="Arial"/>
                <w:kern w:val="1"/>
                <w:sz w:val="18"/>
                <w:szCs w:val="18"/>
                <w:lang w:val="bg-BG" w:eastAsia="hi-IN" w:bidi="hi-IN"/>
              </w:rPr>
              <w:t>А до 19,9999 mА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B4B9F3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ind w:left="-108"/>
              <w:jc w:val="center"/>
              <w:textAlignment w:val="auto"/>
              <w:rPr>
                <w:rFonts w:ascii="Verdana" w:eastAsia="Courier New" w:hAnsi="Verdana" w:cs="Arial"/>
                <w:kern w:val="1"/>
                <w:sz w:val="18"/>
                <w:szCs w:val="18"/>
                <w:lang w:val="bg-BG" w:eastAsia="hi-IN" w:bidi="hi-IN"/>
              </w:rPr>
            </w:pPr>
            <w:r w:rsidRPr="00471EC1">
              <w:rPr>
                <w:rFonts w:ascii="Verdana" w:eastAsia="Courier New" w:hAnsi="Verdana" w:cs="Arial"/>
                <w:kern w:val="1"/>
                <w:sz w:val="18"/>
                <w:szCs w:val="18"/>
                <w:lang w:val="bg-BG" w:eastAsia="hi-IN" w:bidi="hi-IN"/>
              </w:rPr>
              <w:t>oт 0,0024 mА  до</w:t>
            </w:r>
          </w:p>
          <w:p w14:paraId="2A4E67BC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eastAsia="Courier New" w:hAnsi="Verdana" w:cs="Arial"/>
                <w:kern w:val="1"/>
                <w:sz w:val="18"/>
                <w:szCs w:val="18"/>
                <w:lang w:val="bg-BG" w:eastAsia="hi-IN" w:bidi="hi-IN"/>
              </w:rPr>
              <w:t>0,013 mА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CEE6394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bg-BG"/>
              </w:rPr>
              <w:t>РПК 702 Е02</w:t>
            </w:r>
          </w:p>
        </w:tc>
      </w:tr>
      <w:tr w:rsidR="00471EC1" w:rsidRPr="00471EC1" w14:paraId="54C865CE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  <w:vAlign w:val="center"/>
          </w:tcPr>
          <w:p w14:paraId="36E65A25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3E1D1496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eastAsia="Lucida Sans Unicode" w:hAnsi="Verdana" w:cs="Verdana"/>
                <w:sz w:val="18"/>
                <w:szCs w:val="18"/>
                <w:lang w:val="bg-BG" w:eastAsia="ar-SA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7CAB86F2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ind w:left="-108"/>
              <w:jc w:val="center"/>
              <w:textAlignment w:val="auto"/>
              <w:rPr>
                <w:rFonts w:ascii="Verdana" w:eastAsia="Lucida Sans Unicode" w:hAnsi="Verdana" w:cs="Verdana"/>
                <w:kern w:val="1"/>
                <w:sz w:val="18"/>
                <w:szCs w:val="18"/>
                <w:lang w:val="bg-BG" w:eastAsia="hi-IN" w:bidi="hi-IN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5B64E48E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eastAsia="Lucida Sans Unicode" w:hAnsi="Verdana" w:cs="Arial"/>
                <w:sz w:val="18"/>
                <w:szCs w:val="18"/>
                <w:lang w:val="bg-BG" w:eastAsia="ar-SA"/>
              </w:rPr>
              <w:t>от 20 mA до 199,999 mA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A0F221" w14:textId="77777777" w:rsidR="00471EC1" w:rsidRPr="00471EC1" w:rsidRDefault="00471EC1" w:rsidP="00471EC1">
            <w:pPr>
              <w:suppressAutoHyphens/>
              <w:overflowPunct/>
              <w:adjustRightInd/>
              <w:ind w:left="-123" w:right="12"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ar-SA"/>
              </w:rPr>
              <w:t>oт 0,024 mА  до</w:t>
            </w:r>
          </w:p>
          <w:p w14:paraId="6175ADF5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ar-SA"/>
              </w:rPr>
              <w:t>0,13 mA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7A9F8543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lang w:val="bg-BG" w:eastAsia="bg-BG"/>
              </w:rPr>
            </w:pPr>
          </w:p>
        </w:tc>
      </w:tr>
      <w:tr w:rsidR="00471EC1" w:rsidRPr="00471EC1" w14:paraId="56831F46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  <w:vAlign w:val="center"/>
          </w:tcPr>
          <w:p w14:paraId="26F68374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5A1DB708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eastAsia="Lucida Sans Unicode" w:hAnsi="Verdana" w:cs="Verdana"/>
                <w:sz w:val="18"/>
                <w:szCs w:val="18"/>
                <w:lang w:val="bg-BG" w:eastAsia="ar-SA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41038918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ind w:left="-108"/>
              <w:jc w:val="center"/>
              <w:textAlignment w:val="auto"/>
              <w:rPr>
                <w:rFonts w:ascii="Verdana" w:eastAsia="Lucida Sans Unicode" w:hAnsi="Verdana" w:cs="Verdana"/>
                <w:kern w:val="1"/>
                <w:sz w:val="18"/>
                <w:szCs w:val="18"/>
                <w:lang w:val="bg-BG" w:eastAsia="hi-IN" w:bidi="hi-IN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3FAF39BB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eastAsia="Lucida Sans Unicode" w:hAnsi="Verdana" w:cs="Arial"/>
                <w:sz w:val="18"/>
                <w:szCs w:val="18"/>
                <w:lang w:val="bg-BG" w:eastAsia="ar-SA"/>
              </w:rPr>
              <w:t>от 0,2 А до 1,99999 А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4696DF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от 0,0004 A до 0,0018 A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6F16BDFA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lang w:val="bg-BG" w:eastAsia="bg-BG"/>
              </w:rPr>
            </w:pPr>
          </w:p>
        </w:tc>
      </w:tr>
      <w:tr w:rsidR="00471EC1" w:rsidRPr="00471EC1" w14:paraId="40F31F63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  <w:vAlign w:val="center"/>
          </w:tcPr>
          <w:p w14:paraId="7F539937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4529DC8C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eastAsia="Lucida Sans Unicode" w:hAnsi="Verdana" w:cs="Verdana"/>
                <w:sz w:val="18"/>
                <w:szCs w:val="18"/>
                <w:lang w:val="bg-BG" w:eastAsia="ar-SA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71FED394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ind w:left="-108"/>
              <w:jc w:val="center"/>
              <w:textAlignment w:val="auto"/>
              <w:rPr>
                <w:rFonts w:ascii="Verdana" w:eastAsia="Lucida Sans Unicode" w:hAnsi="Verdana" w:cs="Verdana"/>
                <w:kern w:val="1"/>
                <w:sz w:val="18"/>
                <w:szCs w:val="18"/>
                <w:lang w:val="bg-BG" w:eastAsia="hi-IN" w:bidi="hi-IN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5807C41C" w14:textId="77777777" w:rsidR="00A36AE4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eastAsia="Lucida Sans Unicode" w:hAnsi="Verdana" w:cs="Arial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eastAsia="Lucida Sans Unicode" w:hAnsi="Verdana" w:cs="Arial"/>
                <w:sz w:val="18"/>
                <w:szCs w:val="18"/>
                <w:lang w:val="bg-BG" w:eastAsia="ar-SA"/>
              </w:rPr>
              <w:t xml:space="preserve">oт 2 А </w:t>
            </w:r>
          </w:p>
          <w:p w14:paraId="3CFB3D04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eastAsia="Lucida Sans Unicode" w:hAnsi="Verdana" w:cs="Arial"/>
                <w:sz w:val="18"/>
                <w:szCs w:val="18"/>
                <w:lang w:val="bg-BG" w:eastAsia="ar-SA"/>
              </w:rPr>
              <w:t>до 19,9999 А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6089F0" w14:textId="77777777" w:rsidR="00A36AE4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 xml:space="preserve">от 0,0024 A </w:t>
            </w:r>
          </w:p>
          <w:p w14:paraId="4B987A9A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до 0,014 A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33A44B8D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lang w:val="bg-BG" w:eastAsia="bg-BG"/>
              </w:rPr>
            </w:pPr>
          </w:p>
        </w:tc>
      </w:tr>
      <w:tr w:rsidR="00471EC1" w:rsidRPr="00471EC1" w14:paraId="49E7D56A" w14:textId="77777777" w:rsidTr="00A36AE4">
        <w:tc>
          <w:tcPr>
            <w:tcW w:w="658" w:type="dxa"/>
            <w:tcMar>
              <w:left w:w="57" w:type="dxa"/>
              <w:right w:w="57" w:type="dxa"/>
            </w:tcMar>
            <w:vAlign w:val="center"/>
          </w:tcPr>
          <w:p w14:paraId="4A07F786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12.5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2EAFB25D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hAnsi="Verdana" w:cs="Verdan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eastAsia="Lucida Sans Unicode" w:hAnsi="Verdana" w:cs="Verdana"/>
                <w:sz w:val="18"/>
                <w:szCs w:val="18"/>
                <w:lang w:val="bg-BG" w:eastAsia="ar-SA"/>
              </w:rPr>
              <w:t>Амперклещи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  <w:vAlign w:val="center"/>
          </w:tcPr>
          <w:p w14:paraId="255A55BB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jc w:val="center"/>
              <w:textAlignment w:val="auto"/>
              <w:rPr>
                <w:rFonts w:ascii="Verdana" w:eastAsia="Courier New" w:hAnsi="Verdana" w:cs="Verdana"/>
                <w:kern w:val="1"/>
                <w:sz w:val="18"/>
                <w:szCs w:val="18"/>
                <w:lang w:val="bg-BG" w:eastAsia="bg-BG" w:bidi="bg-BG"/>
              </w:rPr>
            </w:pPr>
            <w:r w:rsidRPr="00471EC1">
              <w:rPr>
                <w:rFonts w:ascii="Verdana" w:eastAsia="Courier New" w:hAnsi="Verdana" w:cs="Verdana"/>
                <w:kern w:val="1"/>
                <w:sz w:val="18"/>
                <w:szCs w:val="18"/>
                <w:lang w:val="bg-BG" w:eastAsia="bg-BG" w:bidi="bg-BG"/>
              </w:rPr>
              <w:t xml:space="preserve">Постоянен и променлив (50 Hz) електричен ток </w:t>
            </w:r>
          </w:p>
          <w:p w14:paraId="1597A667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jc w:val="center"/>
              <w:textAlignment w:val="auto"/>
              <w:rPr>
                <w:rFonts w:ascii="Verdana" w:eastAsia="Courier New" w:hAnsi="Verdana" w:cs="Courier New"/>
                <w:kern w:val="1"/>
                <w:sz w:val="18"/>
                <w:szCs w:val="18"/>
                <w:lang w:val="bg-BG" w:eastAsia="hi-IN" w:bidi="hi-IN"/>
              </w:rPr>
            </w:pPr>
            <w:r w:rsidRPr="00471EC1">
              <w:rPr>
                <w:rFonts w:ascii="Verdana" w:eastAsia="Courier New" w:hAnsi="Verdana" w:cs="Verdana"/>
                <w:i/>
                <w:iCs/>
                <w:kern w:val="1"/>
                <w:sz w:val="18"/>
                <w:szCs w:val="18"/>
                <w:lang w:val="bg-BG" w:eastAsia="bg-BG" w:bidi="bg-BG"/>
              </w:rPr>
              <w:t>DCI</w:t>
            </w:r>
            <w:r w:rsidRPr="00471EC1">
              <w:rPr>
                <w:rFonts w:ascii="Verdana" w:eastAsia="Courier New" w:hAnsi="Verdana" w:cs="Verdana"/>
                <w:kern w:val="1"/>
                <w:sz w:val="18"/>
                <w:szCs w:val="18"/>
                <w:lang w:val="bg-BG" w:eastAsia="bg-BG" w:bidi="bg-BG"/>
              </w:rPr>
              <w:t xml:space="preserve"> и </w:t>
            </w:r>
            <w:r w:rsidRPr="00471EC1">
              <w:rPr>
                <w:rFonts w:ascii="Verdana" w:eastAsia="Courier New" w:hAnsi="Verdana" w:cs="Verdana"/>
                <w:i/>
                <w:iCs/>
                <w:kern w:val="1"/>
                <w:sz w:val="18"/>
                <w:szCs w:val="18"/>
                <w:lang w:val="bg-BG" w:eastAsia="bg-BG" w:bidi="bg-BG"/>
              </w:rPr>
              <w:t>ACI</w:t>
            </w:r>
            <w:r w:rsidRPr="00471EC1">
              <w:rPr>
                <w:rFonts w:ascii="Verdana" w:eastAsia="Courier New" w:hAnsi="Verdana" w:cs="Verdana"/>
                <w:kern w:val="1"/>
                <w:sz w:val="18"/>
                <w:szCs w:val="18"/>
                <w:lang w:val="bg-BG" w:eastAsia="bg-BG" w:bidi="bg-BG"/>
              </w:rPr>
              <w:t>, A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75D76B1F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ind w:left="-108"/>
              <w:jc w:val="center"/>
              <w:textAlignment w:val="auto"/>
              <w:rPr>
                <w:rFonts w:ascii="Verdana" w:eastAsia="Lucida Sans Unicode" w:hAnsi="Verdana" w:cs="Verdana"/>
                <w:kern w:val="1"/>
                <w:sz w:val="18"/>
                <w:szCs w:val="18"/>
                <w:lang w:val="bg-BG" w:eastAsia="hi-IN" w:bidi="hi-IN"/>
              </w:rPr>
            </w:pPr>
            <w:r w:rsidRPr="00471EC1">
              <w:rPr>
                <w:rFonts w:ascii="Verdana" w:eastAsia="Lucida Sans Unicode" w:hAnsi="Verdana" w:cs="Verdana"/>
                <w:kern w:val="1"/>
                <w:sz w:val="18"/>
                <w:szCs w:val="18"/>
                <w:lang w:val="bg-BG" w:eastAsia="hi-IN" w:bidi="hi-IN"/>
              </w:rPr>
              <w:t>от 0 А</w:t>
            </w:r>
          </w:p>
          <w:p w14:paraId="64357CD2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ind w:left="-108"/>
              <w:jc w:val="center"/>
              <w:textAlignment w:val="auto"/>
              <w:rPr>
                <w:rFonts w:ascii="Verdana" w:eastAsia="Courier New" w:hAnsi="Verdana" w:cs="Courier New"/>
                <w:kern w:val="1"/>
                <w:sz w:val="18"/>
                <w:szCs w:val="18"/>
                <w:lang w:val="bg-BG" w:eastAsia="hi-IN" w:bidi="hi-IN"/>
              </w:rPr>
            </w:pPr>
            <w:r w:rsidRPr="00471EC1">
              <w:rPr>
                <w:rFonts w:ascii="Verdana" w:eastAsia="Lucida Sans Unicode" w:hAnsi="Verdana" w:cs="Verdana"/>
                <w:kern w:val="1"/>
                <w:sz w:val="18"/>
                <w:szCs w:val="18"/>
                <w:lang w:val="bg-BG" w:eastAsia="hi-IN" w:bidi="hi-IN"/>
              </w:rPr>
              <w:t>до 1000 А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  <w:vAlign w:val="center"/>
          </w:tcPr>
          <w:p w14:paraId="7302682A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ind w:left="-108"/>
              <w:jc w:val="center"/>
              <w:textAlignment w:val="auto"/>
              <w:rPr>
                <w:rFonts w:ascii="Verdana" w:eastAsia="Lucida Sans Unicode" w:hAnsi="Verdana" w:cs="Verdana"/>
                <w:kern w:val="1"/>
                <w:sz w:val="18"/>
                <w:szCs w:val="18"/>
                <w:lang w:val="bg-BG" w:eastAsia="hi-IN" w:bidi="hi-IN"/>
              </w:rPr>
            </w:pPr>
            <w:r w:rsidRPr="00471EC1">
              <w:rPr>
                <w:rFonts w:ascii="Verdana" w:eastAsia="Lucida Sans Unicode" w:hAnsi="Verdana" w:cs="Verdana"/>
                <w:kern w:val="1"/>
                <w:sz w:val="18"/>
                <w:szCs w:val="18"/>
                <w:lang w:val="bg-BG" w:eastAsia="hi-IN" w:bidi="hi-IN"/>
              </w:rPr>
              <w:t>от 0,015 A</w:t>
            </w:r>
          </w:p>
          <w:p w14:paraId="3E631855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ind w:left="-108"/>
              <w:jc w:val="center"/>
              <w:textAlignment w:val="auto"/>
              <w:rPr>
                <w:rFonts w:ascii="Verdana" w:eastAsia="Lucida Sans Unicode" w:hAnsi="Verdana" w:cs="Verdana"/>
                <w:kern w:val="1"/>
                <w:sz w:val="18"/>
                <w:szCs w:val="18"/>
                <w:lang w:val="bg-BG" w:eastAsia="hi-IN" w:bidi="hi-IN"/>
              </w:rPr>
            </w:pPr>
            <w:r w:rsidRPr="00471EC1">
              <w:rPr>
                <w:rFonts w:ascii="Verdana" w:eastAsia="Lucida Sans Unicode" w:hAnsi="Verdana" w:cs="Verdana"/>
                <w:kern w:val="1"/>
                <w:sz w:val="18"/>
                <w:szCs w:val="18"/>
                <w:lang w:val="bg-BG" w:eastAsia="hi-IN" w:bidi="hi-IN"/>
              </w:rPr>
              <w:t>до 0,34 A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AA93F21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bg-BG"/>
              </w:rPr>
              <w:t>РПК 702 Е02</w:t>
            </w:r>
          </w:p>
        </w:tc>
      </w:tr>
      <w:tr w:rsidR="00471EC1" w:rsidRPr="00471EC1" w14:paraId="0C907C59" w14:textId="77777777" w:rsidTr="00A36AE4">
        <w:tc>
          <w:tcPr>
            <w:tcW w:w="6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DF32A3C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12.6</w:t>
            </w:r>
          </w:p>
        </w:tc>
        <w:tc>
          <w:tcPr>
            <w:tcW w:w="198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4A81AC2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eastAsia="Lucida Sans Unicode" w:hAnsi="Verdana" w:cs="Verdan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eastAsia="Lucida Sans Unicode" w:hAnsi="Verdana" w:cs="Verdana"/>
                <w:sz w:val="18"/>
                <w:szCs w:val="18"/>
                <w:lang w:val="bg-BG" w:eastAsia="ar-SA"/>
              </w:rPr>
              <w:t>Омметри</w:t>
            </w:r>
          </w:p>
          <w:p w14:paraId="501771F2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eastAsia="Lucida Sans Unicode" w:hAnsi="Verdana" w:cs="Verdan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eastAsia="Lucida Sans Unicode" w:hAnsi="Verdana" w:cs="Verdana"/>
                <w:sz w:val="18"/>
                <w:szCs w:val="18"/>
                <w:lang w:val="bg-BG" w:eastAsia="ar-SA"/>
              </w:rPr>
              <w:t>(цифрови и аналогови)</w:t>
            </w:r>
          </w:p>
        </w:tc>
        <w:tc>
          <w:tcPr>
            <w:tcW w:w="175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E7B3937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jc w:val="center"/>
              <w:textAlignment w:val="auto"/>
              <w:rPr>
                <w:rFonts w:ascii="Verdana" w:eastAsia="Lucida Sans Unicode" w:hAnsi="Verdana" w:cs="Verdana"/>
                <w:i/>
                <w:iCs/>
                <w:kern w:val="1"/>
                <w:sz w:val="18"/>
                <w:szCs w:val="18"/>
                <w:lang w:val="bg-BG" w:eastAsia="hi-IN" w:bidi="hi-IN"/>
              </w:rPr>
            </w:pPr>
            <w:r w:rsidRPr="00471EC1">
              <w:rPr>
                <w:rFonts w:ascii="Verdana" w:eastAsia="Courier New" w:hAnsi="Verdana" w:cs="Verdana"/>
                <w:kern w:val="1"/>
                <w:sz w:val="18"/>
                <w:szCs w:val="18"/>
                <w:lang w:val="bg-BG" w:eastAsia="bg-BG" w:bidi="bg-BG"/>
              </w:rPr>
              <w:t>Електрично съпротивление</w:t>
            </w:r>
          </w:p>
          <w:p w14:paraId="484EC6D3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ind w:left="-108"/>
              <w:jc w:val="center"/>
              <w:textAlignment w:val="auto"/>
              <w:rPr>
                <w:rFonts w:ascii="Verdana" w:eastAsia="Lucida Sans Unicode" w:hAnsi="Verdana" w:cs="Verdana"/>
                <w:kern w:val="1"/>
                <w:sz w:val="18"/>
                <w:szCs w:val="18"/>
                <w:lang w:val="bg-BG" w:eastAsia="hi-IN" w:bidi="hi-IN"/>
              </w:rPr>
            </w:pPr>
            <w:r w:rsidRPr="00471EC1">
              <w:rPr>
                <w:rFonts w:ascii="Verdana" w:eastAsia="Lucida Sans Unicode" w:hAnsi="Verdana" w:cs="Verdana"/>
                <w:i/>
                <w:iCs/>
                <w:kern w:val="1"/>
                <w:sz w:val="18"/>
                <w:szCs w:val="18"/>
                <w:lang w:val="bg-BG" w:eastAsia="hi-IN" w:bidi="hi-IN"/>
              </w:rPr>
              <w:t>R</w:t>
            </w:r>
            <w:r w:rsidRPr="00471EC1">
              <w:rPr>
                <w:rFonts w:ascii="Verdana" w:eastAsia="Lucida Sans Unicode" w:hAnsi="Verdana" w:cs="Verdana"/>
                <w:kern w:val="1"/>
                <w:sz w:val="18"/>
                <w:szCs w:val="18"/>
                <w:lang w:val="bg-BG" w:eastAsia="hi-IN" w:bidi="hi-IN"/>
              </w:rPr>
              <w:t>, Ω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112E704F" w14:textId="77777777" w:rsidR="00471EC1" w:rsidRPr="00471EC1" w:rsidRDefault="00471EC1" w:rsidP="00471EC1">
            <w:pPr>
              <w:suppressAutoHyphens/>
              <w:overflowPunct/>
              <w:adjustRightInd/>
              <w:ind w:left="-108"/>
              <w:jc w:val="center"/>
              <w:textAlignment w:val="auto"/>
              <w:rPr>
                <w:rFonts w:ascii="Verdana" w:eastAsia="Lucida Sans Unicode" w:hAnsi="Verdana" w:cs="Verdana"/>
                <w:kern w:val="1"/>
                <w:sz w:val="18"/>
                <w:szCs w:val="18"/>
                <w:lang w:val="bg-BG" w:eastAsia="hi-IN" w:bidi="hi-IN"/>
              </w:rPr>
            </w:pPr>
            <w:r w:rsidRPr="00471EC1">
              <w:rPr>
                <w:rFonts w:ascii="Verdana" w:eastAsia="Lucida Sans Unicode" w:hAnsi="Verdana" w:cs="Verdana"/>
                <w:kern w:val="1"/>
                <w:sz w:val="18"/>
                <w:szCs w:val="18"/>
                <w:lang w:val="bg-BG" w:eastAsia="hi-IN" w:bidi="hi-IN"/>
              </w:rPr>
              <w:t>от 0,01 Ω</w:t>
            </w:r>
          </w:p>
          <w:p w14:paraId="3D975081" w14:textId="77777777" w:rsidR="00471EC1" w:rsidRPr="00471EC1" w:rsidRDefault="00471EC1" w:rsidP="00471EC1">
            <w:pPr>
              <w:suppressAutoHyphens/>
              <w:overflowPunct/>
              <w:adjustRightInd/>
              <w:ind w:left="-108"/>
              <w:jc w:val="center"/>
              <w:textAlignment w:val="auto"/>
              <w:rPr>
                <w:rFonts w:ascii="Verdana" w:eastAsia="Lucida Sans Unicode" w:hAnsi="Verdana" w:cs="Verdan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eastAsia="Lucida Sans Unicode" w:hAnsi="Verdana" w:cs="Verdana"/>
                <w:kern w:val="1"/>
                <w:sz w:val="18"/>
                <w:szCs w:val="18"/>
                <w:lang w:val="bg-BG" w:eastAsia="hi-IN" w:bidi="hi-IN"/>
              </w:rPr>
              <w:t>до 10 кΩ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F83B7A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ind w:left="-108"/>
              <w:jc w:val="center"/>
              <w:textAlignment w:val="auto"/>
              <w:rPr>
                <w:rFonts w:ascii="Verdana" w:eastAsia="Lucida Sans Unicode" w:hAnsi="Verdana" w:cs="Verdana"/>
                <w:sz w:val="18"/>
                <w:szCs w:val="18"/>
                <w:vertAlign w:val="superscript"/>
                <w:lang w:val="bg-BG" w:eastAsia="ar-SA"/>
              </w:rPr>
            </w:pPr>
            <w:r w:rsidRPr="00471EC1">
              <w:rPr>
                <w:rFonts w:ascii="Verdana" w:eastAsia="Lucida Sans Unicode" w:hAnsi="Verdana" w:cs="Verdana"/>
                <w:sz w:val="18"/>
                <w:szCs w:val="18"/>
                <w:lang w:val="bg-BG" w:eastAsia="ar-SA"/>
              </w:rPr>
              <w:t>от 0,000039</w:t>
            </w:r>
            <w:r w:rsidRPr="00471EC1">
              <w:rPr>
                <w:rFonts w:ascii="Verdana" w:hAnsi="Verdana" w:cs="Tahoma"/>
                <w:sz w:val="18"/>
                <w:szCs w:val="18"/>
                <w:lang w:val="bg-BG" w:eastAsia="ar-SA"/>
              </w:rPr>
              <w:t xml:space="preserve"> </w:t>
            </w:r>
            <w:r w:rsidRPr="00471EC1">
              <w:rPr>
                <w:rFonts w:ascii="Verdana" w:eastAsia="Lucida Sans Unicode" w:hAnsi="Verdana" w:cs="Verdana"/>
                <w:sz w:val="18"/>
                <w:szCs w:val="18"/>
                <w:lang w:val="bg-BG" w:eastAsia="ar-SA"/>
              </w:rPr>
              <w:t>Ω</w:t>
            </w:r>
          </w:p>
          <w:p w14:paraId="7E0EB69F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ind w:left="-108"/>
              <w:jc w:val="center"/>
              <w:textAlignment w:val="auto"/>
              <w:rPr>
                <w:rFonts w:ascii="Verdana" w:eastAsia="Lucida Sans Unicode" w:hAnsi="Verdana" w:cs="Verdana"/>
                <w:kern w:val="1"/>
                <w:sz w:val="18"/>
                <w:szCs w:val="18"/>
                <w:lang w:val="bg-BG" w:eastAsia="hi-IN" w:bidi="hi-IN"/>
              </w:rPr>
            </w:pPr>
            <w:r w:rsidRPr="00471EC1">
              <w:rPr>
                <w:rFonts w:ascii="Verdana" w:eastAsia="Lucida Sans Unicode" w:hAnsi="Verdana" w:cs="Verdana"/>
                <w:sz w:val="18"/>
                <w:szCs w:val="18"/>
                <w:lang w:val="bg-BG" w:eastAsia="ar-SA"/>
              </w:rPr>
              <w:t>до 0,0032 kΩ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580E2FB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bg-BG"/>
              </w:rPr>
              <w:t>РПК 702 Е03</w:t>
            </w:r>
          </w:p>
        </w:tc>
      </w:tr>
      <w:tr w:rsidR="00471EC1" w:rsidRPr="00471EC1" w14:paraId="539A4164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  <w:vAlign w:val="center"/>
          </w:tcPr>
          <w:p w14:paraId="1DFF088C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5BF7AEC3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eastAsia="Lucida Sans Unicode" w:hAnsi="Verdana" w:cs="Verdana"/>
                <w:sz w:val="18"/>
                <w:szCs w:val="18"/>
                <w:lang w:val="bg-BG" w:eastAsia="ar-SA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47F848C1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jc w:val="center"/>
              <w:textAlignment w:val="auto"/>
              <w:rPr>
                <w:rFonts w:ascii="Verdana" w:eastAsia="Courier New" w:hAnsi="Verdana" w:cs="Verdana"/>
                <w:kern w:val="1"/>
                <w:sz w:val="18"/>
                <w:szCs w:val="18"/>
                <w:lang w:val="bg-BG" w:eastAsia="bg-BG" w:bidi="bg-BG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1B0BECC2" w14:textId="77777777" w:rsidR="00471EC1" w:rsidRPr="00471EC1" w:rsidRDefault="00471EC1" w:rsidP="00471EC1">
            <w:pPr>
              <w:suppressAutoHyphens/>
              <w:overflowPunct/>
              <w:adjustRightInd/>
              <w:ind w:left="-108"/>
              <w:jc w:val="center"/>
              <w:textAlignment w:val="auto"/>
              <w:rPr>
                <w:rFonts w:ascii="Verdana" w:eastAsia="Lucida Sans Unicode" w:hAnsi="Verdana" w:cs="Verdana"/>
                <w:kern w:val="1"/>
                <w:sz w:val="18"/>
                <w:szCs w:val="18"/>
                <w:lang w:val="bg-BG" w:eastAsia="hi-IN" w:bidi="hi-IN"/>
              </w:rPr>
            </w:pPr>
            <w:r w:rsidRPr="00471EC1">
              <w:rPr>
                <w:rFonts w:ascii="Verdana" w:eastAsia="Lucida Sans Unicode" w:hAnsi="Verdana" w:cs="Verdana"/>
                <w:kern w:val="1"/>
                <w:sz w:val="18"/>
                <w:szCs w:val="18"/>
                <w:lang w:val="bg-BG" w:eastAsia="hi-IN" w:bidi="hi-IN"/>
              </w:rPr>
              <w:t>от 10 кΩ</w:t>
            </w:r>
          </w:p>
          <w:p w14:paraId="33867D62" w14:textId="77777777" w:rsidR="00471EC1" w:rsidRPr="00471EC1" w:rsidRDefault="00471EC1" w:rsidP="00471EC1">
            <w:pPr>
              <w:suppressAutoHyphens/>
              <w:overflowPunct/>
              <w:adjustRightInd/>
              <w:ind w:left="-108"/>
              <w:jc w:val="center"/>
              <w:textAlignment w:val="auto"/>
              <w:rPr>
                <w:rFonts w:ascii="Verdana" w:eastAsia="Lucida Sans Unicode" w:hAnsi="Verdana" w:cs="Verdan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eastAsia="Lucida Sans Unicode" w:hAnsi="Verdana" w:cs="Verdana"/>
                <w:kern w:val="1"/>
                <w:sz w:val="18"/>
                <w:szCs w:val="18"/>
                <w:lang w:val="bg-BG" w:eastAsia="hi-IN" w:bidi="hi-IN"/>
              </w:rPr>
              <w:t>до 100 MΩ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84E733" w14:textId="77777777" w:rsidR="00A36AE4" w:rsidRDefault="00471EC1" w:rsidP="00471EC1">
            <w:pPr>
              <w:widowControl w:val="0"/>
              <w:suppressAutoHyphens/>
              <w:overflowPunct/>
              <w:adjustRightInd/>
              <w:ind w:left="-108"/>
              <w:jc w:val="center"/>
              <w:textAlignment w:val="auto"/>
              <w:rPr>
                <w:rFonts w:ascii="Verdana" w:eastAsia="Lucida Sans Unicode" w:hAnsi="Verdana" w:cs="Verdana"/>
                <w:kern w:val="1"/>
                <w:sz w:val="18"/>
                <w:szCs w:val="18"/>
                <w:lang w:val="bg-BG" w:eastAsia="hi-IN" w:bidi="hi-IN"/>
              </w:rPr>
            </w:pPr>
            <w:r w:rsidRPr="00471EC1">
              <w:rPr>
                <w:rFonts w:ascii="Verdana" w:eastAsia="Lucida Sans Unicode" w:hAnsi="Verdana" w:cs="Verdana"/>
                <w:kern w:val="1"/>
                <w:sz w:val="18"/>
                <w:szCs w:val="18"/>
                <w:lang w:val="bg-BG" w:eastAsia="hi-IN" w:bidi="hi-IN"/>
              </w:rPr>
              <w:t xml:space="preserve">от 0,0041 kΩ </w:t>
            </w:r>
          </w:p>
          <w:p w14:paraId="0AA67E20" w14:textId="77777777" w:rsidR="00471EC1" w:rsidRPr="00471EC1" w:rsidRDefault="00471EC1" w:rsidP="00A36AE4">
            <w:pPr>
              <w:widowControl w:val="0"/>
              <w:suppressAutoHyphens/>
              <w:overflowPunct/>
              <w:adjustRightInd/>
              <w:ind w:left="-108"/>
              <w:jc w:val="center"/>
              <w:textAlignment w:val="auto"/>
              <w:rPr>
                <w:rFonts w:ascii="Verdana" w:eastAsia="Lucida Sans Unicode" w:hAnsi="Verdana" w:cs="Verdana"/>
                <w:kern w:val="1"/>
                <w:sz w:val="18"/>
                <w:szCs w:val="18"/>
                <w:lang w:val="bg-BG" w:eastAsia="hi-IN" w:bidi="hi-IN"/>
              </w:rPr>
            </w:pPr>
            <w:r w:rsidRPr="00471EC1">
              <w:rPr>
                <w:rFonts w:ascii="Verdana" w:eastAsia="Lucida Sans Unicode" w:hAnsi="Verdana" w:cs="Verdana"/>
                <w:kern w:val="1"/>
                <w:sz w:val="18"/>
                <w:szCs w:val="18"/>
                <w:lang w:val="bg-BG" w:eastAsia="hi-IN" w:bidi="hi-IN"/>
              </w:rPr>
              <w:t>до</w:t>
            </w:r>
            <w:r w:rsidR="00A36AE4">
              <w:rPr>
                <w:rFonts w:ascii="Verdana" w:eastAsia="Lucida Sans Unicode" w:hAnsi="Verdana" w:cs="Verdana"/>
                <w:kern w:val="1"/>
                <w:sz w:val="18"/>
                <w:szCs w:val="18"/>
                <w:lang w:val="bg-BG" w:eastAsia="hi-IN" w:bidi="hi-IN"/>
              </w:rPr>
              <w:t xml:space="preserve"> </w:t>
            </w:r>
            <w:r w:rsidRPr="00471EC1">
              <w:rPr>
                <w:rFonts w:ascii="Verdana" w:eastAsia="Lucida Sans Unicode" w:hAnsi="Verdana" w:cs="Verdana"/>
                <w:kern w:val="1"/>
                <w:sz w:val="18"/>
                <w:szCs w:val="18"/>
                <w:lang w:val="bg-BG" w:eastAsia="hi-IN" w:bidi="hi-IN"/>
              </w:rPr>
              <w:t>0,049 MΩ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30414900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lang w:val="bg-BG" w:eastAsia="bg-BG"/>
              </w:rPr>
            </w:pPr>
          </w:p>
        </w:tc>
      </w:tr>
      <w:tr w:rsidR="00471EC1" w:rsidRPr="00471EC1" w14:paraId="01D4625A" w14:textId="77777777" w:rsidTr="00A36AE4">
        <w:tc>
          <w:tcPr>
            <w:tcW w:w="6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FCB829A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12.7</w:t>
            </w:r>
          </w:p>
        </w:tc>
        <w:tc>
          <w:tcPr>
            <w:tcW w:w="198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D5E2FA7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eastAsia="Lucida Sans Unicode" w:hAnsi="Verdana" w:cs="Arial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eastAsia="Lucida Sans Unicode" w:hAnsi="Verdana" w:cs="Arial"/>
                <w:sz w:val="18"/>
                <w:szCs w:val="18"/>
                <w:lang w:val="bg-BG" w:eastAsia="ar-SA"/>
              </w:rPr>
              <w:t xml:space="preserve">Калибратори на постоянно и променливо </w:t>
            </w:r>
          </w:p>
          <w:p w14:paraId="4156EE1D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eastAsia="Lucida Sans Unicode" w:hAnsi="Verdana" w:cs="Arial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eastAsia="Lucida Sans Unicode" w:hAnsi="Verdana" w:cs="Arial"/>
                <w:sz w:val="18"/>
                <w:szCs w:val="18"/>
                <w:lang w:val="bg-BG" w:eastAsia="ar-SA"/>
              </w:rPr>
              <w:t xml:space="preserve">(50 Hz) </w:t>
            </w:r>
          </w:p>
          <w:p w14:paraId="3EF99D36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 w:eastAsia="bg-BG" w:bidi="bg-BG"/>
              </w:rPr>
            </w:pPr>
            <w:r w:rsidRPr="00471EC1">
              <w:rPr>
                <w:rFonts w:ascii="Verdana" w:eastAsia="Lucida Sans Unicode" w:hAnsi="Verdana" w:cs="Arial"/>
                <w:sz w:val="18"/>
                <w:szCs w:val="18"/>
                <w:lang w:val="bg-BG" w:eastAsia="ar-SA"/>
              </w:rPr>
              <w:t>напрежение</w:t>
            </w:r>
          </w:p>
        </w:tc>
        <w:tc>
          <w:tcPr>
            <w:tcW w:w="175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910EFD2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jc w:val="center"/>
              <w:textAlignment w:val="auto"/>
              <w:rPr>
                <w:rFonts w:ascii="Verdana" w:eastAsia="Courier New" w:hAnsi="Verdana" w:cs="Arial"/>
                <w:kern w:val="1"/>
                <w:sz w:val="18"/>
                <w:szCs w:val="18"/>
                <w:lang w:val="bg-BG" w:eastAsia="bg-BG" w:bidi="bg-BG"/>
              </w:rPr>
            </w:pPr>
            <w:r w:rsidRPr="00471EC1">
              <w:rPr>
                <w:rFonts w:ascii="Verdana" w:eastAsia="Courier New" w:hAnsi="Verdana" w:cs="Arial"/>
                <w:kern w:val="1"/>
                <w:sz w:val="18"/>
                <w:szCs w:val="18"/>
                <w:lang w:val="bg-BG" w:eastAsia="bg-BG" w:bidi="bg-BG"/>
              </w:rPr>
              <w:t>Постоянно и променливо</w:t>
            </w:r>
          </w:p>
          <w:p w14:paraId="69CCFE8A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jc w:val="center"/>
              <w:textAlignment w:val="auto"/>
              <w:rPr>
                <w:rFonts w:ascii="Verdana" w:eastAsia="Courier New" w:hAnsi="Verdana" w:cs="Arial"/>
                <w:i/>
                <w:iCs/>
                <w:kern w:val="1"/>
                <w:sz w:val="18"/>
                <w:szCs w:val="18"/>
                <w:lang w:val="bg-BG" w:eastAsia="bg-BG" w:bidi="bg-BG"/>
              </w:rPr>
            </w:pPr>
            <w:r w:rsidRPr="00471EC1">
              <w:rPr>
                <w:rFonts w:ascii="Verdana" w:eastAsia="Courier New" w:hAnsi="Verdana" w:cs="Arial"/>
                <w:kern w:val="1"/>
                <w:sz w:val="18"/>
                <w:szCs w:val="18"/>
                <w:lang w:val="bg-BG" w:eastAsia="bg-BG" w:bidi="bg-BG"/>
              </w:rPr>
              <w:t>електрично напрежение,</w:t>
            </w:r>
          </w:p>
          <w:p w14:paraId="784DD743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jc w:val="center"/>
              <w:textAlignment w:val="auto"/>
              <w:rPr>
                <w:rFonts w:ascii="Verdana" w:eastAsia="Lucida Sans Unicode" w:hAnsi="Verdana" w:cs="Arial"/>
                <w:i/>
                <w:iCs/>
                <w:kern w:val="1"/>
                <w:sz w:val="18"/>
                <w:szCs w:val="18"/>
                <w:lang w:val="bg-BG" w:eastAsia="bg-BG" w:bidi="bg-BG"/>
              </w:rPr>
            </w:pPr>
            <w:r w:rsidRPr="00471EC1">
              <w:rPr>
                <w:rFonts w:ascii="Verdana" w:eastAsia="Courier New" w:hAnsi="Verdana" w:cs="Arial"/>
                <w:i/>
                <w:iCs/>
                <w:kern w:val="1"/>
                <w:sz w:val="18"/>
                <w:szCs w:val="18"/>
                <w:lang w:val="bg-BG" w:eastAsia="bg-BG" w:bidi="bg-BG"/>
              </w:rPr>
              <w:t>DCU,</w:t>
            </w:r>
            <w:r w:rsidRPr="00471EC1">
              <w:rPr>
                <w:rFonts w:ascii="Verdana" w:eastAsia="Courier New" w:hAnsi="Verdana" w:cs="Arial"/>
                <w:kern w:val="1"/>
                <w:sz w:val="18"/>
                <w:szCs w:val="18"/>
                <w:lang w:val="bg-BG" w:eastAsia="bg-BG" w:bidi="bg-BG"/>
              </w:rPr>
              <w:t xml:space="preserve"> </w:t>
            </w:r>
            <w:r w:rsidRPr="00471EC1">
              <w:rPr>
                <w:rFonts w:ascii="Verdana" w:eastAsia="Courier New" w:hAnsi="Verdana" w:cs="Arial"/>
                <w:i/>
                <w:iCs/>
                <w:kern w:val="1"/>
                <w:sz w:val="18"/>
                <w:szCs w:val="18"/>
                <w:lang w:val="bg-BG" w:eastAsia="bg-BG" w:bidi="bg-BG"/>
              </w:rPr>
              <w:t>ACU,</w:t>
            </w:r>
            <w:r w:rsidRPr="00471EC1">
              <w:rPr>
                <w:rFonts w:ascii="Verdana" w:eastAsia="Courier New" w:hAnsi="Verdana" w:cs="Arial"/>
                <w:kern w:val="1"/>
                <w:sz w:val="18"/>
                <w:szCs w:val="18"/>
                <w:lang w:val="bg-BG" w:eastAsia="bg-BG" w:bidi="bg-BG"/>
              </w:rPr>
              <w:t xml:space="preserve"> V</w:t>
            </w:r>
          </w:p>
        </w:tc>
        <w:tc>
          <w:tcPr>
            <w:tcW w:w="3918" w:type="dxa"/>
            <w:gridSpan w:val="2"/>
            <w:tcMar>
              <w:left w:w="57" w:type="dxa"/>
              <w:right w:w="57" w:type="dxa"/>
            </w:tcMar>
            <w:vAlign w:val="center"/>
          </w:tcPr>
          <w:p w14:paraId="5D480B17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eastAsia="Lucida Sans Unicode" w:hAnsi="Verdana" w:cs="Arial"/>
                <w:i/>
                <w:iCs/>
                <w:kern w:val="1"/>
                <w:sz w:val="18"/>
                <w:szCs w:val="18"/>
                <w:lang w:val="bg-BG" w:eastAsia="bg-BG" w:bidi="bg-BG"/>
              </w:rPr>
              <w:t>DCU: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FDE64F9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bg-BG"/>
              </w:rPr>
              <w:t>РПК 702 Е01</w:t>
            </w:r>
          </w:p>
        </w:tc>
      </w:tr>
      <w:tr w:rsidR="00471EC1" w:rsidRPr="00471EC1" w14:paraId="4EF1C75F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  <w:vAlign w:val="center"/>
          </w:tcPr>
          <w:p w14:paraId="4BCDCB85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31058955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eastAsia="Lucida Sans Unicode" w:hAnsi="Verdana" w:cs="Arial"/>
                <w:sz w:val="18"/>
                <w:szCs w:val="18"/>
                <w:lang w:val="bg-BG" w:eastAsia="ar-SA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3C724E75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jc w:val="center"/>
              <w:textAlignment w:val="auto"/>
              <w:rPr>
                <w:rFonts w:ascii="Verdana" w:eastAsia="Courier New" w:hAnsi="Verdana" w:cs="Arial"/>
                <w:kern w:val="1"/>
                <w:sz w:val="18"/>
                <w:szCs w:val="18"/>
                <w:lang w:val="bg-BG" w:eastAsia="bg-BG" w:bidi="bg-BG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0838AA69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eastAsia="Lucida Sans Unicode" w:hAnsi="Verdana" w:cs="Arial"/>
                <w:kern w:val="1"/>
                <w:sz w:val="18"/>
                <w:szCs w:val="18"/>
                <w:lang w:val="bg-BG" w:eastAsia="hi-IN" w:bidi="hi-IN"/>
              </w:rPr>
              <w:t xml:space="preserve">от 0 </w:t>
            </w:r>
            <w:r w:rsidRPr="00471EC1">
              <w:rPr>
                <w:rFonts w:ascii="Verdana" w:eastAsia="Lucida Sans Unicode" w:hAnsi="Verdana" w:cs="Arial"/>
                <w:kern w:val="1"/>
                <w:sz w:val="18"/>
                <w:szCs w:val="18"/>
                <w:lang w:val="bg-BG" w:eastAsia="bg-BG" w:bidi="bg-BG"/>
              </w:rPr>
              <w:t>V до 0,2 V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EE31B3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ar-SA"/>
              </w:rPr>
              <w:t>oт 0,0000059 V</w:t>
            </w:r>
          </w:p>
          <w:p w14:paraId="4CF5524E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ar-SA"/>
              </w:rPr>
              <w:t>до 0,000027 V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7A634F9A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471EC1" w14:paraId="502DF5EF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  <w:vAlign w:val="center"/>
          </w:tcPr>
          <w:p w14:paraId="2C7A6E3D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6FE3F51F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eastAsia="Lucida Sans Unicode" w:hAnsi="Verdana" w:cs="Arial"/>
                <w:sz w:val="18"/>
                <w:szCs w:val="18"/>
                <w:lang w:val="bg-BG" w:eastAsia="ar-SA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173F93BC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jc w:val="center"/>
              <w:textAlignment w:val="auto"/>
              <w:rPr>
                <w:rFonts w:ascii="Verdana" w:eastAsia="Courier New" w:hAnsi="Verdana" w:cs="Arial"/>
                <w:kern w:val="1"/>
                <w:sz w:val="18"/>
                <w:szCs w:val="18"/>
                <w:lang w:val="bg-BG" w:eastAsia="bg-BG" w:bidi="bg-BG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7D13554E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eastAsia="Lucida Sans Unicode" w:hAnsi="Verdana" w:cs="Arial"/>
                <w:kern w:val="1"/>
                <w:sz w:val="18"/>
                <w:szCs w:val="18"/>
                <w:lang w:val="bg-BG" w:eastAsia="bg-BG" w:bidi="bg-BG"/>
              </w:rPr>
              <w:t>от 0,2 V до 2 V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BC9283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ar-SA"/>
              </w:rPr>
              <w:t>oт 0,000027 V</w:t>
            </w:r>
          </w:p>
          <w:p w14:paraId="024D8B21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ar-SA"/>
              </w:rPr>
              <w:t>до 0,00021 V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73DF14CD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471EC1" w14:paraId="66713AD0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  <w:vAlign w:val="center"/>
          </w:tcPr>
          <w:p w14:paraId="0E40AD2A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623FE7D7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eastAsia="Lucida Sans Unicode" w:hAnsi="Verdana" w:cs="Arial"/>
                <w:sz w:val="18"/>
                <w:szCs w:val="18"/>
                <w:lang w:val="bg-BG" w:eastAsia="ar-SA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48AE1D2A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jc w:val="center"/>
              <w:textAlignment w:val="auto"/>
              <w:rPr>
                <w:rFonts w:ascii="Verdana" w:eastAsia="Courier New" w:hAnsi="Verdana" w:cs="Arial"/>
                <w:kern w:val="1"/>
                <w:sz w:val="18"/>
                <w:szCs w:val="18"/>
                <w:lang w:val="bg-BG" w:eastAsia="bg-BG" w:bidi="bg-BG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5AA1A9F9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eastAsia="Lucida Sans Unicode" w:hAnsi="Verdana" w:cs="Arial"/>
                <w:kern w:val="1"/>
                <w:sz w:val="18"/>
                <w:szCs w:val="18"/>
                <w:lang w:val="bg-BG" w:eastAsia="bg-BG" w:bidi="bg-BG"/>
              </w:rPr>
              <w:t>от 2 V до 20 V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02ADDF" w14:textId="77777777" w:rsidR="00471EC1" w:rsidRPr="00471EC1" w:rsidRDefault="00471EC1" w:rsidP="00471EC1">
            <w:pPr>
              <w:suppressAutoHyphens/>
              <w:overflowPunct/>
              <w:adjustRightInd/>
              <w:snapToGrid w:val="0"/>
              <w:ind w:left="-108"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ar-SA"/>
              </w:rPr>
              <w:t>oт 0,00021 V</w:t>
            </w:r>
          </w:p>
          <w:p w14:paraId="0CD4F385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ar-SA"/>
              </w:rPr>
              <w:t>до 0,0021 V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608EEEEF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471EC1" w14:paraId="767F06C7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  <w:vAlign w:val="center"/>
          </w:tcPr>
          <w:p w14:paraId="20EA1E4C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50991031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eastAsia="Lucida Sans Unicode" w:hAnsi="Verdana" w:cs="Arial"/>
                <w:sz w:val="18"/>
                <w:szCs w:val="18"/>
                <w:lang w:val="bg-BG" w:eastAsia="ar-SA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1B0F05B0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jc w:val="center"/>
              <w:textAlignment w:val="auto"/>
              <w:rPr>
                <w:rFonts w:ascii="Verdana" w:eastAsia="Courier New" w:hAnsi="Verdana" w:cs="Arial"/>
                <w:kern w:val="1"/>
                <w:sz w:val="18"/>
                <w:szCs w:val="18"/>
                <w:lang w:val="bg-BG" w:eastAsia="bg-BG" w:bidi="bg-BG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2A59FB45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eastAsia="Lucida Sans Unicode" w:hAnsi="Verdana" w:cs="Arial"/>
                <w:kern w:val="1"/>
                <w:sz w:val="18"/>
                <w:szCs w:val="18"/>
                <w:lang w:val="bg-BG" w:eastAsia="bg-BG" w:bidi="bg-BG"/>
              </w:rPr>
              <w:t>от 20 V до 200 V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0940BC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ar-SA"/>
              </w:rPr>
              <w:t>oт 0,0021 V</w:t>
            </w:r>
          </w:p>
          <w:p w14:paraId="53054EC0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ar-SA"/>
              </w:rPr>
              <w:t>до 0,021 V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0DAB0F85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471EC1" w14:paraId="1AA36FF8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  <w:vAlign w:val="center"/>
          </w:tcPr>
          <w:p w14:paraId="0233F99B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1EFB65C9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eastAsia="Lucida Sans Unicode" w:hAnsi="Verdana" w:cs="Arial"/>
                <w:sz w:val="18"/>
                <w:szCs w:val="18"/>
                <w:lang w:val="bg-BG" w:eastAsia="ar-SA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2D7C8586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jc w:val="center"/>
              <w:textAlignment w:val="auto"/>
              <w:rPr>
                <w:rFonts w:ascii="Verdana" w:eastAsia="Courier New" w:hAnsi="Verdana" w:cs="Arial"/>
                <w:kern w:val="1"/>
                <w:sz w:val="18"/>
                <w:szCs w:val="18"/>
                <w:lang w:val="bg-BG" w:eastAsia="bg-BG" w:bidi="bg-BG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1D1B2452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eastAsia="Lucida Sans Unicode" w:hAnsi="Verdana" w:cs="Arial"/>
                <w:kern w:val="1"/>
                <w:sz w:val="18"/>
                <w:szCs w:val="18"/>
                <w:lang w:val="bg-BG" w:eastAsia="bg-BG" w:bidi="bg-BG"/>
              </w:rPr>
            </w:pPr>
            <w:r w:rsidRPr="00471EC1">
              <w:rPr>
                <w:rFonts w:ascii="Verdana" w:eastAsia="Lucida Sans Unicode" w:hAnsi="Verdana" w:cs="Arial"/>
                <w:kern w:val="1"/>
                <w:sz w:val="18"/>
                <w:szCs w:val="18"/>
                <w:lang w:val="bg-BG" w:eastAsia="bg-BG" w:bidi="bg-BG"/>
              </w:rPr>
              <w:t>от 200 V</w:t>
            </w:r>
          </w:p>
          <w:p w14:paraId="354D31EF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eastAsia="Lucida Sans Unicode" w:hAnsi="Verdana" w:cs="Arial"/>
                <w:kern w:val="1"/>
                <w:sz w:val="18"/>
                <w:szCs w:val="18"/>
                <w:lang w:val="bg-BG" w:eastAsia="bg-BG" w:bidi="bg-BG"/>
              </w:rPr>
              <w:t>до 1000 V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8176FD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ar-SA"/>
              </w:rPr>
              <w:t>oт 0,021 V</w:t>
            </w:r>
          </w:p>
          <w:p w14:paraId="1ABEA799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ar-SA"/>
              </w:rPr>
              <w:t>до 0,10</w:t>
            </w:r>
            <w:r w:rsidRPr="00471EC1">
              <w:rPr>
                <w:rFonts w:ascii="Verdana" w:hAnsi="Verdana"/>
                <w:sz w:val="18"/>
                <w:szCs w:val="18"/>
                <w:lang w:val="bg-BG" w:eastAsia="ar-SA"/>
              </w:rPr>
              <w:t xml:space="preserve"> </w:t>
            </w:r>
            <w:r w:rsidRPr="00471EC1">
              <w:rPr>
                <w:rFonts w:ascii="Verdana" w:hAnsi="Verdana" w:cs="Arial"/>
                <w:sz w:val="18"/>
                <w:szCs w:val="18"/>
                <w:lang w:val="bg-BG" w:eastAsia="ar-SA"/>
              </w:rPr>
              <w:t>V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1F304A69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471EC1" w14:paraId="4B862F67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</w:tcPr>
          <w:p w14:paraId="0B0B3E0F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49588B6F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eastAsia="Lucida Sans Unicode" w:hAnsi="Verdana" w:cs="Arial"/>
                <w:sz w:val="18"/>
                <w:szCs w:val="18"/>
                <w:lang w:val="bg-BG" w:eastAsia="ar-SA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64E9EDD3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jc w:val="center"/>
              <w:textAlignment w:val="auto"/>
              <w:rPr>
                <w:rFonts w:ascii="Verdana" w:eastAsia="Courier New" w:hAnsi="Verdana" w:cs="Arial"/>
                <w:kern w:val="1"/>
                <w:sz w:val="18"/>
                <w:szCs w:val="18"/>
                <w:lang w:val="bg-BG" w:eastAsia="bg-BG" w:bidi="bg-BG"/>
              </w:rPr>
            </w:pPr>
          </w:p>
        </w:tc>
        <w:tc>
          <w:tcPr>
            <w:tcW w:w="3918" w:type="dxa"/>
            <w:gridSpan w:val="2"/>
            <w:tcMar>
              <w:left w:w="57" w:type="dxa"/>
              <w:right w:w="57" w:type="dxa"/>
            </w:tcMar>
          </w:tcPr>
          <w:p w14:paraId="7D55A2F2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eastAsia="Lucida Sans Unicode" w:hAnsi="Verdana" w:cs="Arial"/>
                <w:i/>
                <w:iCs/>
                <w:kern w:val="1"/>
                <w:sz w:val="18"/>
                <w:szCs w:val="18"/>
                <w:lang w:val="bg-BG" w:eastAsia="bg-BG" w:bidi="bg-BG"/>
              </w:rPr>
              <w:t>ACU: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59592250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471EC1" w14:paraId="6F6F067C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</w:tcPr>
          <w:p w14:paraId="75D5622C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1624376F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eastAsia="Lucida Sans Unicode" w:hAnsi="Verdana" w:cs="Arial"/>
                <w:sz w:val="18"/>
                <w:szCs w:val="18"/>
                <w:lang w:val="bg-BG" w:eastAsia="ar-SA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066F6423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jc w:val="center"/>
              <w:textAlignment w:val="auto"/>
              <w:rPr>
                <w:rFonts w:ascii="Verdana" w:eastAsia="Courier New" w:hAnsi="Verdana" w:cs="Arial"/>
                <w:kern w:val="1"/>
                <w:sz w:val="18"/>
                <w:szCs w:val="18"/>
                <w:lang w:val="bg-BG" w:eastAsia="bg-BG" w:bidi="bg-BG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A6138C6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 xml:space="preserve">от 0,2 </w:t>
            </w: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 w:bidi="bg-BG"/>
              </w:rPr>
              <w:t>V</w:t>
            </w: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 xml:space="preserve"> до 1,99 </w:t>
            </w: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 w:bidi="bg-BG"/>
              </w:rPr>
              <w:t>V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</w:tcPr>
          <w:p w14:paraId="7ECC0E9E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 xml:space="preserve">oт 0,00010 V </w:t>
            </w:r>
          </w:p>
          <w:p w14:paraId="7559CBFD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до 0,00072 V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10F3AE36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471EC1" w14:paraId="4568D645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</w:tcPr>
          <w:p w14:paraId="1158BE15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1480E900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eastAsia="Lucida Sans Unicode" w:hAnsi="Verdana" w:cs="Arial"/>
                <w:sz w:val="18"/>
                <w:szCs w:val="18"/>
                <w:lang w:val="bg-BG" w:eastAsia="ar-SA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30774F69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jc w:val="center"/>
              <w:textAlignment w:val="auto"/>
              <w:rPr>
                <w:rFonts w:ascii="Verdana" w:eastAsia="Courier New" w:hAnsi="Verdana" w:cs="Arial"/>
                <w:kern w:val="1"/>
                <w:sz w:val="18"/>
                <w:szCs w:val="18"/>
                <w:lang w:val="bg-BG" w:eastAsia="bg-BG" w:bidi="bg-BG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C2E41A3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eastAsia="Lucida Sans Unicode" w:hAnsi="Verdana" w:cs="Arial"/>
                <w:kern w:val="1"/>
                <w:sz w:val="18"/>
                <w:szCs w:val="18"/>
                <w:lang w:val="bg-BG" w:eastAsia="bg-BG" w:bidi="bg-BG"/>
              </w:rPr>
              <w:t>от 2 V до 20 V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</w:tcPr>
          <w:p w14:paraId="459909E5" w14:textId="77777777" w:rsidR="00471EC1" w:rsidRPr="00471EC1" w:rsidRDefault="00471EC1" w:rsidP="00471EC1">
            <w:pPr>
              <w:suppressAutoHyphens/>
              <w:overflowPunct/>
              <w:adjustRightInd/>
              <w:snapToGrid w:val="0"/>
              <w:ind w:left="-108"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ar-SA"/>
              </w:rPr>
              <w:t xml:space="preserve">oт 0,00077 V </w:t>
            </w:r>
          </w:p>
          <w:p w14:paraId="1B1D5D73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ar-SA"/>
              </w:rPr>
              <w:t>до 0,0070 V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5096D4A6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471EC1" w14:paraId="3D514B55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</w:tcPr>
          <w:p w14:paraId="61F0F978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749F59B7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eastAsia="Lucida Sans Unicode" w:hAnsi="Verdana" w:cs="Arial"/>
                <w:sz w:val="18"/>
                <w:szCs w:val="18"/>
                <w:lang w:val="bg-BG" w:eastAsia="ar-SA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2041BB9E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jc w:val="center"/>
              <w:textAlignment w:val="auto"/>
              <w:rPr>
                <w:rFonts w:ascii="Verdana" w:eastAsia="Courier New" w:hAnsi="Verdana" w:cs="Arial"/>
                <w:kern w:val="1"/>
                <w:sz w:val="18"/>
                <w:szCs w:val="18"/>
                <w:lang w:val="bg-BG" w:eastAsia="bg-BG" w:bidi="bg-BG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4C752E0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eastAsia="Lucida Sans Unicode" w:hAnsi="Verdana" w:cs="Arial"/>
                <w:kern w:val="1"/>
                <w:sz w:val="18"/>
                <w:szCs w:val="18"/>
                <w:lang w:val="bg-BG" w:eastAsia="bg-BG" w:bidi="bg-BG"/>
              </w:rPr>
              <w:t>от 20 V до 200 V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</w:tcPr>
          <w:p w14:paraId="3DC310E0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ar-SA"/>
              </w:rPr>
              <w:t xml:space="preserve">oт 0,0076 V </w:t>
            </w:r>
          </w:p>
          <w:p w14:paraId="7F6B2F5F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ar-SA"/>
              </w:rPr>
              <w:t>до 0,070 V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4E055316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471EC1" w14:paraId="6C3F1753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</w:tcPr>
          <w:p w14:paraId="72C3DBA2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5ECDDB4C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eastAsia="Lucida Sans Unicode" w:hAnsi="Verdana" w:cs="Arial"/>
                <w:sz w:val="18"/>
                <w:szCs w:val="18"/>
                <w:lang w:val="bg-BG" w:eastAsia="ar-SA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1A62DFC8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jc w:val="center"/>
              <w:textAlignment w:val="auto"/>
              <w:rPr>
                <w:rFonts w:ascii="Verdana" w:eastAsia="Courier New" w:hAnsi="Verdana" w:cs="Arial"/>
                <w:kern w:val="1"/>
                <w:sz w:val="18"/>
                <w:szCs w:val="18"/>
                <w:lang w:val="bg-BG" w:eastAsia="bg-BG" w:bidi="bg-BG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E2FC815" w14:textId="77777777" w:rsidR="00A36AE4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eastAsia="Lucida Sans Unicode" w:hAnsi="Verdana" w:cs="Arial"/>
                <w:kern w:val="1"/>
                <w:sz w:val="18"/>
                <w:szCs w:val="18"/>
                <w:lang w:val="bg-BG" w:eastAsia="bg-BG" w:bidi="bg-BG"/>
              </w:rPr>
            </w:pPr>
            <w:r w:rsidRPr="00471EC1">
              <w:rPr>
                <w:rFonts w:ascii="Verdana" w:eastAsia="Lucida Sans Unicode" w:hAnsi="Verdana" w:cs="Arial"/>
                <w:kern w:val="1"/>
                <w:sz w:val="18"/>
                <w:szCs w:val="18"/>
                <w:lang w:val="bg-BG" w:eastAsia="bg-BG" w:bidi="bg-BG"/>
              </w:rPr>
              <w:t xml:space="preserve">от 200 V </w:t>
            </w:r>
          </w:p>
          <w:p w14:paraId="6A1BB1F5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eastAsia="Lucida Sans Unicode" w:hAnsi="Verdana" w:cs="Arial"/>
                <w:kern w:val="1"/>
                <w:sz w:val="18"/>
                <w:szCs w:val="18"/>
                <w:lang w:val="bg-BG" w:eastAsia="bg-BG" w:bidi="bg-BG"/>
              </w:rPr>
              <w:t>до 1000 V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</w:tcPr>
          <w:p w14:paraId="4386E629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ar-SA"/>
              </w:rPr>
              <w:t xml:space="preserve">oт 0,083 V </w:t>
            </w:r>
          </w:p>
          <w:p w14:paraId="29388ACA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ar-SA"/>
              </w:rPr>
              <w:t>до 0,37 V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79311D54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471EC1" w14:paraId="6E6EE6A0" w14:textId="77777777" w:rsidTr="00A36AE4">
        <w:tc>
          <w:tcPr>
            <w:tcW w:w="6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B6EB613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12.8</w:t>
            </w:r>
          </w:p>
        </w:tc>
        <w:tc>
          <w:tcPr>
            <w:tcW w:w="198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14BD888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 w:eastAsia="bg-BG" w:bidi="bg-BG"/>
              </w:rPr>
            </w:pPr>
            <w:r w:rsidRPr="00471EC1">
              <w:rPr>
                <w:rFonts w:ascii="Verdana" w:eastAsia="Lucida Sans Unicode" w:hAnsi="Verdana" w:cs="Arial"/>
                <w:sz w:val="18"/>
                <w:szCs w:val="18"/>
                <w:lang w:val="bg-BG" w:eastAsia="ar-SA"/>
              </w:rPr>
              <w:t xml:space="preserve">Калибратори на постоянен и променлив (50 Hz) ток </w:t>
            </w:r>
          </w:p>
        </w:tc>
        <w:tc>
          <w:tcPr>
            <w:tcW w:w="175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5BECD40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jc w:val="center"/>
              <w:textAlignment w:val="auto"/>
              <w:rPr>
                <w:rFonts w:ascii="Verdana" w:eastAsia="Courier New" w:hAnsi="Verdana" w:cs="Arial"/>
                <w:kern w:val="1"/>
                <w:sz w:val="18"/>
                <w:szCs w:val="18"/>
                <w:lang w:val="bg-BG" w:eastAsia="bg-BG" w:bidi="bg-BG"/>
              </w:rPr>
            </w:pPr>
            <w:r w:rsidRPr="00471EC1">
              <w:rPr>
                <w:rFonts w:ascii="Verdana" w:eastAsia="Courier New" w:hAnsi="Verdana" w:cs="Arial"/>
                <w:kern w:val="1"/>
                <w:sz w:val="18"/>
                <w:szCs w:val="18"/>
                <w:lang w:val="bg-BG" w:eastAsia="bg-BG" w:bidi="bg-BG"/>
              </w:rPr>
              <w:t>Постоянен и променлив</w:t>
            </w:r>
          </w:p>
          <w:p w14:paraId="03D4BCD6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jc w:val="center"/>
              <w:textAlignment w:val="auto"/>
              <w:rPr>
                <w:rFonts w:ascii="Verdana" w:eastAsia="Courier New" w:hAnsi="Verdana" w:cs="Arial"/>
                <w:i/>
                <w:iCs/>
                <w:kern w:val="1"/>
                <w:sz w:val="18"/>
                <w:szCs w:val="18"/>
                <w:lang w:val="bg-BG" w:eastAsia="bg-BG" w:bidi="bg-BG"/>
              </w:rPr>
            </w:pPr>
            <w:r w:rsidRPr="00471EC1">
              <w:rPr>
                <w:rFonts w:ascii="Verdana" w:eastAsia="Courier New" w:hAnsi="Verdana" w:cs="Arial"/>
                <w:kern w:val="1"/>
                <w:sz w:val="18"/>
                <w:szCs w:val="18"/>
                <w:lang w:val="bg-BG" w:eastAsia="bg-BG" w:bidi="bg-BG"/>
              </w:rPr>
              <w:t>ел. ток,</w:t>
            </w:r>
          </w:p>
          <w:p w14:paraId="135D1425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jc w:val="center"/>
              <w:textAlignment w:val="auto"/>
              <w:rPr>
                <w:rFonts w:ascii="Verdana" w:eastAsia="Lucida Sans Unicode" w:hAnsi="Verdana" w:cs="Arial"/>
                <w:i/>
                <w:iCs/>
                <w:kern w:val="1"/>
                <w:sz w:val="18"/>
                <w:szCs w:val="18"/>
                <w:lang w:val="bg-BG" w:eastAsia="bg-BG" w:bidi="bg-BG"/>
              </w:rPr>
            </w:pPr>
            <w:r w:rsidRPr="00471EC1">
              <w:rPr>
                <w:rFonts w:ascii="Verdana" w:eastAsia="Courier New" w:hAnsi="Verdana" w:cs="Arial"/>
                <w:i/>
                <w:iCs/>
                <w:kern w:val="1"/>
                <w:sz w:val="18"/>
                <w:szCs w:val="18"/>
                <w:lang w:val="bg-BG" w:eastAsia="bg-BG" w:bidi="bg-BG"/>
              </w:rPr>
              <w:t>DCI,</w:t>
            </w:r>
            <w:r w:rsidRPr="00471EC1">
              <w:rPr>
                <w:rFonts w:ascii="Verdana" w:eastAsia="Courier New" w:hAnsi="Verdana" w:cs="Arial"/>
                <w:kern w:val="1"/>
                <w:sz w:val="18"/>
                <w:szCs w:val="18"/>
                <w:lang w:val="bg-BG" w:eastAsia="bg-BG" w:bidi="bg-BG"/>
              </w:rPr>
              <w:t xml:space="preserve"> </w:t>
            </w:r>
            <w:r w:rsidRPr="00471EC1">
              <w:rPr>
                <w:rFonts w:ascii="Verdana" w:eastAsia="Courier New" w:hAnsi="Verdana" w:cs="Arial"/>
                <w:i/>
                <w:iCs/>
                <w:kern w:val="1"/>
                <w:sz w:val="18"/>
                <w:szCs w:val="18"/>
                <w:lang w:val="bg-BG" w:eastAsia="bg-BG" w:bidi="bg-BG"/>
              </w:rPr>
              <w:t xml:space="preserve">ACI, </w:t>
            </w:r>
            <w:r w:rsidRPr="00471EC1">
              <w:rPr>
                <w:rFonts w:ascii="Verdana" w:eastAsia="Courier New" w:hAnsi="Verdana" w:cs="Arial"/>
                <w:kern w:val="1"/>
                <w:sz w:val="18"/>
                <w:szCs w:val="18"/>
                <w:lang w:val="bg-BG" w:eastAsia="bg-BG" w:bidi="bg-BG"/>
              </w:rPr>
              <w:t>A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74DA7DF8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ind w:left="-108"/>
              <w:jc w:val="center"/>
              <w:textAlignment w:val="auto"/>
              <w:rPr>
                <w:rFonts w:ascii="Verdana" w:eastAsia="Lucida Sans Unicode" w:hAnsi="Verdana" w:cs="Arial"/>
                <w:i/>
                <w:iCs/>
                <w:kern w:val="1"/>
                <w:sz w:val="18"/>
                <w:szCs w:val="18"/>
                <w:lang w:val="bg-BG" w:eastAsia="bg-BG" w:bidi="bg-BG"/>
              </w:rPr>
            </w:pPr>
            <w:r w:rsidRPr="00471EC1">
              <w:rPr>
                <w:rFonts w:ascii="Verdana" w:eastAsia="Lucida Sans Unicode" w:hAnsi="Verdana" w:cs="Arial"/>
                <w:i/>
                <w:iCs/>
                <w:kern w:val="1"/>
                <w:sz w:val="18"/>
                <w:szCs w:val="18"/>
                <w:lang w:val="bg-BG" w:eastAsia="bg-BG" w:bidi="bg-BG"/>
              </w:rPr>
              <w:t>DCI:</w:t>
            </w:r>
          </w:p>
          <w:p w14:paraId="7D1F8B93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eastAsia="Lucida Sans Unicode" w:hAnsi="Verdana" w:cs="Arial"/>
                <w:kern w:val="1"/>
                <w:sz w:val="18"/>
                <w:szCs w:val="18"/>
                <w:lang w:val="bg-BG" w:eastAsia="hi-IN" w:bidi="hi-IN"/>
              </w:rPr>
              <w:t>от 0,2 m</w:t>
            </w:r>
            <w:r w:rsidRPr="00471EC1">
              <w:rPr>
                <w:rFonts w:ascii="Verdana" w:eastAsia="Lucida Sans Unicode" w:hAnsi="Verdana" w:cs="Arial"/>
                <w:kern w:val="1"/>
                <w:sz w:val="18"/>
                <w:szCs w:val="18"/>
                <w:lang w:val="bg-BG" w:eastAsia="bg-BG" w:bidi="bg-BG"/>
              </w:rPr>
              <w:t>A до 2 A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3A899A" w14:textId="77777777" w:rsidR="00471EC1" w:rsidRPr="00471EC1" w:rsidRDefault="00471EC1" w:rsidP="00471EC1">
            <w:pPr>
              <w:suppressAutoHyphens/>
              <w:overflowPunct/>
              <w:adjustRightInd/>
              <w:snapToGrid w:val="0"/>
              <w:ind w:left="-108"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ar-SA"/>
              </w:rPr>
              <w:t>от 0,0018 mA</w:t>
            </w:r>
          </w:p>
          <w:p w14:paraId="66BDB4E1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ar-SA"/>
              </w:rPr>
              <w:t>до 0,093 mA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6D11713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bg-BG"/>
              </w:rPr>
              <w:t>РПК 702 Е02</w:t>
            </w:r>
          </w:p>
        </w:tc>
      </w:tr>
      <w:tr w:rsidR="00471EC1" w:rsidRPr="00471EC1" w14:paraId="1FFBEA5D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  <w:vAlign w:val="center"/>
          </w:tcPr>
          <w:p w14:paraId="2F928734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2359B221" w14:textId="77777777" w:rsidR="00471EC1" w:rsidRPr="00471EC1" w:rsidRDefault="00471EC1" w:rsidP="00471EC1">
            <w:pPr>
              <w:suppressAutoHyphens/>
              <w:overflowPunct/>
              <w:adjustRightInd/>
              <w:jc w:val="center"/>
              <w:textAlignment w:val="auto"/>
              <w:rPr>
                <w:rFonts w:ascii="Verdana" w:eastAsia="Lucida Sans Unicode" w:hAnsi="Verdana" w:cs="Arial"/>
                <w:sz w:val="18"/>
                <w:szCs w:val="18"/>
                <w:lang w:val="bg-BG" w:eastAsia="ar-SA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43136678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jc w:val="center"/>
              <w:textAlignment w:val="auto"/>
              <w:rPr>
                <w:rFonts w:ascii="Verdana" w:eastAsia="Courier New" w:hAnsi="Verdana" w:cs="Arial"/>
                <w:kern w:val="1"/>
                <w:sz w:val="18"/>
                <w:szCs w:val="18"/>
                <w:lang w:val="bg-BG" w:eastAsia="bg-BG" w:bidi="bg-BG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5A4ED233" w14:textId="77777777" w:rsidR="00471EC1" w:rsidRPr="00471EC1" w:rsidRDefault="00471EC1" w:rsidP="00471EC1">
            <w:pPr>
              <w:widowControl w:val="0"/>
              <w:suppressAutoHyphens/>
              <w:overflowPunct/>
              <w:adjustRightInd/>
              <w:ind w:left="-108"/>
              <w:jc w:val="center"/>
              <w:textAlignment w:val="auto"/>
              <w:rPr>
                <w:rFonts w:ascii="Verdana" w:eastAsia="Lucida Sans Unicode" w:hAnsi="Verdana" w:cs="Arial"/>
                <w:i/>
                <w:iCs/>
                <w:kern w:val="1"/>
                <w:sz w:val="18"/>
                <w:szCs w:val="18"/>
                <w:lang w:val="bg-BG" w:eastAsia="bg-BG" w:bidi="bg-BG"/>
              </w:rPr>
            </w:pPr>
            <w:r w:rsidRPr="00471EC1">
              <w:rPr>
                <w:rFonts w:ascii="Verdana" w:eastAsia="Lucida Sans Unicode" w:hAnsi="Verdana" w:cs="Arial"/>
                <w:i/>
                <w:iCs/>
                <w:kern w:val="1"/>
                <w:sz w:val="18"/>
                <w:szCs w:val="18"/>
                <w:lang w:val="bg-BG" w:eastAsia="bg-BG" w:bidi="bg-BG"/>
              </w:rPr>
              <w:t>ACI:</w:t>
            </w:r>
          </w:p>
          <w:p w14:paraId="1CE2C8BE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eastAsia="Lucida Sans Unicode" w:hAnsi="Verdana" w:cs="Arial"/>
                <w:kern w:val="1"/>
                <w:sz w:val="18"/>
                <w:szCs w:val="18"/>
                <w:lang w:val="bg-BG" w:eastAsia="hi-IN" w:bidi="hi-IN"/>
              </w:rPr>
              <w:t>от 2 m</w:t>
            </w:r>
            <w:r w:rsidRPr="00471EC1">
              <w:rPr>
                <w:rFonts w:ascii="Verdana" w:eastAsia="Lucida Sans Unicode" w:hAnsi="Verdana" w:cs="Arial"/>
                <w:kern w:val="1"/>
                <w:sz w:val="18"/>
                <w:szCs w:val="18"/>
                <w:lang w:val="bg-BG" w:eastAsia="bg-BG" w:bidi="bg-BG"/>
              </w:rPr>
              <w:t>A до 0,2 A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3BEF2C" w14:textId="77777777" w:rsidR="00471EC1" w:rsidRPr="00471EC1" w:rsidRDefault="00471EC1" w:rsidP="00471EC1">
            <w:pPr>
              <w:suppressAutoHyphens/>
              <w:overflowPunct/>
              <w:adjustRightInd/>
              <w:snapToGrid w:val="0"/>
              <w:ind w:left="-108"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ar-SA"/>
              </w:rPr>
              <w:t>от 0,0070 mA</w:t>
            </w:r>
          </w:p>
          <w:p w14:paraId="6D535621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ar-SA"/>
              </w:rPr>
              <w:t>до 0,14 mA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14:paraId="311C2673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471EC1" w14:paraId="16662AA7" w14:textId="77777777" w:rsidTr="00A36AE4">
        <w:tc>
          <w:tcPr>
            <w:tcW w:w="6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E5AAA6F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12.9</w:t>
            </w:r>
          </w:p>
          <w:p w14:paraId="17492417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  <w:p w14:paraId="6BFA4FEF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  <w:p w14:paraId="7CD96BE5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  <w:p w14:paraId="3C0D3BEF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  <w:p w14:paraId="62C11085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  <w:p w14:paraId="23A3B036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  <w:p w14:paraId="59ABBEB0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  <w:p w14:paraId="2CBF532F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  <w:p w14:paraId="42E70578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3C9ACCE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eastAsia="Lucida Sans Unicode" w:hAnsi="Verdana" w:cs="Arial"/>
                <w:sz w:val="18"/>
                <w:szCs w:val="18"/>
                <w:lang w:val="bg-BG" w:eastAsia="ar-SA"/>
              </w:rPr>
            </w:pPr>
          </w:p>
          <w:p w14:paraId="5AF71701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eastAsia="Lucida Sans Unicode" w:hAnsi="Verdana" w:cs="Arial"/>
                <w:sz w:val="18"/>
                <w:szCs w:val="18"/>
                <w:lang w:val="bg-BG" w:eastAsia="ar-SA"/>
              </w:rPr>
            </w:pPr>
          </w:p>
          <w:p w14:paraId="543A55BB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eastAsia="Lucida Sans Unicode" w:hAnsi="Verdana" w:cs="Arial"/>
                <w:sz w:val="18"/>
                <w:szCs w:val="18"/>
                <w:lang w:val="bg-BG" w:eastAsia="ar-SA"/>
              </w:rPr>
              <w:t>Преобразуватели на величини с вход</w:t>
            </w:r>
            <w:r w:rsidRPr="00471EC1">
              <w:rPr>
                <w:rFonts w:ascii="Verdana" w:eastAsia="Lucida Sans Unicode" w:hAnsi="Verdana" w:cs="Arial"/>
                <w:i/>
                <w:iCs/>
                <w:sz w:val="18"/>
                <w:szCs w:val="18"/>
                <w:lang w:val="bg-BG" w:eastAsia="ar-SA"/>
              </w:rPr>
              <w:t xml:space="preserve"> DCU, DCI</w:t>
            </w:r>
            <w:r w:rsidRPr="00471EC1">
              <w:rPr>
                <w:rFonts w:ascii="Verdana" w:eastAsia="Lucida Sans Unicode" w:hAnsi="Verdana" w:cs="Arial"/>
                <w:sz w:val="18"/>
                <w:szCs w:val="18"/>
                <w:lang w:val="bg-BG" w:eastAsia="ar-SA"/>
              </w:rPr>
              <w:t xml:space="preserve"> и </w:t>
            </w:r>
            <w:r w:rsidRPr="00471EC1">
              <w:rPr>
                <w:rFonts w:ascii="Verdana" w:eastAsia="Lucida Sans Unicode" w:hAnsi="Verdana" w:cs="Arial"/>
                <w:i/>
                <w:sz w:val="18"/>
                <w:szCs w:val="18"/>
                <w:lang w:val="bg-BG" w:eastAsia="ar-SA"/>
              </w:rPr>
              <w:t xml:space="preserve">R </w:t>
            </w:r>
            <w:r w:rsidRPr="00471EC1">
              <w:rPr>
                <w:rFonts w:ascii="Verdana" w:eastAsia="Lucida Sans Unicode" w:hAnsi="Verdana" w:cs="Arial"/>
                <w:sz w:val="18"/>
                <w:szCs w:val="18"/>
                <w:lang w:val="bg-BG" w:eastAsia="ar-SA"/>
              </w:rPr>
              <w:t xml:space="preserve">изход </w:t>
            </w:r>
            <w:r w:rsidRPr="00471EC1">
              <w:rPr>
                <w:rFonts w:ascii="Verdana" w:eastAsia="Lucida Sans Unicode" w:hAnsi="Verdana" w:cs="Arial"/>
                <w:i/>
                <w:iCs/>
                <w:sz w:val="18"/>
                <w:szCs w:val="18"/>
                <w:lang w:val="bg-BG" w:eastAsia="ar-SA" w:bidi="bg-BG"/>
              </w:rPr>
              <w:t>DCU</w:t>
            </w:r>
            <w:r w:rsidRPr="00471EC1">
              <w:rPr>
                <w:rFonts w:ascii="Verdana" w:eastAsia="Lucida Sans Unicode" w:hAnsi="Verdana" w:cs="Arial"/>
                <w:i/>
                <w:iCs/>
                <w:sz w:val="18"/>
                <w:szCs w:val="18"/>
                <w:lang w:val="bg-BG" w:eastAsia="ar-SA"/>
              </w:rPr>
              <w:t xml:space="preserve"> </w:t>
            </w:r>
            <w:r w:rsidRPr="00471EC1">
              <w:rPr>
                <w:rFonts w:ascii="Verdana" w:eastAsia="Lucida Sans Unicode" w:hAnsi="Verdana" w:cs="Arial"/>
                <w:sz w:val="18"/>
                <w:szCs w:val="18"/>
                <w:lang w:val="bg-BG" w:eastAsia="ar-SA"/>
              </w:rPr>
              <w:t xml:space="preserve">и </w:t>
            </w:r>
            <w:r w:rsidRPr="00471EC1">
              <w:rPr>
                <w:rFonts w:ascii="Verdana" w:eastAsia="Lucida Sans Unicode" w:hAnsi="Verdana" w:cs="Arial"/>
                <w:i/>
                <w:iCs/>
                <w:sz w:val="18"/>
                <w:szCs w:val="18"/>
                <w:lang w:val="bg-BG" w:eastAsia="ar-SA" w:bidi="bg-BG"/>
              </w:rPr>
              <w:t>DCI</w:t>
            </w: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*</w:t>
            </w:r>
          </w:p>
          <w:p w14:paraId="5CF7D500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  <w:p w14:paraId="2AB35AAF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  <w:p w14:paraId="3DAAC4D0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  <w:p w14:paraId="5B4D4637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  <w:p w14:paraId="3E8B7FFA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  <w:p w14:paraId="08B9650D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B666549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kern w:val="2"/>
                <w:sz w:val="18"/>
                <w:szCs w:val="18"/>
                <w:lang w:val="bg-BG" w:eastAsia="hi-IN" w:bidi="hi-IN"/>
              </w:rPr>
            </w:pPr>
          </w:p>
          <w:p w14:paraId="324878E3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kern w:val="2"/>
                <w:sz w:val="18"/>
                <w:szCs w:val="18"/>
                <w:lang w:val="bg-BG" w:eastAsia="hi-IN" w:bidi="hi-IN"/>
              </w:rPr>
            </w:pPr>
          </w:p>
          <w:p w14:paraId="21526E5D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kern w:val="2"/>
                <w:sz w:val="18"/>
                <w:szCs w:val="18"/>
                <w:lang w:val="bg-BG" w:eastAsia="hi-IN" w:bidi="hi-IN"/>
              </w:rPr>
            </w:pPr>
          </w:p>
          <w:p w14:paraId="7260ADB7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kern w:val="2"/>
                <w:sz w:val="18"/>
                <w:szCs w:val="18"/>
                <w:lang w:val="bg-BG" w:eastAsia="hi-IN" w:bidi="hi-IN"/>
              </w:rPr>
            </w:pPr>
          </w:p>
          <w:p w14:paraId="01F52DB6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kern w:val="2"/>
                <w:sz w:val="18"/>
                <w:szCs w:val="18"/>
                <w:lang w:val="bg-BG" w:eastAsia="hi-IN" w:bidi="hi-IN"/>
              </w:rPr>
            </w:pPr>
            <w:r w:rsidRPr="00471EC1">
              <w:rPr>
                <w:rFonts w:ascii="Verdana" w:hAnsi="Verdana" w:cs="Arial"/>
                <w:kern w:val="2"/>
                <w:sz w:val="18"/>
                <w:szCs w:val="18"/>
                <w:lang w:val="bg-BG" w:eastAsia="hi-IN" w:bidi="hi-IN"/>
              </w:rPr>
              <w:t>вход</w:t>
            </w:r>
            <w:r w:rsidRPr="00471EC1">
              <w:rPr>
                <w:rFonts w:ascii="Verdana" w:hAnsi="Verdana" w:cs="Arial"/>
                <w:i/>
                <w:iCs/>
                <w:kern w:val="2"/>
                <w:sz w:val="18"/>
                <w:szCs w:val="18"/>
                <w:lang w:val="bg-BG" w:eastAsia="hi-IN" w:bidi="hi-IN"/>
              </w:rPr>
              <w:t xml:space="preserve"> DCU, DCI</w:t>
            </w:r>
            <w:r w:rsidRPr="00471EC1">
              <w:rPr>
                <w:rFonts w:ascii="Verdana" w:hAnsi="Verdana" w:cs="Arial"/>
                <w:kern w:val="2"/>
                <w:sz w:val="18"/>
                <w:szCs w:val="18"/>
                <w:lang w:val="bg-BG" w:eastAsia="hi-IN" w:bidi="hi-IN"/>
              </w:rPr>
              <w:t xml:space="preserve"> </w:t>
            </w:r>
          </w:p>
          <w:p w14:paraId="35E745B5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kern w:val="2"/>
                <w:sz w:val="18"/>
                <w:szCs w:val="18"/>
                <w:lang w:val="bg-BG" w:eastAsia="hi-IN" w:bidi="hi-IN"/>
              </w:rPr>
            </w:pPr>
            <w:r w:rsidRPr="00471EC1">
              <w:rPr>
                <w:rFonts w:ascii="Verdana" w:hAnsi="Verdana" w:cs="Arial"/>
                <w:kern w:val="2"/>
                <w:sz w:val="18"/>
                <w:szCs w:val="18"/>
                <w:lang w:val="bg-BG" w:eastAsia="hi-IN" w:bidi="hi-IN"/>
              </w:rPr>
              <w:t>и R</w:t>
            </w:r>
          </w:p>
          <w:p w14:paraId="0469F924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kern w:val="2"/>
                <w:sz w:val="18"/>
                <w:szCs w:val="18"/>
                <w:lang w:val="bg-BG" w:eastAsia="hi-IN" w:bidi="hi-IN"/>
              </w:rPr>
            </w:pPr>
          </w:p>
          <w:p w14:paraId="70879006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kern w:val="2"/>
                <w:sz w:val="18"/>
                <w:szCs w:val="18"/>
                <w:lang w:val="bg-BG" w:eastAsia="hi-IN" w:bidi="hi-IN"/>
              </w:rPr>
            </w:pPr>
          </w:p>
          <w:p w14:paraId="1BAD2DFE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kern w:val="2"/>
                <w:sz w:val="18"/>
                <w:szCs w:val="18"/>
                <w:lang w:val="bg-BG" w:eastAsia="hi-IN" w:bidi="hi-IN"/>
              </w:rPr>
            </w:pPr>
          </w:p>
          <w:p w14:paraId="5DCA2DD5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kern w:val="2"/>
                <w:sz w:val="18"/>
                <w:szCs w:val="18"/>
                <w:lang w:val="bg-BG" w:eastAsia="hi-IN" w:bidi="hi-IN"/>
              </w:rPr>
            </w:pPr>
          </w:p>
          <w:p w14:paraId="304D25F0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kern w:val="2"/>
                <w:sz w:val="18"/>
                <w:szCs w:val="18"/>
                <w:lang w:val="bg-BG" w:eastAsia="hi-IN" w:bidi="hi-IN"/>
              </w:rPr>
            </w:pPr>
          </w:p>
          <w:p w14:paraId="1AB52EB3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</w:p>
        </w:tc>
        <w:tc>
          <w:tcPr>
            <w:tcW w:w="391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CD3995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i/>
                <w:iCs/>
                <w:kern w:val="2"/>
                <w:sz w:val="18"/>
                <w:szCs w:val="18"/>
                <w:lang w:val="bg-BG" w:eastAsia="bg-BG"/>
              </w:rPr>
              <w:lastRenderedPageBreak/>
              <w:t>DCU: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326D794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 w:eastAsia="bg-BG"/>
              </w:rPr>
            </w:pPr>
          </w:p>
          <w:p w14:paraId="6429296C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 w:eastAsia="bg-BG"/>
              </w:rPr>
            </w:pPr>
          </w:p>
          <w:p w14:paraId="1A26FA37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 w:eastAsia="bg-BG"/>
              </w:rPr>
            </w:pPr>
          </w:p>
          <w:p w14:paraId="6459CB9F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 w:eastAsia="bg-BG"/>
              </w:rPr>
            </w:pPr>
          </w:p>
          <w:p w14:paraId="63E58314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bg-BG"/>
              </w:rPr>
              <w:t>РПК 702 Е04</w:t>
            </w:r>
          </w:p>
          <w:p w14:paraId="76E27AD1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 w:eastAsia="bg-BG"/>
              </w:rPr>
            </w:pPr>
          </w:p>
          <w:p w14:paraId="698E9AFC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 w:eastAsia="bg-BG"/>
              </w:rPr>
            </w:pPr>
          </w:p>
          <w:p w14:paraId="1EDCA784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 w:eastAsia="bg-BG"/>
              </w:rPr>
            </w:pPr>
          </w:p>
          <w:p w14:paraId="121330FF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 w:eastAsia="bg-BG"/>
              </w:rPr>
            </w:pPr>
          </w:p>
          <w:p w14:paraId="054B6967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 w:eastAsia="bg-BG"/>
              </w:rPr>
            </w:pPr>
          </w:p>
          <w:p w14:paraId="391741D3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 w:eastAsia="bg-BG"/>
              </w:rPr>
            </w:pPr>
          </w:p>
          <w:p w14:paraId="4C451857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 w:eastAsia="bg-BG"/>
              </w:rPr>
            </w:pPr>
          </w:p>
          <w:p w14:paraId="11C38F89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471EC1" w14:paraId="317D6482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  <w:vAlign w:val="center"/>
          </w:tcPr>
          <w:p w14:paraId="687EFEC4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6B008496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eastAsia="Lucida Sans Unicode" w:hAnsi="Verdana" w:cs="Arial"/>
                <w:sz w:val="18"/>
                <w:szCs w:val="18"/>
                <w:lang w:val="bg-BG" w:eastAsia="ar-SA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0DEB511A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kern w:val="2"/>
                <w:sz w:val="18"/>
                <w:szCs w:val="18"/>
                <w:lang w:val="bg-BG" w:eastAsia="hi-IN" w:bidi="hi-IN"/>
              </w:rPr>
            </w:pP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93076C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kern w:val="2"/>
                <w:sz w:val="18"/>
                <w:szCs w:val="18"/>
                <w:lang w:val="bg-BG" w:eastAsia="hi-IN" w:bidi="hi-IN"/>
              </w:rPr>
            </w:pPr>
            <w:r w:rsidRPr="00471EC1">
              <w:rPr>
                <w:rFonts w:ascii="Verdana" w:hAnsi="Verdana" w:cs="Arial"/>
                <w:kern w:val="2"/>
                <w:sz w:val="18"/>
                <w:szCs w:val="18"/>
                <w:lang w:val="bg-BG" w:eastAsia="hi-IN" w:bidi="hi-IN"/>
              </w:rPr>
              <w:t xml:space="preserve">от 0 mV </w:t>
            </w:r>
          </w:p>
          <w:p w14:paraId="7E907DD1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kern w:val="2"/>
                <w:sz w:val="18"/>
                <w:szCs w:val="18"/>
                <w:lang w:val="bg-BG" w:eastAsia="hi-IN" w:bidi="hi-IN"/>
              </w:rPr>
              <w:t>до 19.9999 mV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37B4FD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bg-BG"/>
              </w:rPr>
              <w:t xml:space="preserve">от 0,00023 mV </w:t>
            </w:r>
          </w:p>
          <w:p w14:paraId="5C26FD57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bg-BG"/>
              </w:rPr>
              <w:t>до 0,0012 mV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5ED1CB9E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471EC1" w14:paraId="435E4BA0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  <w:vAlign w:val="center"/>
          </w:tcPr>
          <w:p w14:paraId="3285AF96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4DADD799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eastAsia="Lucida Sans Unicode" w:hAnsi="Verdana" w:cs="Arial"/>
                <w:sz w:val="18"/>
                <w:szCs w:val="18"/>
                <w:lang w:val="bg-BG" w:eastAsia="ar-SA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2134D4B6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kern w:val="2"/>
                <w:sz w:val="18"/>
                <w:szCs w:val="18"/>
                <w:lang w:val="bg-BG" w:eastAsia="hi-IN" w:bidi="hi-IN"/>
              </w:rPr>
            </w:pP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D11294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kern w:val="2"/>
                <w:sz w:val="18"/>
                <w:szCs w:val="18"/>
                <w:lang w:val="bg-BG" w:eastAsia="hi-IN" w:bidi="hi-IN"/>
              </w:rPr>
            </w:pPr>
            <w:r w:rsidRPr="00471EC1">
              <w:rPr>
                <w:rFonts w:ascii="Verdana" w:hAnsi="Verdana" w:cs="Arial"/>
                <w:kern w:val="2"/>
                <w:sz w:val="18"/>
                <w:szCs w:val="18"/>
                <w:lang w:val="bg-BG" w:eastAsia="hi-IN" w:bidi="hi-IN"/>
              </w:rPr>
              <w:t xml:space="preserve">от 20 mV </w:t>
            </w:r>
          </w:p>
          <w:p w14:paraId="29C25DAE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kern w:val="2"/>
                <w:sz w:val="18"/>
                <w:szCs w:val="18"/>
                <w:lang w:val="bg-BG" w:eastAsia="hi-IN" w:bidi="hi-IN"/>
              </w:rPr>
            </w:pPr>
            <w:r w:rsidRPr="00471EC1">
              <w:rPr>
                <w:rFonts w:ascii="Verdana" w:hAnsi="Verdana" w:cs="Arial"/>
                <w:kern w:val="2"/>
                <w:sz w:val="18"/>
                <w:szCs w:val="18"/>
                <w:lang w:val="bg-BG" w:eastAsia="hi-IN" w:bidi="hi-IN"/>
              </w:rPr>
              <w:t>до 199,999 mV</w:t>
            </w:r>
          </w:p>
          <w:p w14:paraId="2090B29C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kern w:val="2"/>
                <w:sz w:val="18"/>
                <w:szCs w:val="18"/>
                <w:lang w:val="bg-BG" w:eastAsia="hi-IN" w:bidi="hi-IN"/>
              </w:rPr>
            </w:pPr>
          </w:p>
          <w:p w14:paraId="6A20BF58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598769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bg-BG"/>
              </w:rPr>
              <w:lastRenderedPageBreak/>
              <w:t xml:space="preserve">от 0,00023 mV </w:t>
            </w:r>
          </w:p>
          <w:p w14:paraId="56AC84F6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bg-BG"/>
              </w:rPr>
              <w:t>до 0,0012 mV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3375A596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471EC1" w14:paraId="7C550183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  <w:vAlign w:val="center"/>
          </w:tcPr>
          <w:p w14:paraId="138814B1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668E7C6D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eastAsia="Lucida Sans Unicode" w:hAnsi="Verdana" w:cs="Arial"/>
                <w:sz w:val="18"/>
                <w:szCs w:val="18"/>
                <w:lang w:val="bg-BG" w:eastAsia="ar-SA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03484F4C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kern w:val="2"/>
                <w:sz w:val="18"/>
                <w:szCs w:val="18"/>
                <w:lang w:val="bg-BG" w:eastAsia="hi-IN" w:bidi="hi-IN"/>
              </w:rPr>
            </w:pPr>
          </w:p>
        </w:tc>
        <w:tc>
          <w:tcPr>
            <w:tcW w:w="391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16C717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i/>
                <w:iCs/>
                <w:kern w:val="2"/>
                <w:sz w:val="18"/>
                <w:szCs w:val="18"/>
                <w:lang w:val="bg-BG" w:eastAsia="bg-BG"/>
              </w:rPr>
              <w:t>DCI: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6CE084D6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471EC1" w14:paraId="6E09E4E0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  <w:vAlign w:val="center"/>
          </w:tcPr>
          <w:p w14:paraId="6427F25A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6B8958F5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eastAsia="Lucida Sans Unicode" w:hAnsi="Verdana" w:cs="Arial"/>
                <w:sz w:val="18"/>
                <w:szCs w:val="18"/>
                <w:lang w:val="bg-BG" w:eastAsia="ar-SA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0F26AF49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kern w:val="2"/>
                <w:sz w:val="18"/>
                <w:szCs w:val="18"/>
                <w:lang w:val="bg-BG" w:eastAsia="hi-IN" w:bidi="hi-IN"/>
              </w:rPr>
            </w:pP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1F35CC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kern w:val="2"/>
                <w:sz w:val="18"/>
                <w:szCs w:val="18"/>
                <w:lang w:val="bg-BG" w:eastAsia="hi-IN" w:bidi="hi-IN"/>
              </w:rPr>
            </w:pPr>
            <w:r w:rsidRPr="00471EC1">
              <w:rPr>
                <w:rFonts w:ascii="Verdana" w:hAnsi="Verdana" w:cs="Arial"/>
                <w:kern w:val="2"/>
                <w:sz w:val="18"/>
                <w:szCs w:val="18"/>
                <w:lang w:val="bg-BG" w:eastAsia="hi-IN" w:bidi="hi-IN"/>
              </w:rPr>
              <w:t xml:space="preserve">от 0 mA  </w:t>
            </w:r>
          </w:p>
          <w:p w14:paraId="7A5FA860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kern w:val="2"/>
                <w:sz w:val="18"/>
                <w:szCs w:val="18"/>
                <w:lang w:val="bg-BG" w:eastAsia="hi-IN" w:bidi="hi-IN"/>
              </w:rPr>
              <w:t>до 20 mA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CB5FD7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bg-BG"/>
              </w:rPr>
              <w:t xml:space="preserve">от 0,079 µА </w:t>
            </w:r>
          </w:p>
          <w:p w14:paraId="0F28836A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bg-BG"/>
              </w:rPr>
              <w:t>до 0,004 mА</w:t>
            </w:r>
          </w:p>
          <w:p w14:paraId="204637DA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40D95E77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471EC1" w14:paraId="6AFCAEF6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  <w:vAlign w:val="center"/>
          </w:tcPr>
          <w:p w14:paraId="0C9E69ED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34526903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eastAsia="Lucida Sans Unicode" w:hAnsi="Verdana" w:cs="Arial"/>
                <w:sz w:val="18"/>
                <w:szCs w:val="18"/>
                <w:lang w:val="bg-BG" w:eastAsia="ar-SA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58936F9B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kern w:val="2"/>
                <w:sz w:val="18"/>
                <w:szCs w:val="18"/>
                <w:lang w:val="bg-BG" w:eastAsia="hi-IN" w:bidi="hi-IN"/>
              </w:rPr>
            </w:pPr>
          </w:p>
        </w:tc>
        <w:tc>
          <w:tcPr>
            <w:tcW w:w="391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2D6D25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i/>
                <w:iCs/>
                <w:kern w:val="2"/>
                <w:sz w:val="18"/>
                <w:szCs w:val="18"/>
                <w:lang w:val="bg-BG" w:eastAsia="bg-BG"/>
              </w:rPr>
              <w:t>R</w:t>
            </w:r>
            <w:r w:rsidRPr="00471EC1">
              <w:rPr>
                <w:rFonts w:ascii="Verdana" w:hAnsi="Verdana" w:cs="Calibri"/>
                <w:i/>
                <w:iCs/>
                <w:kern w:val="2"/>
                <w:sz w:val="18"/>
                <w:szCs w:val="18"/>
                <w:lang w:val="bg-BG" w:eastAsia="bg-BG"/>
              </w:rPr>
              <w:t>Ω: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08C0E422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471EC1" w14:paraId="22013740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  <w:vAlign w:val="center"/>
          </w:tcPr>
          <w:p w14:paraId="7AD0FF8F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3EE91C3E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eastAsia="Lucida Sans Unicode" w:hAnsi="Verdana" w:cs="Arial"/>
                <w:sz w:val="18"/>
                <w:szCs w:val="18"/>
                <w:lang w:val="bg-BG" w:eastAsia="ar-SA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0FED43C7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kern w:val="2"/>
                <w:sz w:val="18"/>
                <w:szCs w:val="18"/>
                <w:lang w:val="bg-BG" w:eastAsia="hi-IN" w:bidi="hi-IN"/>
              </w:rPr>
            </w:pP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4DE730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iCs/>
                <w:kern w:val="2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iCs/>
                <w:kern w:val="2"/>
                <w:sz w:val="18"/>
                <w:szCs w:val="18"/>
                <w:lang w:val="bg-BG" w:eastAsia="bg-BG"/>
              </w:rPr>
              <w:t xml:space="preserve">от 0,01 Ω </w:t>
            </w:r>
          </w:p>
          <w:p w14:paraId="73AAD142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iCs/>
                <w:kern w:val="2"/>
                <w:sz w:val="18"/>
                <w:szCs w:val="18"/>
                <w:lang w:val="bg-BG" w:eastAsia="bg-BG"/>
              </w:rPr>
              <w:t>до 10 кΩ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2AD359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iCs/>
                <w:kern w:val="2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iCs/>
                <w:kern w:val="2"/>
                <w:sz w:val="18"/>
                <w:szCs w:val="18"/>
                <w:lang w:val="bg-BG" w:eastAsia="bg-BG"/>
              </w:rPr>
              <w:t xml:space="preserve">от 0,000039 </w:t>
            </w:r>
            <w:r w:rsidRPr="00471EC1">
              <w:rPr>
                <w:rFonts w:ascii="Verdana" w:hAnsi="Verdana" w:cs="Calibri"/>
                <w:iCs/>
                <w:kern w:val="2"/>
                <w:sz w:val="18"/>
                <w:szCs w:val="18"/>
                <w:lang w:val="bg-BG" w:eastAsia="bg-BG"/>
              </w:rPr>
              <w:t>Ω</w:t>
            </w:r>
            <w:r w:rsidRPr="00471EC1">
              <w:rPr>
                <w:rFonts w:ascii="Verdana" w:hAnsi="Verdana" w:cs="Arial"/>
                <w:iCs/>
                <w:kern w:val="2"/>
                <w:sz w:val="18"/>
                <w:szCs w:val="18"/>
                <w:lang w:val="bg-BG" w:eastAsia="bg-BG"/>
              </w:rPr>
              <w:t xml:space="preserve"> </w:t>
            </w:r>
          </w:p>
          <w:p w14:paraId="34FAFFA2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iCs/>
                <w:kern w:val="2"/>
                <w:sz w:val="18"/>
                <w:szCs w:val="18"/>
                <w:lang w:val="bg-BG" w:eastAsia="bg-BG"/>
              </w:rPr>
              <w:t>до 0,0032 k</w:t>
            </w:r>
            <w:r w:rsidRPr="00471EC1">
              <w:rPr>
                <w:rFonts w:ascii="Verdana" w:hAnsi="Verdana" w:cs="Calibri"/>
                <w:iCs/>
                <w:kern w:val="2"/>
                <w:sz w:val="18"/>
                <w:szCs w:val="18"/>
                <w:lang w:val="bg-BG" w:eastAsia="bg-BG"/>
              </w:rPr>
              <w:t>Ω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1C2DBEE6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471EC1" w14:paraId="36A99ED9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</w:tcPr>
          <w:p w14:paraId="23B166D9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67C34914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eastAsia="Lucida Sans Unicode" w:hAnsi="Verdana" w:cs="Arial"/>
                <w:sz w:val="18"/>
                <w:szCs w:val="18"/>
                <w:lang w:val="bg-BG" w:eastAsia="ar-SA"/>
              </w:rPr>
            </w:pPr>
          </w:p>
        </w:tc>
        <w:tc>
          <w:tcPr>
            <w:tcW w:w="175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9D77196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kern w:val="2"/>
                <w:sz w:val="18"/>
                <w:szCs w:val="18"/>
                <w:lang w:val="bg-BG" w:eastAsia="hi-IN" w:bidi="hi-IN"/>
              </w:rPr>
              <w:t xml:space="preserve">изход </w:t>
            </w:r>
            <w:r w:rsidRPr="00471EC1">
              <w:rPr>
                <w:rFonts w:ascii="Verdana" w:hAnsi="Verdana" w:cs="Arial"/>
                <w:i/>
                <w:iCs/>
                <w:kern w:val="2"/>
                <w:sz w:val="18"/>
                <w:szCs w:val="18"/>
                <w:lang w:val="bg-BG" w:eastAsia="hi-IN" w:bidi="hi-IN"/>
              </w:rPr>
              <w:t>DCU, DCI</w:t>
            </w:r>
          </w:p>
        </w:tc>
        <w:tc>
          <w:tcPr>
            <w:tcW w:w="39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692D61DB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i/>
                <w:iCs/>
                <w:kern w:val="2"/>
                <w:sz w:val="18"/>
                <w:szCs w:val="18"/>
                <w:lang w:val="bg-BG" w:eastAsia="bg-BG"/>
              </w:rPr>
              <w:t>DCU: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0D0FEAA6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471EC1" w14:paraId="21C9BEA3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</w:tcPr>
          <w:p w14:paraId="243FBBAF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3C0FDBAD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eastAsia="Lucida Sans Unicode" w:hAnsi="Verdana" w:cs="Arial"/>
                <w:sz w:val="18"/>
                <w:szCs w:val="18"/>
                <w:lang w:val="bg-BG" w:eastAsia="ar-SA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476B510A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kern w:val="2"/>
                <w:sz w:val="18"/>
                <w:szCs w:val="18"/>
                <w:lang w:val="bg-BG" w:eastAsia="hi-IN" w:bidi="hi-IN"/>
              </w:rPr>
            </w:pP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10DAA0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kern w:val="2"/>
                <w:sz w:val="18"/>
                <w:szCs w:val="18"/>
                <w:lang w:val="bg-BG" w:eastAsia="hi-IN" w:bidi="hi-IN"/>
              </w:rPr>
              <w:t xml:space="preserve">от 0 V </w:t>
            </w:r>
            <w:r w:rsidRPr="00471EC1">
              <w:rPr>
                <w:rFonts w:ascii="Verdana" w:hAnsi="Verdana" w:cs="Arial"/>
                <w:kern w:val="2"/>
                <w:sz w:val="18"/>
                <w:szCs w:val="18"/>
                <w:lang w:val="bg-BG" w:eastAsia="hi-IN" w:bidi="bg-BG"/>
              </w:rPr>
              <w:t xml:space="preserve">до </w:t>
            </w:r>
            <w:r w:rsidRPr="00471EC1">
              <w:rPr>
                <w:rFonts w:ascii="Verdana" w:hAnsi="Verdana" w:cs="Arial"/>
                <w:kern w:val="2"/>
                <w:sz w:val="18"/>
                <w:szCs w:val="18"/>
                <w:lang w:val="bg-BG" w:eastAsia="hi-IN" w:bidi="hi-IN"/>
              </w:rPr>
              <w:t>0,</w:t>
            </w:r>
            <w:r w:rsidRPr="00471EC1">
              <w:rPr>
                <w:rFonts w:ascii="Verdana" w:hAnsi="Verdana" w:cs="Arial"/>
                <w:kern w:val="2"/>
                <w:sz w:val="18"/>
                <w:szCs w:val="18"/>
                <w:lang w:val="bg-BG" w:eastAsia="hi-IN" w:bidi="bg-BG"/>
              </w:rPr>
              <w:t xml:space="preserve">2 </w:t>
            </w:r>
            <w:r w:rsidRPr="00471EC1">
              <w:rPr>
                <w:rFonts w:ascii="Verdana" w:hAnsi="Verdana" w:cs="Arial"/>
                <w:kern w:val="2"/>
                <w:sz w:val="18"/>
                <w:szCs w:val="18"/>
                <w:lang w:val="bg-BG" w:eastAsia="hi-IN" w:bidi="hi-IN"/>
              </w:rPr>
              <w:t>V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A01ED7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bg-BG"/>
              </w:rPr>
              <w:t>oт 0,0000059 V</w:t>
            </w:r>
          </w:p>
          <w:p w14:paraId="29CBFB8B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bg-BG"/>
              </w:rPr>
              <w:t>до 0,000027 V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117DCA62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471EC1" w14:paraId="2CF76364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</w:tcPr>
          <w:p w14:paraId="53A32D0F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36047AFB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eastAsia="Lucida Sans Unicode" w:hAnsi="Verdana" w:cs="Arial"/>
                <w:sz w:val="18"/>
                <w:szCs w:val="18"/>
                <w:lang w:val="bg-BG" w:eastAsia="ar-SA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64EEC38D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kern w:val="2"/>
                <w:sz w:val="18"/>
                <w:szCs w:val="18"/>
                <w:lang w:val="bg-BG" w:eastAsia="hi-IN" w:bidi="hi-IN"/>
              </w:rPr>
            </w:pP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D0E64B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kern w:val="2"/>
                <w:sz w:val="18"/>
                <w:szCs w:val="18"/>
                <w:lang w:val="bg-BG" w:eastAsia="hi-IN" w:bidi="hi-IN"/>
              </w:rPr>
              <w:t>от 0,2 V до 2 V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1F9E92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bg-BG"/>
              </w:rPr>
              <w:t>oт 0,000027 V</w:t>
            </w:r>
          </w:p>
          <w:p w14:paraId="6312F9EA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bg-BG"/>
              </w:rPr>
              <w:t>до 0,00021 V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6A0A6CA8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471EC1" w14:paraId="63FC8EED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</w:tcPr>
          <w:p w14:paraId="29ACBE8F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63173582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eastAsia="Lucida Sans Unicode" w:hAnsi="Verdana" w:cs="Arial"/>
                <w:sz w:val="18"/>
                <w:szCs w:val="18"/>
                <w:lang w:val="bg-BG" w:eastAsia="ar-SA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0C6CB9F6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kern w:val="2"/>
                <w:sz w:val="18"/>
                <w:szCs w:val="18"/>
                <w:lang w:val="bg-BG" w:eastAsia="hi-IN" w:bidi="hi-IN"/>
              </w:rPr>
            </w:pP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26BDE7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kern w:val="2"/>
                <w:sz w:val="18"/>
                <w:szCs w:val="18"/>
                <w:lang w:val="bg-BG" w:eastAsia="hi-IN" w:bidi="hi-IN"/>
              </w:rPr>
              <w:t>от 2 V до 20 V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500ED9" w14:textId="77777777" w:rsidR="00471EC1" w:rsidRPr="00471EC1" w:rsidRDefault="00471EC1" w:rsidP="00471EC1">
            <w:pPr>
              <w:overflowPunct/>
              <w:adjustRightInd/>
              <w:snapToGrid w:val="0"/>
              <w:ind w:left="-108"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bg-BG"/>
              </w:rPr>
              <w:t>oт 0,00021 V</w:t>
            </w:r>
          </w:p>
          <w:p w14:paraId="1156830F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bg-BG"/>
              </w:rPr>
              <w:t>до 0,0021 V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3EEEA353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471EC1" w14:paraId="749FEDFB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</w:tcPr>
          <w:p w14:paraId="6B0409E3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14FC49F8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eastAsia="Lucida Sans Unicode" w:hAnsi="Verdana" w:cs="Arial"/>
                <w:sz w:val="18"/>
                <w:szCs w:val="18"/>
                <w:lang w:val="bg-BG" w:eastAsia="ar-SA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2DAE765A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kern w:val="2"/>
                <w:sz w:val="18"/>
                <w:szCs w:val="18"/>
                <w:lang w:val="bg-BG" w:eastAsia="hi-IN" w:bidi="hi-IN"/>
              </w:rPr>
            </w:pPr>
          </w:p>
        </w:tc>
        <w:tc>
          <w:tcPr>
            <w:tcW w:w="391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18FF2A92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i/>
                <w:iCs/>
                <w:kern w:val="2"/>
                <w:sz w:val="18"/>
                <w:szCs w:val="18"/>
                <w:lang w:val="bg-BG" w:eastAsia="bg-BG"/>
              </w:rPr>
              <w:t>DCI: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1010EEA5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471EC1" w14:paraId="03BBE6E4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</w:tcPr>
          <w:p w14:paraId="36799F4F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72E16D8B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eastAsia="Lucida Sans Unicode" w:hAnsi="Verdana" w:cs="Arial"/>
                <w:sz w:val="18"/>
                <w:szCs w:val="18"/>
                <w:lang w:val="bg-BG" w:eastAsia="ar-SA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4D345126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 w:cs="Arial"/>
                <w:kern w:val="2"/>
                <w:sz w:val="18"/>
                <w:szCs w:val="18"/>
                <w:lang w:val="bg-BG" w:eastAsia="hi-IN" w:bidi="hi-IN"/>
              </w:rPr>
            </w:pP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1A0F1F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kern w:val="2"/>
                <w:sz w:val="18"/>
                <w:szCs w:val="18"/>
                <w:lang w:val="bg-BG" w:eastAsia="hi-IN" w:bidi="hi-IN"/>
              </w:rPr>
              <w:t xml:space="preserve">от 0,2 mA </w:t>
            </w:r>
            <w:r w:rsidRPr="00471EC1">
              <w:rPr>
                <w:rFonts w:ascii="Verdana" w:hAnsi="Verdana" w:cs="Arial"/>
                <w:kern w:val="2"/>
                <w:sz w:val="18"/>
                <w:szCs w:val="18"/>
                <w:lang w:val="bg-BG" w:eastAsia="hi-IN" w:bidi="bg-BG"/>
              </w:rPr>
              <w:t xml:space="preserve">до 2 </w:t>
            </w:r>
            <w:r w:rsidRPr="00471EC1">
              <w:rPr>
                <w:rFonts w:ascii="Verdana" w:hAnsi="Verdana" w:cs="Arial"/>
                <w:kern w:val="2"/>
                <w:sz w:val="18"/>
                <w:szCs w:val="18"/>
                <w:lang w:val="bg-BG" w:eastAsia="hi-IN" w:bidi="hi-IN"/>
              </w:rPr>
              <w:t>A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C2FCD0" w14:textId="77777777" w:rsidR="00471EC1" w:rsidRPr="00471EC1" w:rsidRDefault="00471EC1" w:rsidP="00471EC1">
            <w:pPr>
              <w:overflowPunct/>
              <w:adjustRightInd/>
              <w:snapToGrid w:val="0"/>
              <w:ind w:left="-108"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bg-BG"/>
              </w:rPr>
              <w:t>от 0,0018 mA</w:t>
            </w:r>
          </w:p>
          <w:p w14:paraId="1069AEC7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bg-BG"/>
              </w:rPr>
              <w:t>до 0,093 mA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4162BB65" w14:textId="77777777" w:rsidR="00471EC1" w:rsidRPr="00471EC1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471EC1" w14:paraId="6D77A8AF" w14:textId="77777777" w:rsidTr="00A36AE4">
        <w:tc>
          <w:tcPr>
            <w:tcW w:w="658" w:type="dxa"/>
            <w:tcMar>
              <w:left w:w="57" w:type="dxa"/>
              <w:right w:w="57" w:type="dxa"/>
            </w:tcMar>
          </w:tcPr>
          <w:p w14:paraId="5A955A18" w14:textId="77777777" w:rsidR="00471EC1" w:rsidRPr="00471EC1" w:rsidRDefault="00471EC1" w:rsidP="00471EC1">
            <w:pPr>
              <w:overflowPunct/>
              <w:adjustRightInd/>
              <w:ind w:right="-109"/>
              <w:jc w:val="center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13.</w:t>
            </w:r>
          </w:p>
        </w:tc>
        <w:tc>
          <w:tcPr>
            <w:tcW w:w="8789" w:type="dxa"/>
            <w:gridSpan w:val="5"/>
            <w:tcMar>
              <w:left w:w="57" w:type="dxa"/>
              <w:right w:w="57" w:type="dxa"/>
            </w:tcMar>
            <w:vAlign w:val="center"/>
          </w:tcPr>
          <w:p w14:paraId="2EAE3D6F" w14:textId="77777777" w:rsidR="00471EC1" w:rsidRPr="00471EC1" w:rsidRDefault="00471EC1" w:rsidP="00471EC1">
            <w:pPr>
              <w:overflowPunct/>
              <w:adjustRightInd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b/>
                <w:sz w:val="18"/>
                <w:szCs w:val="18"/>
                <w:lang w:val="bg-BG" w:eastAsia="bg-BG"/>
              </w:rPr>
              <w:t>ФИЗИКОХИМИЧНИ И ОПТИЧНИ ВЕЛИЧИНИ</w:t>
            </w:r>
          </w:p>
        </w:tc>
      </w:tr>
      <w:tr w:rsidR="00471EC1" w:rsidRPr="00471EC1" w14:paraId="13D7D108" w14:textId="77777777" w:rsidTr="00A36AE4">
        <w:tc>
          <w:tcPr>
            <w:tcW w:w="6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28F27DA" w14:textId="77777777" w:rsidR="00471EC1" w:rsidRPr="00471EC1" w:rsidRDefault="00471EC1" w:rsidP="00CD2481">
            <w:pPr>
              <w:overflowPunct/>
              <w:adjustRightInd/>
              <w:spacing w:line="276" w:lineRule="auto"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eastAsia="bg-BG"/>
              </w:rPr>
              <w:t>13.1</w:t>
            </w:r>
          </w:p>
        </w:tc>
        <w:tc>
          <w:tcPr>
            <w:tcW w:w="198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8F8ADC9" w14:textId="77777777" w:rsidR="00471EC1" w:rsidRPr="00471EC1" w:rsidRDefault="00471EC1" w:rsidP="00CD2481">
            <w:pPr>
              <w:suppressAutoHyphens/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Verdan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Verdana"/>
                <w:sz w:val="18"/>
                <w:szCs w:val="18"/>
                <w:lang w:val="bg-BG" w:eastAsia="ar-SA"/>
              </w:rPr>
              <w:t>Кондуктометри</w:t>
            </w:r>
            <w:r w:rsidRPr="00471EC1">
              <w:rPr>
                <w:rFonts w:ascii="Verdana" w:hAnsi="Verdana" w:cs="Tahoma"/>
                <w:color w:val="000000"/>
                <w:sz w:val="18"/>
                <w:szCs w:val="18"/>
                <w:lang w:val="bg-BG" w:eastAsia="bg-BG"/>
              </w:rPr>
              <w:t>*</w:t>
            </w:r>
          </w:p>
        </w:tc>
        <w:tc>
          <w:tcPr>
            <w:tcW w:w="175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72FDED3" w14:textId="77777777" w:rsidR="00471EC1" w:rsidRPr="00471EC1" w:rsidRDefault="00471EC1" w:rsidP="00CD2481">
            <w:pPr>
              <w:suppressAutoHyphens/>
              <w:overflowPunct/>
              <w:adjustRightInd/>
              <w:spacing w:line="276" w:lineRule="auto"/>
              <w:ind w:right="-68"/>
              <w:jc w:val="center"/>
              <w:textAlignment w:val="auto"/>
              <w:rPr>
                <w:rFonts w:ascii="Verdana" w:hAnsi="Verdana" w:cs="Verdan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ar-SA"/>
              </w:rPr>
              <w:t xml:space="preserve">Специфична електропрово-димост на  електролити, </w:t>
            </w:r>
            <w:r w:rsidRPr="00471EC1">
              <w:rPr>
                <w:rFonts w:ascii="Verdana" w:hAnsi="Verdana" w:cs="Symbol"/>
                <w:sz w:val="18"/>
                <w:szCs w:val="18"/>
                <w:lang w:val="bg-BG" w:eastAsia="ar-SA"/>
              </w:rPr>
              <w:t>µ</w:t>
            </w:r>
            <w:r w:rsidRPr="00471EC1">
              <w:rPr>
                <w:rFonts w:ascii="Verdana" w:hAnsi="Verdana" w:cs="Tahoma"/>
                <w:sz w:val="18"/>
                <w:szCs w:val="18"/>
                <w:lang w:val="bg-BG" w:eastAsia="ar-SA"/>
              </w:rPr>
              <w:t>S/cm; mS/cm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72840038" w14:textId="77777777" w:rsidR="00471EC1" w:rsidRPr="00471EC1" w:rsidRDefault="00471EC1" w:rsidP="00CD2481">
            <w:pPr>
              <w:suppressAutoHyphens/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Verdan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ru-RU" w:eastAsia="bg-BG"/>
              </w:rPr>
              <w:t xml:space="preserve">от 0,8 </w:t>
            </w: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>µS</w:t>
            </w:r>
            <w:r w:rsidRPr="00471EC1">
              <w:rPr>
                <w:rFonts w:ascii="Verdana" w:hAnsi="Verdana" w:cs="Tahoma"/>
                <w:sz w:val="18"/>
                <w:szCs w:val="18"/>
                <w:lang w:val="ru-RU" w:eastAsia="bg-BG"/>
              </w:rPr>
              <w:t>/</w:t>
            </w: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>cm  до 15 µS</w:t>
            </w:r>
            <w:r w:rsidRPr="00471EC1">
              <w:rPr>
                <w:rFonts w:ascii="Verdana" w:hAnsi="Verdana" w:cs="Tahoma"/>
                <w:sz w:val="18"/>
                <w:szCs w:val="18"/>
                <w:lang w:val="ru-RU" w:eastAsia="bg-BG"/>
              </w:rPr>
              <w:t>/</w:t>
            </w: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 xml:space="preserve">cm  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094DB1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ru-RU" w:eastAsia="bg-BG"/>
              </w:rPr>
              <w:t xml:space="preserve">от 0,6 </w:t>
            </w:r>
            <w:r w:rsidRPr="00471EC1">
              <w:rPr>
                <w:rFonts w:ascii="Verdana" w:hAnsi="Verdana" w:cs="Tahoma"/>
                <w:sz w:val="18"/>
                <w:szCs w:val="18"/>
                <w:lang w:eastAsia="bg-BG"/>
              </w:rPr>
              <w:t>µS</w:t>
            </w:r>
            <w:r w:rsidRPr="00471EC1">
              <w:rPr>
                <w:rFonts w:ascii="Verdana" w:hAnsi="Verdana" w:cs="Tahoma"/>
                <w:sz w:val="18"/>
                <w:szCs w:val="18"/>
                <w:lang w:val="ru-RU" w:eastAsia="bg-BG"/>
              </w:rPr>
              <w:t>/</w:t>
            </w:r>
            <w:r w:rsidRPr="00471EC1">
              <w:rPr>
                <w:rFonts w:ascii="Verdana" w:hAnsi="Verdana" w:cs="Tahoma"/>
                <w:sz w:val="18"/>
                <w:szCs w:val="18"/>
                <w:lang w:eastAsia="bg-BG"/>
              </w:rPr>
              <w:t>cm</w:t>
            </w: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 xml:space="preserve"> до </w:t>
            </w:r>
          </w:p>
          <w:p w14:paraId="78F6681F" w14:textId="77777777" w:rsidR="00471EC1" w:rsidRPr="00471EC1" w:rsidRDefault="00471EC1" w:rsidP="00CD2481">
            <w:pPr>
              <w:suppressAutoHyphens/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 xml:space="preserve"> 0,3 µ</w:t>
            </w:r>
            <w:r w:rsidRPr="00471EC1">
              <w:rPr>
                <w:rFonts w:ascii="Verdana" w:hAnsi="Verdana" w:cs="Tahoma"/>
                <w:sz w:val="18"/>
                <w:szCs w:val="18"/>
                <w:lang w:eastAsia="bg-BG"/>
              </w:rPr>
              <w:t>S/cm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00571E3" w14:textId="77777777" w:rsidR="00471EC1" w:rsidRPr="00471EC1" w:rsidRDefault="00471EC1" w:rsidP="00CD2481">
            <w:pPr>
              <w:suppressAutoHyphens/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ar-SA"/>
              </w:rPr>
              <w:t>РПК 702 EH02</w:t>
            </w:r>
          </w:p>
          <w:p w14:paraId="0BEED86D" w14:textId="77777777" w:rsidR="00471EC1" w:rsidRPr="00471EC1" w:rsidRDefault="00471EC1" w:rsidP="00CD2481">
            <w:pPr>
              <w:suppressAutoHyphens/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ar-SA"/>
              </w:rPr>
              <w:t>(с използва</w:t>
            </w:r>
          </w:p>
          <w:p w14:paraId="64F18199" w14:textId="77777777" w:rsidR="00471EC1" w:rsidRPr="00471EC1" w:rsidRDefault="00471EC1" w:rsidP="00CD2481">
            <w:pPr>
              <w:suppressAutoHyphens/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eastAsia="ar-SA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ar-SA"/>
              </w:rPr>
              <w:t>не на CRM)</w:t>
            </w:r>
          </w:p>
          <w:p w14:paraId="2005A6AC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</w:tr>
      <w:tr w:rsidR="00471EC1" w:rsidRPr="00471EC1" w14:paraId="4BE5B3AC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  <w:vAlign w:val="center"/>
          </w:tcPr>
          <w:p w14:paraId="597ACA64" w14:textId="77777777" w:rsidR="00471EC1" w:rsidRPr="00471EC1" w:rsidRDefault="00471EC1" w:rsidP="00CD2481">
            <w:pPr>
              <w:overflowPunct/>
              <w:adjustRightInd/>
              <w:spacing w:line="276" w:lineRule="auto"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56B337CB" w14:textId="77777777" w:rsidR="00471EC1" w:rsidRPr="00471EC1" w:rsidRDefault="00471EC1" w:rsidP="00CD2481">
            <w:pPr>
              <w:suppressAutoHyphens/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Verdana"/>
                <w:sz w:val="18"/>
                <w:szCs w:val="18"/>
                <w:lang w:val="bg-BG" w:eastAsia="ar-SA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34703BF1" w14:textId="77777777" w:rsidR="00471EC1" w:rsidRPr="00471EC1" w:rsidRDefault="00471EC1" w:rsidP="00CD2481">
            <w:pPr>
              <w:suppressAutoHyphens/>
              <w:overflowPunct/>
              <w:adjustRightInd/>
              <w:spacing w:line="276" w:lineRule="auto"/>
              <w:ind w:right="-68"/>
              <w:jc w:val="center"/>
              <w:textAlignment w:val="auto"/>
              <w:rPr>
                <w:rFonts w:ascii="Verdana" w:hAnsi="Verdana" w:cs="Verdana"/>
                <w:sz w:val="18"/>
                <w:szCs w:val="18"/>
                <w:lang w:val="bg-BG" w:eastAsia="ar-SA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50B8542E" w14:textId="77777777" w:rsidR="00471EC1" w:rsidRPr="00471EC1" w:rsidRDefault="00471EC1" w:rsidP="00CD2481">
            <w:pPr>
              <w:suppressAutoHyphens/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Verdan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>от 0,015 mS/cm  до 100 mS/cm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825B6D" w14:textId="77777777" w:rsidR="00471EC1" w:rsidRPr="00471EC1" w:rsidRDefault="00471EC1" w:rsidP="00CD2481">
            <w:pPr>
              <w:overflowPunct/>
              <w:adjustRightInd/>
              <w:spacing w:line="276" w:lineRule="auto"/>
              <w:ind w:left="-3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eastAsia="bg-BG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 xml:space="preserve">от 0,0003 </w:t>
            </w:r>
            <w:r w:rsidRPr="00471EC1">
              <w:rPr>
                <w:rFonts w:ascii="Verdana" w:hAnsi="Verdana" w:cs="Tahoma"/>
                <w:sz w:val="18"/>
                <w:szCs w:val="18"/>
                <w:lang w:eastAsia="bg-BG"/>
              </w:rPr>
              <w:t xml:space="preserve">mS/cm </w:t>
            </w:r>
          </w:p>
          <w:p w14:paraId="05FA41F6" w14:textId="77777777" w:rsidR="00471EC1" w:rsidRPr="00471EC1" w:rsidRDefault="00471EC1" w:rsidP="00CD2481">
            <w:pPr>
              <w:suppressAutoHyphens/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eastAsia="bg-BG"/>
              </w:rPr>
              <w:t xml:space="preserve">до </w:t>
            </w: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>1</w:t>
            </w:r>
            <w:r w:rsidRPr="00471EC1">
              <w:rPr>
                <w:rFonts w:ascii="Verdana" w:hAnsi="Verdana" w:cs="Tahoma"/>
                <w:sz w:val="18"/>
                <w:szCs w:val="18"/>
                <w:lang w:eastAsia="bg-BG"/>
              </w:rPr>
              <w:t>,</w:t>
            </w: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>25</w:t>
            </w:r>
            <w:r w:rsidRPr="00471EC1">
              <w:rPr>
                <w:rFonts w:ascii="Verdana" w:hAnsi="Verdana" w:cs="Tahoma"/>
                <w:sz w:val="18"/>
                <w:szCs w:val="18"/>
                <w:lang w:eastAsia="bg-BG"/>
              </w:rPr>
              <w:t xml:space="preserve"> mS/cm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14:paraId="6CC13A47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</w:tr>
      <w:tr w:rsidR="00471EC1" w:rsidRPr="00471EC1" w14:paraId="351970EF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  <w:vAlign w:val="center"/>
          </w:tcPr>
          <w:p w14:paraId="462AAD51" w14:textId="77777777" w:rsidR="00471EC1" w:rsidRPr="00471EC1" w:rsidRDefault="00471EC1" w:rsidP="00CD2481">
            <w:pPr>
              <w:overflowPunct/>
              <w:adjustRightInd/>
              <w:spacing w:line="276" w:lineRule="auto"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6E47E27A" w14:textId="77777777" w:rsidR="00471EC1" w:rsidRPr="00471EC1" w:rsidRDefault="00471EC1" w:rsidP="00CD2481">
            <w:pPr>
              <w:suppressAutoHyphens/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Verdana"/>
                <w:sz w:val="18"/>
                <w:szCs w:val="18"/>
                <w:lang w:val="bg-BG" w:eastAsia="ar-SA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56C84B4B" w14:textId="77777777" w:rsidR="00471EC1" w:rsidRPr="00471EC1" w:rsidRDefault="00471EC1" w:rsidP="00CD2481">
            <w:pPr>
              <w:suppressAutoHyphens/>
              <w:overflowPunct/>
              <w:adjustRightInd/>
              <w:spacing w:line="276" w:lineRule="auto"/>
              <w:ind w:right="-68"/>
              <w:jc w:val="center"/>
              <w:textAlignment w:val="auto"/>
              <w:rPr>
                <w:rFonts w:ascii="Verdana" w:hAnsi="Verdana" w:cs="Verdana"/>
                <w:sz w:val="18"/>
                <w:szCs w:val="18"/>
                <w:lang w:val="bg-BG" w:eastAsia="ar-SA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5CFD6884" w14:textId="77777777" w:rsidR="00471EC1" w:rsidRPr="00471EC1" w:rsidRDefault="00471EC1" w:rsidP="00CD2481">
            <w:pPr>
              <w:suppressAutoHyphens/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Verdan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>от 100 mS/cm до 111,3 mS/cm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9F7BDB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eastAsia="bg-BG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>1</w:t>
            </w:r>
            <w:r w:rsidRPr="00471EC1">
              <w:rPr>
                <w:rFonts w:ascii="Verdana" w:hAnsi="Verdana" w:cs="Tahoma"/>
                <w:sz w:val="18"/>
                <w:szCs w:val="18"/>
                <w:lang w:eastAsia="bg-BG"/>
              </w:rPr>
              <w:t>,</w:t>
            </w: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>25</w:t>
            </w:r>
            <w:r w:rsidRPr="00471EC1">
              <w:rPr>
                <w:rFonts w:ascii="Verdana" w:hAnsi="Verdana" w:cs="Tahoma"/>
                <w:sz w:val="18"/>
                <w:szCs w:val="18"/>
                <w:lang w:eastAsia="bg-BG"/>
              </w:rPr>
              <w:t xml:space="preserve"> mS/cm до </w:t>
            </w:r>
          </w:p>
          <w:p w14:paraId="015F2341" w14:textId="77777777" w:rsidR="00471EC1" w:rsidRPr="00471EC1" w:rsidRDefault="00471EC1" w:rsidP="00CD2481">
            <w:pPr>
              <w:suppressAutoHyphens/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>2,1</w:t>
            </w:r>
            <w:r w:rsidRPr="00471EC1">
              <w:rPr>
                <w:rFonts w:ascii="Verdana" w:hAnsi="Verdana" w:cs="Tahoma"/>
                <w:sz w:val="18"/>
                <w:szCs w:val="18"/>
                <w:lang w:eastAsia="bg-BG"/>
              </w:rPr>
              <w:t xml:space="preserve"> mS/cm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14:paraId="39D82BEA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cs="Arial"/>
                <w:sz w:val="18"/>
                <w:szCs w:val="18"/>
                <w:lang w:val="bg-BG" w:eastAsia="bg-BG"/>
              </w:rPr>
            </w:pPr>
          </w:p>
        </w:tc>
      </w:tr>
      <w:tr w:rsidR="00471EC1" w:rsidRPr="00471EC1" w14:paraId="29E12ACE" w14:textId="77777777" w:rsidTr="00A36AE4">
        <w:tc>
          <w:tcPr>
            <w:tcW w:w="6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C0E3F8A" w14:textId="77777777" w:rsidR="00471EC1" w:rsidRPr="00471EC1" w:rsidRDefault="00471EC1" w:rsidP="00CD2481">
            <w:pPr>
              <w:overflowPunct/>
              <w:adjustRightInd/>
              <w:spacing w:line="276" w:lineRule="auto"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13.</w:t>
            </w:r>
            <w:r w:rsidRPr="00471EC1">
              <w:rPr>
                <w:rFonts w:ascii="Verdana" w:hAnsi="Verdana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98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9A86C3F" w14:textId="77777777" w:rsidR="00471EC1" w:rsidRPr="00471EC1" w:rsidRDefault="00471EC1" w:rsidP="00CD2481">
            <w:pPr>
              <w:suppressAutoHyphens/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Verdan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Verdana"/>
                <w:sz w:val="18"/>
                <w:szCs w:val="18"/>
                <w:lang w:val="bg-BG" w:eastAsia="ar-SA"/>
              </w:rPr>
              <w:t>рН-метри</w:t>
            </w:r>
            <w:r w:rsidRPr="00471EC1">
              <w:rPr>
                <w:rFonts w:ascii="Verdana" w:hAnsi="Verdana" w:cs="Tahoma"/>
                <w:color w:val="000000"/>
                <w:sz w:val="18"/>
                <w:szCs w:val="18"/>
                <w:lang w:val="bg-BG" w:eastAsia="bg-BG"/>
              </w:rPr>
              <w:t>*</w:t>
            </w:r>
          </w:p>
        </w:tc>
        <w:tc>
          <w:tcPr>
            <w:tcW w:w="175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D4D81EF" w14:textId="77777777" w:rsidR="00471EC1" w:rsidRPr="00471EC1" w:rsidRDefault="00471EC1" w:rsidP="00CD2481">
            <w:pPr>
              <w:suppressAutoHyphens/>
              <w:overflowPunct/>
              <w:adjustRightInd/>
              <w:spacing w:line="276" w:lineRule="auto"/>
              <w:ind w:right="-68"/>
              <w:jc w:val="center"/>
              <w:textAlignment w:val="auto"/>
              <w:rPr>
                <w:rFonts w:ascii="Verdana" w:hAnsi="Verdana" w:cs="Verdan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Verdana"/>
                <w:sz w:val="18"/>
                <w:szCs w:val="18"/>
                <w:lang w:val="bg-BG" w:eastAsia="ar-SA"/>
              </w:rPr>
              <w:t xml:space="preserve">Водороден показател </w:t>
            </w:r>
            <w:r w:rsidRPr="00471EC1">
              <w:rPr>
                <w:rFonts w:ascii="Verdana" w:hAnsi="Verdana" w:cs="Verdana"/>
                <w:i/>
                <w:sz w:val="18"/>
                <w:szCs w:val="18"/>
                <w:lang w:val="bg-BG" w:eastAsia="ar-SA"/>
              </w:rPr>
              <w:t>рН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717E6784" w14:textId="77777777" w:rsidR="00471EC1" w:rsidRPr="00471EC1" w:rsidRDefault="00471EC1" w:rsidP="00CD2481">
            <w:pPr>
              <w:suppressAutoHyphens/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Verdan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Verdana"/>
                <w:sz w:val="18"/>
                <w:szCs w:val="18"/>
                <w:lang w:val="bg-BG" w:eastAsia="ar-SA"/>
              </w:rPr>
              <w:t>от 1 до 10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562DEA" w14:textId="77777777" w:rsidR="00471EC1" w:rsidRPr="00471EC1" w:rsidRDefault="00471EC1" w:rsidP="00CD2481">
            <w:pPr>
              <w:suppressAutoHyphens/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color w:val="000000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ar-SA"/>
              </w:rPr>
              <w:t>0,02 до 0,03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A2C2055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cs="Arial"/>
                <w:sz w:val="18"/>
                <w:szCs w:val="18"/>
                <w:lang w:val="bg-BG" w:eastAsia="bg-BG"/>
              </w:rPr>
              <w:t>РПК 702 PH01</w:t>
            </w:r>
          </w:p>
        </w:tc>
      </w:tr>
      <w:tr w:rsidR="00471EC1" w:rsidRPr="00471EC1" w14:paraId="7E900BDF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  <w:vAlign w:val="center"/>
          </w:tcPr>
          <w:p w14:paraId="3E33F714" w14:textId="77777777" w:rsidR="00471EC1" w:rsidRPr="00471EC1" w:rsidRDefault="00471EC1" w:rsidP="00CD2481">
            <w:pPr>
              <w:overflowPunct/>
              <w:adjustRightInd/>
              <w:spacing w:line="276" w:lineRule="auto"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6A9A96BA" w14:textId="77777777" w:rsidR="00471EC1" w:rsidRPr="00471EC1" w:rsidRDefault="00471EC1" w:rsidP="00CD2481">
            <w:pPr>
              <w:suppressAutoHyphens/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Verdana"/>
                <w:sz w:val="18"/>
                <w:szCs w:val="18"/>
                <w:lang w:val="bg-BG" w:eastAsia="ar-SA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47953CF4" w14:textId="77777777" w:rsidR="00471EC1" w:rsidRPr="00471EC1" w:rsidRDefault="00471EC1" w:rsidP="00CD2481">
            <w:pPr>
              <w:suppressAutoHyphens/>
              <w:overflowPunct/>
              <w:adjustRightInd/>
              <w:spacing w:line="276" w:lineRule="auto"/>
              <w:ind w:right="-68"/>
              <w:jc w:val="center"/>
              <w:textAlignment w:val="auto"/>
              <w:rPr>
                <w:rFonts w:ascii="Verdana" w:hAnsi="Verdana" w:cs="Verdana"/>
                <w:sz w:val="18"/>
                <w:szCs w:val="18"/>
                <w:lang w:val="bg-BG" w:eastAsia="ar-SA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43503F3F" w14:textId="77777777" w:rsidR="00471EC1" w:rsidRPr="00471EC1" w:rsidRDefault="00471EC1" w:rsidP="00CD2481">
            <w:pPr>
              <w:suppressAutoHyphens/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Verdan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Verdana"/>
                <w:sz w:val="18"/>
                <w:szCs w:val="18"/>
                <w:lang w:val="bg-BG" w:eastAsia="ar-SA"/>
              </w:rPr>
              <w:t>от 11 до 12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972F39" w14:textId="77777777" w:rsidR="00471EC1" w:rsidRPr="00471EC1" w:rsidRDefault="00471EC1" w:rsidP="00CD2481">
            <w:pPr>
              <w:suppressAutoHyphens/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ar-SA"/>
              </w:rPr>
              <w:t>0,03 до 0,04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14:paraId="5AFB87A8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lang w:val="bg-BG" w:eastAsia="bg-BG"/>
              </w:rPr>
            </w:pPr>
          </w:p>
        </w:tc>
      </w:tr>
      <w:tr w:rsidR="00471EC1" w:rsidRPr="00471EC1" w14:paraId="78C98845" w14:textId="77777777" w:rsidTr="00A36AE4">
        <w:tc>
          <w:tcPr>
            <w:tcW w:w="658" w:type="dxa"/>
            <w:tcMar>
              <w:left w:w="57" w:type="dxa"/>
              <w:right w:w="57" w:type="dxa"/>
            </w:tcMar>
            <w:vAlign w:val="center"/>
          </w:tcPr>
          <w:p w14:paraId="77247407" w14:textId="77777777" w:rsidR="00471EC1" w:rsidRPr="00471EC1" w:rsidRDefault="00471EC1" w:rsidP="00CD2481">
            <w:pPr>
              <w:overflowPunct/>
              <w:adjustRightInd/>
              <w:spacing w:line="276" w:lineRule="auto"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13.3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4C8420DC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ar-SA"/>
              </w:rPr>
              <w:t>Спектрофотометри, фотометри за ултравиолетова-</w:t>
            </w:r>
          </w:p>
          <w:p w14:paraId="03ED7C8E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ar-SA"/>
              </w:rPr>
              <w:t xml:space="preserve">та и видима </w:t>
            </w:r>
            <w:r w:rsidRPr="00E47E24">
              <w:rPr>
                <w:rFonts w:ascii="Verdana" w:hAnsi="Verdana"/>
                <w:sz w:val="18"/>
                <w:szCs w:val="18"/>
                <w:lang w:val="bg-BG" w:eastAsia="ar-SA"/>
              </w:rPr>
              <w:t>области (</w:t>
            </w:r>
            <w:r w:rsidRPr="00E47E24">
              <w:rPr>
                <w:rFonts w:ascii="Verdana" w:hAnsi="Verdana"/>
                <w:sz w:val="18"/>
                <w:szCs w:val="18"/>
                <w:lang w:val="bg-BG" w:eastAsia="bg-BG"/>
              </w:rPr>
              <w:t>UV/VIS)</w:t>
            </w:r>
            <w:r w:rsidRPr="00E47E24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*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  <w:vAlign w:val="center"/>
          </w:tcPr>
          <w:p w14:paraId="48D004E3" w14:textId="77777777" w:rsidR="00471EC1" w:rsidRPr="00471EC1" w:rsidRDefault="00471EC1" w:rsidP="00CD2481">
            <w:pPr>
              <w:suppressAutoHyphens/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Tahoma"/>
                <w:caps/>
                <w:sz w:val="18"/>
                <w:szCs w:val="18"/>
                <w:lang w:val="bg-BG" w:eastAsia="ar-SA"/>
              </w:rPr>
              <w:t>д</w:t>
            </w:r>
            <w:r w:rsidRPr="00471EC1">
              <w:rPr>
                <w:rFonts w:ascii="Verdana" w:hAnsi="Verdana" w:cs="Tahoma"/>
                <w:sz w:val="18"/>
                <w:szCs w:val="18"/>
                <w:lang w:val="bg-BG" w:eastAsia="ar-SA"/>
              </w:rPr>
              <w:t xml:space="preserve">ължина на вълната, </w:t>
            </w:r>
            <w:r w:rsidRPr="00471EC1">
              <w:rPr>
                <w:rFonts w:ascii="Verdana" w:hAnsi="Verdana" w:cs="Tahoma"/>
                <w:i/>
                <w:sz w:val="18"/>
                <w:szCs w:val="18"/>
                <w:lang w:val="bg-BG" w:eastAsia="ar-SA"/>
              </w:rPr>
              <w:t>λ</w:t>
            </w:r>
          </w:p>
          <w:p w14:paraId="6F58663B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ar-SA"/>
              </w:rPr>
              <w:t>на емисии на спектрални източници (Hg и D</w:t>
            </w:r>
            <w:r w:rsidRPr="00471EC1">
              <w:rPr>
                <w:rFonts w:ascii="Verdana" w:hAnsi="Verdana"/>
                <w:sz w:val="18"/>
                <w:szCs w:val="18"/>
                <w:vertAlign w:val="subscript"/>
                <w:lang w:val="bg-BG" w:eastAsia="ar-SA"/>
              </w:rPr>
              <w:t>e</w:t>
            </w:r>
            <w:r w:rsidRPr="00471EC1">
              <w:rPr>
                <w:rFonts w:ascii="Verdana" w:hAnsi="Verdana"/>
                <w:sz w:val="18"/>
                <w:szCs w:val="18"/>
                <w:lang w:val="bg-BG" w:eastAsia="ar-SA"/>
              </w:rPr>
              <w:t>), nm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2D56E99C" w14:textId="77777777" w:rsidR="00471EC1" w:rsidRPr="00471EC1" w:rsidRDefault="00471EC1" w:rsidP="00CD2481">
            <w:pPr>
              <w:suppressAutoHyphens/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ar-SA"/>
              </w:rPr>
              <w:t>Hg (вградена в уреда)</w:t>
            </w:r>
          </w:p>
          <w:p w14:paraId="7A4CC907" w14:textId="77777777" w:rsidR="00471EC1" w:rsidRPr="00471EC1" w:rsidRDefault="00471EC1" w:rsidP="00CD2481">
            <w:pPr>
              <w:suppressAutoHyphens/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ar-SA"/>
              </w:rPr>
              <w:t>365,0 nm,</w:t>
            </w:r>
          </w:p>
          <w:p w14:paraId="6EC91D0F" w14:textId="77777777" w:rsidR="00471EC1" w:rsidRPr="00471EC1" w:rsidRDefault="00471EC1" w:rsidP="00CD2481">
            <w:pPr>
              <w:suppressAutoHyphens/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ar-SA"/>
              </w:rPr>
              <w:t>546,1 nm;</w:t>
            </w:r>
          </w:p>
          <w:p w14:paraId="346CAAAE" w14:textId="77777777" w:rsidR="00471EC1" w:rsidRPr="00471EC1" w:rsidRDefault="00471EC1" w:rsidP="00CD2481">
            <w:pPr>
              <w:suppressAutoHyphens/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ar-SA"/>
              </w:rPr>
              <w:t>De (вградена в уреда)</w:t>
            </w:r>
          </w:p>
          <w:p w14:paraId="47DCB425" w14:textId="77777777" w:rsidR="00471EC1" w:rsidRPr="00471EC1" w:rsidRDefault="00471EC1" w:rsidP="00CD2481">
            <w:pPr>
              <w:suppressAutoHyphens/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ar-SA"/>
              </w:rPr>
              <w:t>486,0 nm;</w:t>
            </w:r>
          </w:p>
          <w:p w14:paraId="78F7CE99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ar-SA"/>
              </w:rPr>
              <w:t>656,1 nm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  <w:vAlign w:val="center"/>
          </w:tcPr>
          <w:p w14:paraId="55BDB7A5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ar-SA"/>
              </w:rPr>
              <w:t>0,6 nm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A3B1CB7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bg-BG"/>
              </w:rPr>
              <w:t>РПК 702 ОH03</w:t>
            </w:r>
          </w:p>
        </w:tc>
      </w:tr>
      <w:tr w:rsidR="00471EC1" w:rsidRPr="00471EC1" w14:paraId="78AB39AC" w14:textId="77777777" w:rsidTr="00A36AE4">
        <w:tc>
          <w:tcPr>
            <w:tcW w:w="6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67DBF91" w14:textId="77777777" w:rsidR="00471EC1" w:rsidRPr="00471EC1" w:rsidRDefault="00471EC1" w:rsidP="00CD2481">
            <w:pPr>
              <w:overflowPunct/>
              <w:adjustRightInd/>
              <w:spacing w:line="276" w:lineRule="auto"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13.4</w:t>
            </w:r>
          </w:p>
        </w:tc>
        <w:tc>
          <w:tcPr>
            <w:tcW w:w="198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12B0B4D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ar-SA"/>
              </w:rPr>
              <w:t>Спектрофотометри, фотометри за ултравиолетова-</w:t>
            </w:r>
          </w:p>
          <w:p w14:paraId="6B5D327B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ar-SA"/>
              </w:rPr>
              <w:t>та и видима области (</w:t>
            </w: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UV/VIS)</w:t>
            </w: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*</w:t>
            </w:r>
          </w:p>
          <w:p w14:paraId="71668AA6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  <w:p w14:paraId="05E1F254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  <w:p w14:paraId="481A22E8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  <w:p w14:paraId="2DBA066F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  <w:p w14:paraId="5495963B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  <w:p w14:paraId="09B14155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  <w:p w14:paraId="702422EE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  <w:p w14:paraId="355D087C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  <w:p w14:paraId="4D1B58FC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  <w:p w14:paraId="2D319084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  <w:p w14:paraId="6181F10B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  <w:p w14:paraId="51090BB6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tcMar>
              <w:left w:w="57" w:type="dxa"/>
              <w:right w:w="57" w:type="dxa"/>
            </w:tcMar>
            <w:vAlign w:val="center"/>
          </w:tcPr>
          <w:p w14:paraId="6313215A" w14:textId="77777777" w:rsidR="00471EC1" w:rsidRPr="00471EC1" w:rsidRDefault="00471EC1" w:rsidP="00CD2481">
            <w:pPr>
              <w:suppressAutoHyphens/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ar-SA"/>
              </w:rPr>
              <w:t>Спектрален коефициент на пропускане</w:t>
            </w:r>
          </w:p>
          <w:p w14:paraId="6FF36A89" w14:textId="77777777" w:rsidR="00471EC1" w:rsidRPr="00471EC1" w:rsidRDefault="00471EC1" w:rsidP="00CD2481">
            <w:pPr>
              <w:suppressAutoHyphens/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i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Tahoma"/>
                <w:i/>
                <w:sz w:val="18"/>
                <w:szCs w:val="18"/>
                <w:lang w:val="bg-BG" w:eastAsia="ar-SA"/>
              </w:rPr>
              <w:sym w:font="Symbol" w:char="F074"/>
            </w:r>
            <w:r w:rsidRPr="00471EC1">
              <w:rPr>
                <w:rFonts w:ascii="Verdana" w:hAnsi="Verdana" w:cs="Tahoma"/>
                <w:i/>
                <w:sz w:val="18"/>
                <w:szCs w:val="18"/>
                <w:lang w:val="bg-BG" w:eastAsia="ar-SA"/>
              </w:rPr>
              <w:t xml:space="preserve"> </w:t>
            </w:r>
            <w:r w:rsidRPr="00471EC1">
              <w:rPr>
                <w:rFonts w:ascii="Verdana" w:hAnsi="Verdana" w:cs="Tahoma"/>
                <w:sz w:val="18"/>
                <w:szCs w:val="18"/>
                <w:lang w:val="bg-BG" w:eastAsia="ar-SA"/>
              </w:rPr>
              <w:t>(</w:t>
            </w:r>
            <w:r w:rsidRPr="00471EC1">
              <w:rPr>
                <w:rFonts w:ascii="Verdana" w:hAnsi="Verdana" w:cs="Tahoma"/>
                <w:i/>
                <w:sz w:val="18"/>
                <w:szCs w:val="18"/>
                <w:lang w:val="bg-BG" w:eastAsia="ar-SA"/>
              </w:rPr>
              <w:sym w:font="Symbol" w:char="F06C"/>
            </w:r>
            <w:r w:rsidRPr="00471EC1">
              <w:rPr>
                <w:rFonts w:ascii="Verdana" w:hAnsi="Verdana" w:cs="Tahoma"/>
                <w:sz w:val="18"/>
                <w:szCs w:val="18"/>
                <w:lang w:val="bg-BG" w:eastAsia="ar-SA"/>
              </w:rPr>
              <w:t xml:space="preserve">), </w:t>
            </w:r>
            <w:r w:rsidRPr="00471EC1">
              <w:rPr>
                <w:rFonts w:ascii="Verdana" w:hAnsi="Verdana" w:cs="Tahoma"/>
                <w:i/>
                <w:sz w:val="18"/>
                <w:szCs w:val="18"/>
                <w:lang w:val="bg-BG" w:eastAsia="ar-SA"/>
              </w:rPr>
              <w:t>%</w:t>
            </w:r>
          </w:p>
          <w:p w14:paraId="684AF8BC" w14:textId="77777777" w:rsidR="00471EC1" w:rsidRPr="00471EC1" w:rsidRDefault="00471EC1" w:rsidP="00CD2481">
            <w:pPr>
              <w:suppressAutoHyphens/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ar-SA"/>
              </w:rPr>
              <w:t>геометрия 0/0, спрямо въздух</w:t>
            </w:r>
            <w:r w:rsidRPr="00471EC1">
              <w:rPr>
                <w:rFonts w:ascii="Verdana" w:hAnsi="Verdana" w:cs="Tahoma"/>
                <w:i/>
                <w:sz w:val="18"/>
                <w:szCs w:val="18"/>
                <w:lang w:val="bg-BG" w:eastAsia="ar-SA"/>
              </w:rPr>
              <w:t xml:space="preserve">  </w:t>
            </w:r>
            <w:r w:rsidRPr="00471EC1">
              <w:rPr>
                <w:rFonts w:ascii="Verdana" w:hAnsi="Verdana" w:cs="Tahoma"/>
                <w:sz w:val="18"/>
                <w:szCs w:val="18"/>
                <w:lang w:val="bg-BG" w:eastAsia="ar-SA"/>
              </w:rPr>
              <w:t>за λ от 250 nm до 700 nm</w:t>
            </w:r>
          </w:p>
          <w:p w14:paraId="1F3544F3" w14:textId="77777777" w:rsidR="00471EC1" w:rsidRPr="00471EC1" w:rsidRDefault="00471EC1" w:rsidP="00CD2481">
            <w:pPr>
              <w:suppressAutoHyphens/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Courier New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ar-SA"/>
              </w:rPr>
              <w:t>(спектрално неутрални материали)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A2F365" w14:textId="77777777" w:rsidR="00471EC1" w:rsidRPr="00471EC1" w:rsidRDefault="00471EC1" w:rsidP="00CD2481">
            <w:pPr>
              <w:suppressAutoHyphens/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ar-SA"/>
              </w:rPr>
              <w:t xml:space="preserve">от 4 % </w:t>
            </w:r>
          </w:p>
          <w:p w14:paraId="5B6050B7" w14:textId="77777777" w:rsidR="00471EC1" w:rsidRPr="00471EC1" w:rsidRDefault="00471EC1" w:rsidP="00CD2481">
            <w:pPr>
              <w:suppressAutoHyphens/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ar-SA"/>
              </w:rPr>
              <w:t>до 94  %</w:t>
            </w: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057352" w14:textId="77777777" w:rsidR="00471EC1" w:rsidRPr="00471EC1" w:rsidRDefault="00471EC1" w:rsidP="00CD2481">
            <w:pPr>
              <w:suppressAutoHyphens/>
              <w:overflowPunct/>
              <w:adjustRightInd/>
              <w:spacing w:line="276" w:lineRule="auto"/>
              <w:textAlignment w:val="auto"/>
              <w:rPr>
                <w:rFonts w:ascii="Verdana" w:hAnsi="Verdana" w:cs="Tahom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ar-SA"/>
              </w:rPr>
              <w:t xml:space="preserve">от 0,12 % </w:t>
            </w:r>
          </w:p>
          <w:p w14:paraId="0125C76A" w14:textId="77777777" w:rsidR="00471EC1" w:rsidRPr="00471EC1" w:rsidRDefault="00471EC1" w:rsidP="00CD2481">
            <w:pPr>
              <w:suppressAutoHyphens/>
              <w:overflowPunct/>
              <w:adjustRightInd/>
              <w:spacing w:line="276" w:lineRule="auto"/>
              <w:textAlignment w:val="auto"/>
              <w:rPr>
                <w:rFonts w:ascii="Verdana" w:hAnsi="Verdana" w:cs="Tahom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ar-SA"/>
              </w:rPr>
              <w:t>до 1,0 %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15FF0F2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cs="Arial"/>
                <w:sz w:val="18"/>
                <w:szCs w:val="18"/>
                <w:lang w:val="bg-BG" w:eastAsia="bg-BG"/>
              </w:rPr>
              <w:t>РПК 702 ОH03</w:t>
            </w:r>
          </w:p>
        </w:tc>
      </w:tr>
      <w:tr w:rsidR="00471EC1" w:rsidRPr="00471EC1" w14:paraId="6AD0BDEA" w14:textId="77777777" w:rsidTr="00A36AE4">
        <w:tc>
          <w:tcPr>
            <w:tcW w:w="658" w:type="dxa"/>
            <w:vMerge/>
            <w:tcMar>
              <w:left w:w="57" w:type="dxa"/>
              <w:right w:w="57" w:type="dxa"/>
            </w:tcMar>
          </w:tcPr>
          <w:p w14:paraId="5BD064F2" w14:textId="77777777" w:rsidR="00471EC1" w:rsidRPr="00471EC1" w:rsidRDefault="00471EC1" w:rsidP="00CD2481">
            <w:pPr>
              <w:overflowPunct/>
              <w:adjustRightInd/>
              <w:spacing w:line="276" w:lineRule="auto"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14:paraId="64BD77E5" w14:textId="77777777" w:rsidR="00471EC1" w:rsidRPr="00471EC1" w:rsidRDefault="00471EC1" w:rsidP="00CD2481">
            <w:pPr>
              <w:suppressAutoHyphens/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ar-SA"/>
              </w:rPr>
            </w:pPr>
          </w:p>
        </w:tc>
        <w:tc>
          <w:tcPr>
            <w:tcW w:w="1752" w:type="dxa"/>
            <w:tcMar>
              <w:left w:w="57" w:type="dxa"/>
              <w:right w:w="57" w:type="dxa"/>
            </w:tcMar>
            <w:vAlign w:val="center"/>
          </w:tcPr>
          <w:p w14:paraId="53AD802E" w14:textId="77777777" w:rsidR="00471EC1" w:rsidRPr="00471EC1" w:rsidRDefault="00471EC1" w:rsidP="00CD2481">
            <w:pPr>
              <w:suppressAutoHyphens/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Symbol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ar-SA"/>
              </w:rPr>
              <w:t xml:space="preserve">Спектрална оптична плътност </w:t>
            </w:r>
            <w:r w:rsidRPr="00471EC1">
              <w:rPr>
                <w:rFonts w:ascii="Verdana" w:hAnsi="Verdana" w:cs="Tahoma"/>
                <w:i/>
                <w:sz w:val="18"/>
                <w:szCs w:val="18"/>
                <w:lang w:val="bg-BG" w:eastAsia="ar-SA"/>
              </w:rPr>
              <w:t>D</w:t>
            </w:r>
            <w:r w:rsidRPr="00471EC1">
              <w:rPr>
                <w:rFonts w:ascii="Verdana" w:hAnsi="Verdana" w:cs="Tahoma"/>
                <w:sz w:val="18"/>
                <w:szCs w:val="18"/>
                <w:lang w:val="bg-BG" w:eastAsia="ar-SA"/>
              </w:rPr>
              <w:t>(</w:t>
            </w:r>
            <w:r w:rsidRPr="00471EC1">
              <w:rPr>
                <w:rFonts w:ascii="Verdana" w:hAnsi="Verdana" w:cs="Tahoma"/>
                <w:i/>
                <w:sz w:val="18"/>
                <w:szCs w:val="18"/>
                <w:lang w:val="bg-BG" w:eastAsia="ar-SA"/>
              </w:rPr>
              <w:t>λ</w:t>
            </w:r>
            <w:r w:rsidRPr="00471EC1">
              <w:rPr>
                <w:rFonts w:ascii="Verdana" w:hAnsi="Verdana" w:cs="Tahoma"/>
                <w:sz w:val="18"/>
                <w:szCs w:val="18"/>
                <w:lang w:val="bg-BG" w:eastAsia="ar-SA"/>
              </w:rPr>
              <w:t xml:space="preserve">) за  </w:t>
            </w:r>
            <w:r w:rsidRPr="00471EC1">
              <w:rPr>
                <w:rFonts w:ascii="Verdana" w:hAnsi="Verdana" w:cs="Tahoma"/>
                <w:i/>
                <w:sz w:val="18"/>
                <w:szCs w:val="18"/>
                <w:lang w:val="bg-BG" w:eastAsia="ar-SA"/>
              </w:rPr>
              <w:t>λ</w:t>
            </w:r>
            <w:r w:rsidRPr="00471EC1">
              <w:rPr>
                <w:rFonts w:ascii="Verdana" w:hAnsi="Verdana" w:cs="Symbol"/>
                <w:i/>
                <w:sz w:val="18"/>
                <w:szCs w:val="18"/>
                <w:lang w:val="bg-BG" w:eastAsia="ar-SA"/>
              </w:rPr>
              <w:t xml:space="preserve"> </w:t>
            </w:r>
            <w:r w:rsidRPr="00471EC1">
              <w:rPr>
                <w:rFonts w:ascii="Verdana" w:hAnsi="Verdana" w:cs="Symbol"/>
                <w:sz w:val="18"/>
                <w:szCs w:val="18"/>
                <w:lang w:val="bg-BG" w:eastAsia="ar-SA"/>
              </w:rPr>
              <w:t xml:space="preserve"> </w:t>
            </w:r>
          </w:p>
          <w:p w14:paraId="421B4572" w14:textId="77777777" w:rsidR="00471EC1" w:rsidRPr="00471EC1" w:rsidRDefault="00471EC1" w:rsidP="00CD2481">
            <w:pPr>
              <w:suppressAutoHyphens/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ar-SA"/>
              </w:rPr>
              <w:t>от 250 nm до</w:t>
            </w:r>
          </w:p>
          <w:p w14:paraId="2B43ED00" w14:textId="77777777" w:rsidR="00471EC1" w:rsidRPr="00471EC1" w:rsidRDefault="00471EC1" w:rsidP="00CD2481">
            <w:pPr>
              <w:suppressAutoHyphens/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ar-SA"/>
              </w:rPr>
              <w:t>700 nm</w:t>
            </w:r>
          </w:p>
          <w:p w14:paraId="67E7D085" w14:textId="77777777" w:rsidR="00471EC1" w:rsidRPr="00471EC1" w:rsidRDefault="00471EC1" w:rsidP="00CD2481">
            <w:pPr>
              <w:suppressAutoHyphens/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Courier New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Courier New"/>
                <w:sz w:val="18"/>
                <w:szCs w:val="18"/>
                <w:lang w:val="bg-BG" w:eastAsia="ar-SA"/>
              </w:rPr>
              <w:t xml:space="preserve">(изчислена на основа на </w:t>
            </w:r>
            <w:r w:rsidRPr="00471EC1">
              <w:rPr>
                <w:rFonts w:ascii="Verdana" w:hAnsi="Verdana" w:cs="Courier New"/>
                <w:sz w:val="18"/>
                <w:szCs w:val="18"/>
                <w:lang w:val="bg-BG" w:eastAsia="ar-SA"/>
              </w:rPr>
              <w:lastRenderedPageBreak/>
              <w:t xml:space="preserve">измерените стойности на </w:t>
            </w:r>
          </w:p>
          <w:p w14:paraId="43376F02" w14:textId="77777777" w:rsidR="00471EC1" w:rsidRPr="00471EC1" w:rsidRDefault="00471EC1" w:rsidP="00CD2481">
            <w:pPr>
              <w:suppressAutoHyphens/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Courier New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Tahoma"/>
                <w:i/>
                <w:sz w:val="18"/>
                <w:szCs w:val="18"/>
                <w:lang w:val="bg-BG" w:eastAsia="ar-SA"/>
              </w:rPr>
              <w:sym w:font="Symbol" w:char="F074"/>
            </w:r>
            <w:r w:rsidRPr="00471EC1">
              <w:rPr>
                <w:rFonts w:ascii="Verdana" w:hAnsi="Verdana" w:cs="Tahoma"/>
                <w:i/>
                <w:sz w:val="18"/>
                <w:szCs w:val="18"/>
                <w:lang w:val="bg-BG" w:eastAsia="ar-SA"/>
              </w:rPr>
              <w:t xml:space="preserve"> (</w:t>
            </w:r>
            <w:r w:rsidRPr="00471EC1">
              <w:rPr>
                <w:rFonts w:ascii="Verdana" w:hAnsi="Verdana" w:cs="Tahoma"/>
                <w:i/>
                <w:sz w:val="18"/>
                <w:szCs w:val="18"/>
                <w:lang w:val="bg-BG" w:eastAsia="ar-SA"/>
              </w:rPr>
              <w:sym w:font="Symbol" w:char="F06C"/>
            </w:r>
            <w:r w:rsidRPr="00471EC1">
              <w:rPr>
                <w:rFonts w:ascii="Verdana" w:hAnsi="Verdana" w:cs="Tahoma"/>
                <w:i/>
                <w:sz w:val="18"/>
                <w:szCs w:val="18"/>
                <w:lang w:val="bg-BG" w:eastAsia="ar-SA"/>
              </w:rPr>
              <w:t>),</w:t>
            </w:r>
            <w:r w:rsidRPr="00471EC1">
              <w:rPr>
                <w:rFonts w:ascii="Verdana" w:hAnsi="Verdana" w:cs="Tahoma"/>
                <w:sz w:val="18"/>
                <w:szCs w:val="18"/>
                <w:lang w:val="bg-BG" w:eastAsia="ar-SA"/>
              </w:rPr>
              <w:t xml:space="preserve"> геометрия 0/0, спрямо въздух за спектрално неутрални материали)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AA80C2" w14:textId="77777777" w:rsidR="00471EC1" w:rsidRPr="00471EC1" w:rsidRDefault="00471EC1" w:rsidP="00CD2481">
            <w:pPr>
              <w:overflowPunct/>
              <w:adjustRightInd/>
              <w:spacing w:line="276" w:lineRule="auto"/>
              <w:textAlignment w:val="auto"/>
              <w:rPr>
                <w:rFonts w:ascii="Verdana" w:hAnsi="Verdana" w:cs="Tahoma"/>
                <w:sz w:val="18"/>
                <w:szCs w:val="18"/>
                <w:lang w:eastAsia="bg-BG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eastAsia="bg-BG"/>
              </w:rPr>
              <w:lastRenderedPageBreak/>
              <w:t>1,</w:t>
            </w: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>3</w:t>
            </w:r>
            <w:r w:rsidRPr="00471EC1">
              <w:rPr>
                <w:rFonts w:ascii="Verdana" w:hAnsi="Verdana" w:cs="Tahoma"/>
                <w:sz w:val="18"/>
                <w:szCs w:val="18"/>
                <w:lang w:eastAsia="bg-BG"/>
              </w:rPr>
              <w:t xml:space="preserve">98 </w:t>
            </w: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>до</w:t>
            </w:r>
            <w:r w:rsidRPr="00471EC1">
              <w:rPr>
                <w:rFonts w:ascii="Verdana" w:hAnsi="Verdana" w:cs="Tahoma"/>
                <w:sz w:val="18"/>
                <w:szCs w:val="18"/>
                <w:lang w:eastAsia="bg-BG"/>
              </w:rPr>
              <w:t xml:space="preserve"> 0,027</w:t>
            </w:r>
          </w:p>
          <w:p w14:paraId="681A74EE" w14:textId="77777777" w:rsidR="00471EC1" w:rsidRPr="00471EC1" w:rsidRDefault="00471EC1" w:rsidP="00CD2481">
            <w:pPr>
              <w:overflowPunct/>
              <w:adjustRightInd/>
              <w:spacing w:line="276" w:lineRule="auto"/>
              <w:textAlignment w:val="auto"/>
              <w:rPr>
                <w:rFonts w:ascii="Verdana" w:hAnsi="Verdana" w:cs="Tahoma"/>
                <w:sz w:val="18"/>
                <w:szCs w:val="18"/>
                <w:lang w:eastAsia="bg-BG"/>
              </w:rPr>
            </w:pPr>
          </w:p>
          <w:p w14:paraId="5A04C239" w14:textId="77777777" w:rsidR="00471EC1" w:rsidRPr="00471EC1" w:rsidRDefault="00471EC1" w:rsidP="00CD2481">
            <w:pPr>
              <w:overflowPunct/>
              <w:adjustRightInd/>
              <w:spacing w:line="276" w:lineRule="auto"/>
              <w:textAlignment w:val="auto"/>
              <w:rPr>
                <w:rFonts w:ascii="Verdana" w:hAnsi="Verdana" w:cs="Tahoma"/>
                <w:sz w:val="18"/>
                <w:szCs w:val="18"/>
                <w:lang w:val="bg-BG" w:eastAsia="ar-SA"/>
              </w:rPr>
            </w:pPr>
          </w:p>
        </w:tc>
        <w:tc>
          <w:tcPr>
            <w:tcW w:w="20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9BF6E7" w14:textId="77777777" w:rsidR="00471EC1" w:rsidRPr="00471EC1" w:rsidRDefault="00471EC1" w:rsidP="00CD2481">
            <w:pPr>
              <w:overflowPunct/>
              <w:adjustRightInd/>
              <w:spacing w:line="276" w:lineRule="auto"/>
              <w:ind w:firstLine="26"/>
              <w:textAlignment w:val="auto"/>
              <w:rPr>
                <w:rFonts w:ascii="Verdana" w:hAnsi="Verdana" w:cs="Tahoma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eastAsia="bg-BG"/>
              </w:rPr>
              <w:t xml:space="preserve"> 0,011 </w:t>
            </w: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>до</w:t>
            </w:r>
            <w:r w:rsidRPr="00471EC1">
              <w:rPr>
                <w:rFonts w:ascii="Verdana" w:hAnsi="Verdana" w:cs="Tahoma"/>
                <w:sz w:val="18"/>
                <w:szCs w:val="18"/>
                <w:lang w:eastAsia="bg-BG"/>
              </w:rPr>
              <w:t xml:space="preserve"> 0,00</w:t>
            </w: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>5</w:t>
            </w:r>
            <w:r w:rsidRPr="00471EC1">
              <w:rPr>
                <w:rFonts w:ascii="Verdana" w:hAnsi="Verdana" w:cs="Tahoma"/>
                <w:sz w:val="18"/>
                <w:szCs w:val="18"/>
                <w:lang w:val="bg-BG" w:eastAsia="ar-SA"/>
              </w:rPr>
              <w:t xml:space="preserve"> </w:t>
            </w:r>
          </w:p>
          <w:p w14:paraId="115BA881" w14:textId="77777777" w:rsidR="00471EC1" w:rsidRPr="00471EC1" w:rsidRDefault="00471EC1" w:rsidP="00CD2481">
            <w:pPr>
              <w:overflowPunct/>
              <w:adjustRightInd/>
              <w:spacing w:line="276" w:lineRule="auto"/>
              <w:ind w:firstLine="26"/>
              <w:textAlignment w:val="auto"/>
              <w:rPr>
                <w:rFonts w:ascii="Verdana" w:hAnsi="Verdana" w:cs="Tahoma"/>
                <w:sz w:val="18"/>
                <w:szCs w:val="18"/>
                <w:lang w:val="bg-BG" w:eastAsia="ar-SA"/>
              </w:rPr>
            </w:pPr>
          </w:p>
          <w:p w14:paraId="045C1344" w14:textId="77777777" w:rsidR="00471EC1" w:rsidRPr="00471EC1" w:rsidRDefault="00471EC1" w:rsidP="00CD2481">
            <w:pPr>
              <w:suppressAutoHyphens/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ar-SA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14:paraId="5B5BC63B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lang w:val="bg-BG" w:eastAsia="bg-BG"/>
              </w:rPr>
            </w:pPr>
          </w:p>
        </w:tc>
      </w:tr>
      <w:tr w:rsidR="00471EC1" w:rsidRPr="00471EC1" w14:paraId="3C500AC5" w14:textId="77777777" w:rsidTr="00A36AE4">
        <w:tc>
          <w:tcPr>
            <w:tcW w:w="658" w:type="dxa"/>
            <w:tcMar>
              <w:left w:w="57" w:type="dxa"/>
              <w:right w:w="57" w:type="dxa"/>
            </w:tcMar>
          </w:tcPr>
          <w:p w14:paraId="6512BD35" w14:textId="77777777" w:rsidR="00471EC1" w:rsidRPr="00471EC1" w:rsidRDefault="00471EC1" w:rsidP="00CD2481">
            <w:pPr>
              <w:overflowPunct/>
              <w:adjustRightInd/>
              <w:spacing w:line="276" w:lineRule="auto"/>
              <w:ind w:right="-109"/>
              <w:jc w:val="center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14.</w:t>
            </w:r>
          </w:p>
        </w:tc>
        <w:tc>
          <w:tcPr>
            <w:tcW w:w="8789" w:type="dxa"/>
            <w:gridSpan w:val="5"/>
            <w:tcMar>
              <w:left w:w="57" w:type="dxa"/>
              <w:right w:w="57" w:type="dxa"/>
            </w:tcMar>
            <w:vAlign w:val="center"/>
          </w:tcPr>
          <w:p w14:paraId="1AF17632" w14:textId="77777777" w:rsidR="00471EC1" w:rsidRPr="00471EC1" w:rsidRDefault="00471EC1" w:rsidP="00CD2481">
            <w:pPr>
              <w:overflowPunct/>
              <w:adjustRightInd/>
              <w:spacing w:line="276" w:lineRule="auto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b/>
                <w:sz w:val="18"/>
                <w:szCs w:val="18"/>
                <w:lang w:val="bg-BG" w:eastAsia="bg-BG"/>
              </w:rPr>
              <w:t>ИНТЕРВАЛ ОТ ВРЕМЕ</w:t>
            </w:r>
          </w:p>
        </w:tc>
      </w:tr>
      <w:tr w:rsidR="00471EC1" w:rsidRPr="00471EC1" w14:paraId="085A29DC" w14:textId="77777777" w:rsidTr="00A36AE4">
        <w:tc>
          <w:tcPr>
            <w:tcW w:w="658" w:type="dxa"/>
            <w:tcMar>
              <w:left w:w="57" w:type="dxa"/>
              <w:right w:w="57" w:type="dxa"/>
            </w:tcMar>
            <w:vAlign w:val="center"/>
          </w:tcPr>
          <w:p w14:paraId="65BA00A7" w14:textId="77777777" w:rsidR="00471EC1" w:rsidRPr="00471EC1" w:rsidRDefault="00471EC1" w:rsidP="00CD2481">
            <w:pPr>
              <w:overflowPunct/>
              <w:adjustRightInd/>
              <w:spacing w:line="276" w:lineRule="auto"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14.1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2BB805BF" w14:textId="77777777" w:rsidR="00471EC1" w:rsidRPr="00471EC1" w:rsidRDefault="00471EC1" w:rsidP="00CD2481">
            <w:pPr>
              <w:suppressAutoHyphens/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Verdana"/>
                <w:color w:val="000000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Verdana"/>
                <w:color w:val="000000"/>
                <w:sz w:val="18"/>
                <w:szCs w:val="18"/>
                <w:lang w:val="bg-BG" w:eastAsia="ar-SA"/>
              </w:rPr>
              <w:t>Секундомери</w:t>
            </w:r>
            <w:r w:rsidRPr="00471EC1">
              <w:rPr>
                <w:rFonts w:ascii="Verdana" w:hAnsi="Verdana" w:cs="Tahoma"/>
                <w:color w:val="000000"/>
                <w:sz w:val="18"/>
                <w:szCs w:val="18"/>
                <w:lang w:val="bg-BG" w:eastAsia="bg-BG"/>
              </w:rPr>
              <w:t>*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  <w:vAlign w:val="center"/>
          </w:tcPr>
          <w:p w14:paraId="4DC14C9F" w14:textId="77777777" w:rsidR="00471EC1" w:rsidRPr="00471EC1" w:rsidRDefault="00471EC1" w:rsidP="00CD2481">
            <w:pPr>
              <w:suppressAutoHyphens/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Verdana"/>
                <w:color w:val="000000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Verdana"/>
                <w:color w:val="000000"/>
                <w:sz w:val="18"/>
                <w:szCs w:val="18"/>
                <w:lang w:val="bg-BG" w:eastAsia="ar-SA"/>
              </w:rPr>
              <w:t>Интервал от време, s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0BA5609B" w14:textId="77777777" w:rsidR="00471EC1" w:rsidRPr="00471EC1" w:rsidRDefault="00471EC1" w:rsidP="00CD2481">
            <w:pPr>
              <w:suppressAutoHyphens/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 w:eastAsia="ar-SA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ar-SA"/>
              </w:rPr>
              <w:t>от 1 s до 10 h</w:t>
            </w:r>
          </w:p>
        </w:tc>
        <w:tc>
          <w:tcPr>
            <w:tcW w:w="2075" w:type="dxa"/>
            <w:tcMar>
              <w:left w:w="57" w:type="dxa"/>
              <w:right w:w="57" w:type="dxa"/>
            </w:tcMar>
            <w:vAlign w:val="center"/>
          </w:tcPr>
          <w:p w14:paraId="6277E2EA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color w:val="000000"/>
                <w:sz w:val="18"/>
                <w:szCs w:val="18"/>
                <w:lang w:val="bg-BG" w:eastAsia="ar-SA"/>
              </w:rPr>
              <w:t>0,1 s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C490539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bg-BG"/>
              </w:rPr>
              <w:t>РПК 702 ВР01</w:t>
            </w:r>
          </w:p>
        </w:tc>
      </w:tr>
    </w:tbl>
    <w:p w14:paraId="0604A1B6" w14:textId="77777777" w:rsidR="00471EC1" w:rsidRPr="00471EC1" w:rsidRDefault="00471EC1" w:rsidP="00471EC1">
      <w:pPr>
        <w:overflowPunct/>
        <w:adjustRightInd/>
        <w:textAlignment w:val="auto"/>
        <w:rPr>
          <w:rFonts w:ascii="Verdana" w:hAnsi="Verdana"/>
          <w:lang w:val="x-none" w:eastAsia="x-none"/>
        </w:rPr>
      </w:pPr>
    </w:p>
    <w:p w14:paraId="7ABC6CD9" w14:textId="77777777" w:rsidR="00471EC1" w:rsidRPr="00471EC1" w:rsidRDefault="00471EC1" w:rsidP="00471EC1">
      <w:pPr>
        <w:overflowPunct/>
        <w:adjustRightInd/>
        <w:textAlignment w:val="auto"/>
        <w:rPr>
          <w:rFonts w:ascii="Verdana" w:hAnsi="Verdana"/>
          <w:sz w:val="18"/>
          <w:szCs w:val="18"/>
          <w:lang w:val="x-none" w:eastAsia="x-none"/>
        </w:rPr>
      </w:pPr>
      <w:r w:rsidRPr="00471EC1">
        <w:rPr>
          <w:rFonts w:ascii="Verdana" w:hAnsi="Verdana"/>
          <w:sz w:val="18"/>
          <w:szCs w:val="18"/>
          <w:lang w:val="x-none" w:eastAsia="x-none"/>
        </w:rPr>
        <w:t>* Посочените средства за измерване се калибрират в лабораторията или на място при клиента.</w:t>
      </w:r>
    </w:p>
    <w:p w14:paraId="29A8C7B4" w14:textId="77777777" w:rsidR="00471EC1" w:rsidRPr="00471EC1" w:rsidRDefault="00471EC1" w:rsidP="00471EC1">
      <w:pPr>
        <w:overflowPunct/>
        <w:adjustRightInd/>
        <w:textAlignment w:val="auto"/>
        <w:rPr>
          <w:rFonts w:ascii="Verdana" w:hAnsi="Verdana"/>
          <w:lang w:val="x-none" w:eastAsia="x-none"/>
        </w:rPr>
      </w:pPr>
      <w:r w:rsidRPr="00471EC1">
        <w:rPr>
          <w:rFonts w:ascii="Verdana" w:hAnsi="Verdana"/>
          <w:sz w:val="18"/>
          <w:szCs w:val="18"/>
          <w:lang w:val="x-none" w:eastAsia="x-none"/>
        </w:rPr>
        <w:t>** Посочените средства за измерване се калибрират на място при клиента.</w:t>
      </w:r>
    </w:p>
    <w:p w14:paraId="4B021C6E" w14:textId="77777777" w:rsidR="00995842" w:rsidRPr="00471EC1" w:rsidRDefault="00995842" w:rsidP="00471EC1">
      <w:pPr>
        <w:overflowPunct/>
        <w:adjustRightInd/>
        <w:textAlignment w:val="auto"/>
        <w:rPr>
          <w:rFonts w:ascii="Verdana" w:hAnsi="Verdana"/>
          <w:lang w:val="bg-BG" w:eastAsia="x-none"/>
        </w:rPr>
      </w:pPr>
    </w:p>
    <w:p w14:paraId="2B099236" w14:textId="77777777" w:rsidR="00471EC1" w:rsidRPr="00471EC1" w:rsidRDefault="00471EC1" w:rsidP="00471EC1">
      <w:pPr>
        <w:overflowPunct/>
        <w:adjustRightInd/>
        <w:textAlignment w:val="auto"/>
        <w:rPr>
          <w:rFonts w:ascii="Verdana" w:hAnsi="Verdana" w:cs="Tahoma"/>
          <w:b/>
          <w:lang w:val="x-none" w:eastAsia="x-none"/>
        </w:rPr>
      </w:pPr>
      <w:r w:rsidRPr="00471EC1">
        <w:rPr>
          <w:rFonts w:ascii="Verdana" w:hAnsi="Verdana" w:cs="Tahoma"/>
          <w:b/>
          <w:lang w:val="x-none" w:eastAsia="x-none"/>
        </w:rPr>
        <w:t>III. Да извършва калибриране на:</w:t>
      </w:r>
    </w:p>
    <w:p w14:paraId="293AEAD3" w14:textId="77777777" w:rsidR="00471EC1" w:rsidRPr="00471EC1" w:rsidRDefault="00471EC1" w:rsidP="00471EC1">
      <w:pPr>
        <w:overflowPunct/>
        <w:adjustRightInd/>
        <w:ind w:left="-142"/>
        <w:jc w:val="both"/>
        <w:textAlignment w:val="auto"/>
        <w:rPr>
          <w:rFonts w:ascii="Verdana" w:hAnsi="Verdana"/>
          <w:b/>
          <w:bCs/>
          <w:lang w:val="x-none" w:eastAsia="x-none"/>
        </w:rPr>
      </w:pPr>
      <w:r w:rsidRPr="00471EC1">
        <w:rPr>
          <w:rFonts w:ascii="Verdana" w:hAnsi="Verdana"/>
          <w:b/>
          <w:bCs/>
          <w:lang w:val="x-none" w:eastAsia="x-none"/>
        </w:rPr>
        <w:t xml:space="preserve">    Офис 2</w:t>
      </w:r>
    </w:p>
    <w:p w14:paraId="544F65E3" w14:textId="77777777" w:rsidR="00471EC1" w:rsidRPr="00471EC1" w:rsidRDefault="00471EC1" w:rsidP="00471EC1">
      <w:pPr>
        <w:overflowPunct/>
        <w:adjustRightInd/>
        <w:ind w:left="-142"/>
        <w:jc w:val="both"/>
        <w:textAlignment w:val="auto"/>
        <w:rPr>
          <w:rFonts w:ascii="Verdana" w:hAnsi="Verdana"/>
          <w:b/>
          <w:bCs/>
          <w:sz w:val="2"/>
          <w:szCs w:val="2"/>
          <w:lang w:val="x-none" w:eastAsia="x-none"/>
        </w:rPr>
      </w:pPr>
    </w:p>
    <w:tbl>
      <w:tblPr>
        <w:tblW w:w="949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752"/>
        <w:gridCol w:w="2268"/>
        <w:gridCol w:w="1792"/>
        <w:gridCol w:w="1134"/>
      </w:tblGrid>
      <w:tr w:rsidR="00471EC1" w:rsidRPr="00392E63" w14:paraId="1A08FFE0" w14:textId="77777777" w:rsidTr="0065653D">
        <w:trPr>
          <w:tblHeader/>
        </w:trPr>
        <w:tc>
          <w:tcPr>
            <w:tcW w:w="9498" w:type="dxa"/>
            <w:gridSpan w:val="6"/>
            <w:tcMar>
              <w:left w:w="57" w:type="dxa"/>
              <w:right w:w="57" w:type="dxa"/>
            </w:tcMar>
          </w:tcPr>
          <w:p w14:paraId="05048904" w14:textId="77777777" w:rsidR="00471EC1" w:rsidRPr="00392E63" w:rsidRDefault="00471EC1" w:rsidP="00471EC1">
            <w:pPr>
              <w:overflowPunct/>
              <w:adjustRightInd/>
              <w:textAlignment w:val="auto"/>
              <w:rPr>
                <w:rFonts w:ascii="Verdana" w:hAnsi="Verdana"/>
                <w:b/>
                <w:color w:val="000000"/>
                <w:sz w:val="18"/>
                <w:szCs w:val="18"/>
                <w:lang w:eastAsia="bg-BG"/>
              </w:rPr>
            </w:pPr>
            <w:r w:rsidRPr="00392E63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 xml:space="preserve">Тип обхват: </w:t>
            </w:r>
            <w:r w:rsidRPr="00392E63">
              <w:rPr>
                <w:rFonts w:ascii="Verdana" w:hAnsi="Verdana"/>
                <w:sz w:val="18"/>
                <w:szCs w:val="18"/>
                <w:lang w:val="bg-BG" w:eastAsia="bg-BG"/>
              </w:rPr>
              <w:t>фиксиран</w:t>
            </w:r>
          </w:p>
        </w:tc>
      </w:tr>
      <w:tr w:rsidR="00471EC1" w:rsidRPr="00392E63" w14:paraId="3AFFE750" w14:textId="77777777" w:rsidTr="00A36AE4">
        <w:trPr>
          <w:tblHeader/>
        </w:trPr>
        <w:tc>
          <w:tcPr>
            <w:tcW w:w="568" w:type="dxa"/>
            <w:tcMar>
              <w:left w:w="57" w:type="dxa"/>
              <w:right w:w="57" w:type="dxa"/>
            </w:tcMar>
            <w:vAlign w:val="center"/>
          </w:tcPr>
          <w:p w14:paraId="664CE84C" w14:textId="77777777" w:rsidR="00471EC1" w:rsidRPr="00392E63" w:rsidRDefault="00471EC1" w:rsidP="0065653D">
            <w:pPr>
              <w:overflowPunct/>
              <w:adjustRightInd/>
              <w:jc w:val="center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№ по ред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2F78A718" w14:textId="77777777" w:rsidR="00471EC1" w:rsidRPr="00392E63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Вид на средството за измерване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  <w:vAlign w:val="center"/>
          </w:tcPr>
          <w:p w14:paraId="42AF0462" w14:textId="77777777" w:rsidR="00471EC1" w:rsidRPr="00392E63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 xml:space="preserve">Измервана величина, </w:t>
            </w:r>
          </w:p>
          <w:p w14:paraId="4F47F413" w14:textId="77777777" w:rsidR="00471EC1" w:rsidRPr="00392E63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измервателна единица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166B59E4" w14:textId="77777777" w:rsidR="00471EC1" w:rsidRPr="00392E63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Обхват</w:t>
            </w:r>
          </w:p>
          <w:p w14:paraId="2F644344" w14:textId="77777777" w:rsidR="00471EC1" w:rsidRPr="00392E63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на измерване</w:t>
            </w:r>
          </w:p>
        </w:tc>
        <w:tc>
          <w:tcPr>
            <w:tcW w:w="1792" w:type="dxa"/>
            <w:tcMar>
              <w:left w:w="57" w:type="dxa"/>
              <w:right w:w="57" w:type="dxa"/>
            </w:tcMar>
            <w:vAlign w:val="center"/>
          </w:tcPr>
          <w:p w14:paraId="34754D76" w14:textId="77777777" w:rsidR="00471EC1" w:rsidRPr="00392E63" w:rsidRDefault="00471EC1" w:rsidP="00471EC1">
            <w:pPr>
              <w:overflowPunct/>
              <w:adjustRightInd/>
              <w:ind w:left="-107" w:right="-108"/>
              <w:jc w:val="center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Неопределеност на измерване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32985D5" w14:textId="77777777" w:rsidR="00471EC1" w:rsidRPr="00392E63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Метод за калибриране</w:t>
            </w:r>
          </w:p>
        </w:tc>
      </w:tr>
      <w:tr w:rsidR="00471EC1" w:rsidRPr="00392E63" w14:paraId="2DBED807" w14:textId="77777777" w:rsidTr="00A36AE4">
        <w:trPr>
          <w:tblHeader/>
        </w:trPr>
        <w:tc>
          <w:tcPr>
            <w:tcW w:w="568" w:type="dxa"/>
            <w:tcMar>
              <w:left w:w="57" w:type="dxa"/>
              <w:right w:w="57" w:type="dxa"/>
            </w:tcMar>
          </w:tcPr>
          <w:p w14:paraId="0659C4FA" w14:textId="77777777" w:rsidR="00471EC1" w:rsidRPr="00392E63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3CE6674A" w14:textId="77777777" w:rsidR="00471EC1" w:rsidRPr="00392E63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b/>
                <w:color w:val="000000"/>
                <w:sz w:val="18"/>
                <w:szCs w:val="18"/>
                <w:lang w:eastAsia="bg-BG"/>
              </w:rPr>
            </w:pPr>
            <w:r w:rsidRPr="00392E63">
              <w:rPr>
                <w:rFonts w:ascii="Verdana" w:hAnsi="Verdana"/>
                <w:b/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14:paraId="6E154BC2" w14:textId="77777777" w:rsidR="00471EC1" w:rsidRPr="00392E63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b/>
                <w:color w:val="000000"/>
                <w:sz w:val="18"/>
                <w:szCs w:val="18"/>
                <w:lang w:eastAsia="bg-BG"/>
              </w:rPr>
            </w:pPr>
            <w:r w:rsidRPr="00392E63">
              <w:rPr>
                <w:rFonts w:ascii="Verdana" w:hAnsi="Verdana"/>
                <w:b/>
                <w:color w:val="000000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4208556D" w14:textId="77777777" w:rsidR="00471EC1" w:rsidRPr="00392E63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b/>
                <w:color w:val="000000"/>
                <w:sz w:val="18"/>
                <w:szCs w:val="18"/>
                <w:lang w:eastAsia="bg-BG"/>
              </w:rPr>
            </w:pPr>
            <w:r w:rsidRPr="00392E63">
              <w:rPr>
                <w:rFonts w:ascii="Verdana" w:hAnsi="Verdana"/>
                <w:b/>
                <w:color w:val="000000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792" w:type="dxa"/>
            <w:tcMar>
              <w:left w:w="57" w:type="dxa"/>
              <w:right w:w="57" w:type="dxa"/>
            </w:tcMar>
          </w:tcPr>
          <w:p w14:paraId="54C20B7E" w14:textId="77777777" w:rsidR="00471EC1" w:rsidRPr="00392E63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b/>
                <w:color w:val="000000"/>
                <w:sz w:val="18"/>
                <w:szCs w:val="18"/>
                <w:lang w:eastAsia="bg-BG"/>
              </w:rPr>
            </w:pPr>
            <w:r w:rsidRPr="00392E63">
              <w:rPr>
                <w:rFonts w:ascii="Verdana" w:hAnsi="Verdana"/>
                <w:b/>
                <w:color w:val="000000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14:paraId="333FB2E5" w14:textId="77777777" w:rsidR="00471EC1" w:rsidRPr="00392E63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b/>
                <w:color w:val="000000"/>
                <w:sz w:val="18"/>
                <w:szCs w:val="18"/>
                <w:lang w:eastAsia="bg-BG"/>
              </w:rPr>
            </w:pPr>
            <w:r w:rsidRPr="00392E63">
              <w:rPr>
                <w:rFonts w:ascii="Verdana" w:hAnsi="Verdana"/>
                <w:b/>
                <w:color w:val="000000"/>
                <w:sz w:val="18"/>
                <w:szCs w:val="18"/>
                <w:lang w:eastAsia="bg-BG"/>
              </w:rPr>
              <w:t>6</w:t>
            </w:r>
          </w:p>
        </w:tc>
      </w:tr>
      <w:tr w:rsidR="00471EC1" w:rsidRPr="00392E63" w14:paraId="4ADA2CDE" w14:textId="77777777" w:rsidTr="00A36AE4">
        <w:tc>
          <w:tcPr>
            <w:tcW w:w="568" w:type="dxa"/>
            <w:tcMar>
              <w:left w:w="57" w:type="dxa"/>
              <w:right w:w="57" w:type="dxa"/>
            </w:tcMar>
          </w:tcPr>
          <w:p w14:paraId="0D726069" w14:textId="77777777" w:rsidR="00471EC1" w:rsidRPr="00392E63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b/>
                <w:sz w:val="18"/>
                <w:szCs w:val="18"/>
                <w:lang w:eastAsia="bg-BG"/>
              </w:rPr>
              <w:t>1</w:t>
            </w:r>
            <w:r w:rsidRPr="00392E63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.</w:t>
            </w:r>
          </w:p>
        </w:tc>
        <w:tc>
          <w:tcPr>
            <w:tcW w:w="8930" w:type="dxa"/>
            <w:gridSpan w:val="5"/>
            <w:tcMar>
              <w:left w:w="57" w:type="dxa"/>
              <w:right w:w="57" w:type="dxa"/>
            </w:tcMar>
          </w:tcPr>
          <w:p w14:paraId="77E943C7" w14:textId="77777777" w:rsidR="00471EC1" w:rsidRPr="00392E63" w:rsidRDefault="00471EC1" w:rsidP="00471EC1">
            <w:pPr>
              <w:overflowPunct/>
              <w:adjustRightInd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OБЕМ</w:t>
            </w:r>
          </w:p>
        </w:tc>
      </w:tr>
      <w:tr w:rsidR="00471EC1" w:rsidRPr="00392E63" w14:paraId="64AF97D2" w14:textId="77777777" w:rsidTr="00A36AE4">
        <w:tc>
          <w:tcPr>
            <w:tcW w:w="5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EF818FE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sz w:val="18"/>
                <w:szCs w:val="18"/>
                <w:lang w:eastAsia="bg-BG"/>
              </w:rPr>
              <w:t>1</w:t>
            </w:r>
            <w:r w:rsidRPr="00392E63">
              <w:rPr>
                <w:rFonts w:ascii="Verdana" w:hAnsi="Verdana"/>
                <w:sz w:val="18"/>
                <w:szCs w:val="18"/>
                <w:lang w:val="bg-BG" w:eastAsia="bg-BG"/>
              </w:rPr>
              <w:t>.1</w:t>
            </w:r>
          </w:p>
        </w:tc>
        <w:tc>
          <w:tcPr>
            <w:tcW w:w="198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EE381AA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Мерителни колби</w:t>
            </w:r>
          </w:p>
          <w:p w14:paraId="78F25C34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Пикнометри</w:t>
            </w:r>
          </w:p>
          <w:p w14:paraId="04C82411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Нетипични мерителни колби</w:t>
            </w:r>
          </w:p>
        </w:tc>
        <w:tc>
          <w:tcPr>
            <w:tcW w:w="175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D1C4651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-68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Обем, l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10C2565D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от 1 ml до 10 ml</w:t>
            </w:r>
          </w:p>
        </w:tc>
        <w:tc>
          <w:tcPr>
            <w:tcW w:w="17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77E576" w14:textId="77777777" w:rsidR="00471EC1" w:rsidRPr="00392E63" w:rsidRDefault="00471EC1" w:rsidP="004D3C31">
            <w:pPr>
              <w:overflowPunct/>
              <w:spacing w:line="276" w:lineRule="auto"/>
              <w:ind w:left="-196" w:right="-163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0,01 ml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4AA91C5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  <w:p w14:paraId="0EA70B5C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  <w:p w14:paraId="396B8544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  <w:p w14:paraId="6CE4480F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  <w:p w14:paraId="0CAD56CC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  <w:p w14:paraId="70E78096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  <w:p w14:paraId="7C3CE855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  <w:p w14:paraId="47AA102C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  <w:p w14:paraId="623B353C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  <w:p w14:paraId="1476230E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  <w:p w14:paraId="132B84EA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  <w:p w14:paraId="0796BAA9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  <w:p w14:paraId="3C839AF8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  <w:p w14:paraId="1FDCF111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РПК 702 О01</w:t>
            </w:r>
          </w:p>
          <w:p w14:paraId="7A18CBE6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  <w:p w14:paraId="245335A3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  <w:p w14:paraId="273D6417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  <w:p w14:paraId="793590D5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  <w:p w14:paraId="17022A5A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  <w:p w14:paraId="491F729F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  <w:p w14:paraId="567D12E1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  <w:p w14:paraId="174A28C4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  <w:p w14:paraId="130AB7AE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  <w:p w14:paraId="1D3544D6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  <w:p w14:paraId="1F9E892E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  <w:p w14:paraId="20016F79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  <w:p w14:paraId="721E2C8D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  <w:p w14:paraId="0AA014E3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  <w:p w14:paraId="3A4DFF17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  <w:p w14:paraId="5D3FD8CA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  <w:p w14:paraId="756CA980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392E63" w14:paraId="12BFCE75" w14:textId="77777777" w:rsidTr="00A36AE4"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14:paraId="3F604B1A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vAlign w:val="center"/>
          </w:tcPr>
          <w:p w14:paraId="6C2DE8ED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384DCD0D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-68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1BC0366E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от 10 ml до 50 ml</w:t>
            </w:r>
          </w:p>
        </w:tc>
        <w:tc>
          <w:tcPr>
            <w:tcW w:w="17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F4D11C" w14:textId="77777777" w:rsidR="00471EC1" w:rsidRPr="00392E63" w:rsidRDefault="00471EC1" w:rsidP="004D3C31">
            <w:pPr>
              <w:overflowPunct/>
              <w:spacing w:line="276" w:lineRule="auto"/>
              <w:ind w:left="-196" w:right="-163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0,03 ml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4606ED06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392E63" w14:paraId="12CF97DE" w14:textId="77777777" w:rsidTr="00A36AE4"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14:paraId="636018B9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vAlign w:val="center"/>
          </w:tcPr>
          <w:p w14:paraId="78A15037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5F8F341B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-68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13CEDFD4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от 50 ml до 250 ml</w:t>
            </w:r>
          </w:p>
        </w:tc>
        <w:tc>
          <w:tcPr>
            <w:tcW w:w="17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6D90B3" w14:textId="77777777" w:rsidR="00471EC1" w:rsidRPr="00392E63" w:rsidRDefault="00471EC1" w:rsidP="004D3C31">
            <w:pPr>
              <w:overflowPunct/>
              <w:spacing w:line="276" w:lineRule="auto"/>
              <w:ind w:left="-196" w:right="-163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0,05 ml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4054DDD9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392E63" w14:paraId="17B3AAE7" w14:textId="77777777" w:rsidTr="00A36AE4"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14:paraId="4101D572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vAlign w:val="center"/>
          </w:tcPr>
          <w:p w14:paraId="7E666049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3888C39C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-68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71C51182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от 250 ml до 1000 ml</w:t>
            </w:r>
          </w:p>
        </w:tc>
        <w:tc>
          <w:tcPr>
            <w:tcW w:w="17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3DA043" w14:textId="77777777" w:rsidR="00471EC1" w:rsidRPr="00392E63" w:rsidRDefault="00471EC1" w:rsidP="004D3C31">
            <w:pPr>
              <w:overflowPunct/>
              <w:spacing w:line="276" w:lineRule="auto"/>
              <w:ind w:left="-196" w:right="-163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0,10 ml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473A03E1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392E63" w14:paraId="2E2571F2" w14:textId="77777777" w:rsidTr="00A36AE4"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14:paraId="62B0236D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vAlign w:val="center"/>
          </w:tcPr>
          <w:p w14:paraId="1A4BFFB1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709CDCC6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-68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4CCE8FF7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от 1000ml до 2000ml</w:t>
            </w:r>
          </w:p>
        </w:tc>
        <w:tc>
          <w:tcPr>
            <w:tcW w:w="17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75D045" w14:textId="77777777" w:rsidR="00471EC1" w:rsidRPr="00392E63" w:rsidRDefault="00471EC1" w:rsidP="004D3C31">
            <w:pPr>
              <w:overflowPunct/>
              <w:spacing w:line="276" w:lineRule="auto"/>
              <w:ind w:left="-196" w:right="-163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0,20 ml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61C3C33A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392E63" w14:paraId="3AC59161" w14:textId="77777777" w:rsidTr="00A36AE4"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14:paraId="6D911DA3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vAlign w:val="center"/>
          </w:tcPr>
          <w:p w14:paraId="732AF66A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523C389E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-68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6B54E5D4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от 2000ml до 5000 ml</w:t>
            </w:r>
          </w:p>
        </w:tc>
        <w:tc>
          <w:tcPr>
            <w:tcW w:w="17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01ED74" w14:textId="77777777" w:rsidR="00471EC1" w:rsidRPr="00392E63" w:rsidRDefault="00471EC1" w:rsidP="004D3C31">
            <w:pPr>
              <w:overflowPunct/>
              <w:spacing w:line="276" w:lineRule="auto"/>
              <w:ind w:left="-196" w:right="-163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0,30 ml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6BFF434B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392E63" w14:paraId="51CD74A0" w14:textId="77777777" w:rsidTr="00A36AE4">
        <w:tc>
          <w:tcPr>
            <w:tcW w:w="5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866F6E7" w14:textId="77777777" w:rsidR="00471EC1" w:rsidRPr="00392E63" w:rsidRDefault="00471EC1" w:rsidP="004D3C31">
            <w:pPr>
              <w:tabs>
                <w:tab w:val="center" w:pos="4153"/>
                <w:tab w:val="right" w:pos="8306"/>
              </w:tabs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x-none" w:eastAsia="bg-BG"/>
              </w:rPr>
            </w:pPr>
            <w:r w:rsidRPr="00392E63">
              <w:rPr>
                <w:rFonts w:ascii="Verdana" w:hAnsi="Verdana"/>
                <w:sz w:val="18"/>
                <w:szCs w:val="18"/>
                <w:lang w:eastAsia="bg-BG"/>
              </w:rPr>
              <w:t>1</w:t>
            </w:r>
            <w:r w:rsidRPr="00392E63">
              <w:rPr>
                <w:rFonts w:ascii="Verdana" w:hAnsi="Verdana"/>
                <w:sz w:val="18"/>
                <w:szCs w:val="18"/>
                <w:lang w:val="x-none" w:eastAsia="bg-BG"/>
              </w:rPr>
              <w:t>.2</w:t>
            </w:r>
          </w:p>
        </w:tc>
        <w:tc>
          <w:tcPr>
            <w:tcW w:w="198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11ACC64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ahoma"/>
                <w:sz w:val="18"/>
                <w:szCs w:val="18"/>
                <w:lang w:val="bg-BG" w:eastAsia="bg-BG"/>
              </w:rPr>
              <w:t>Разграфени пипети</w:t>
            </w:r>
          </w:p>
          <w:p w14:paraId="6C1FF550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ahoma"/>
                <w:sz w:val="18"/>
                <w:szCs w:val="18"/>
                <w:lang w:val="bg-BG" w:eastAsia="bg-BG"/>
              </w:rPr>
              <w:t>Неразграфени пипети</w:t>
            </w:r>
          </w:p>
        </w:tc>
        <w:tc>
          <w:tcPr>
            <w:tcW w:w="175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112E7DD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ahoma"/>
                <w:color w:val="000000"/>
                <w:sz w:val="18"/>
                <w:szCs w:val="18"/>
                <w:lang w:val="bg-BG" w:eastAsia="bg-BG"/>
              </w:rPr>
              <w:t>Обем, l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6D55CF0A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от 0,1 ml до 1 ml</w:t>
            </w:r>
          </w:p>
        </w:tc>
        <w:tc>
          <w:tcPr>
            <w:tcW w:w="17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F4B6F6" w14:textId="77777777" w:rsidR="00471EC1" w:rsidRPr="00392E63" w:rsidRDefault="00471EC1" w:rsidP="004D3C31">
            <w:pPr>
              <w:overflowPunct/>
              <w:spacing w:line="276" w:lineRule="auto"/>
              <w:ind w:left="-196" w:right="-163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0,005 ml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3A1BA674" w14:textId="77777777" w:rsidR="00471EC1" w:rsidRPr="00392E63" w:rsidRDefault="00471EC1" w:rsidP="004D3C31">
            <w:pPr>
              <w:tabs>
                <w:tab w:val="center" w:pos="4153"/>
                <w:tab w:val="right" w:pos="8306"/>
              </w:tabs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x-none" w:eastAsia="bg-BG"/>
              </w:rPr>
            </w:pPr>
          </w:p>
        </w:tc>
      </w:tr>
      <w:tr w:rsidR="00471EC1" w:rsidRPr="00392E63" w14:paraId="1D7050DC" w14:textId="77777777" w:rsidTr="00A36AE4"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14:paraId="51FFF8B6" w14:textId="77777777" w:rsidR="00471EC1" w:rsidRPr="00392E63" w:rsidRDefault="00471EC1" w:rsidP="004D3C31">
            <w:pPr>
              <w:tabs>
                <w:tab w:val="center" w:pos="4153"/>
                <w:tab w:val="right" w:pos="8306"/>
              </w:tabs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x-none" w:eastAsia="bg-BG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vAlign w:val="center"/>
          </w:tcPr>
          <w:p w14:paraId="63F54F1B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54E8BBB7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7F762D73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от 1 ml до 5 ml</w:t>
            </w:r>
          </w:p>
        </w:tc>
        <w:tc>
          <w:tcPr>
            <w:tcW w:w="17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BA8A0A" w14:textId="77777777" w:rsidR="00471EC1" w:rsidRPr="00392E63" w:rsidRDefault="00471EC1" w:rsidP="004D3C31">
            <w:pPr>
              <w:overflowPunct/>
              <w:spacing w:line="276" w:lineRule="auto"/>
              <w:ind w:left="-196" w:right="-163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0,008 ml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564E85D0" w14:textId="77777777" w:rsidR="00471EC1" w:rsidRPr="00392E63" w:rsidRDefault="00471EC1" w:rsidP="004D3C31">
            <w:pPr>
              <w:tabs>
                <w:tab w:val="center" w:pos="4153"/>
                <w:tab w:val="right" w:pos="8306"/>
              </w:tabs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x-none" w:eastAsia="bg-BG"/>
              </w:rPr>
            </w:pPr>
          </w:p>
        </w:tc>
      </w:tr>
      <w:tr w:rsidR="00471EC1" w:rsidRPr="00392E63" w14:paraId="78B63830" w14:textId="77777777" w:rsidTr="00A36AE4"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14:paraId="78DAC8A8" w14:textId="77777777" w:rsidR="00471EC1" w:rsidRPr="00392E63" w:rsidRDefault="00471EC1" w:rsidP="004D3C31">
            <w:pPr>
              <w:tabs>
                <w:tab w:val="center" w:pos="4153"/>
                <w:tab w:val="right" w:pos="8306"/>
              </w:tabs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x-none" w:eastAsia="bg-BG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vAlign w:val="center"/>
          </w:tcPr>
          <w:p w14:paraId="7C50D2D5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43B534AF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19B2E86E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от 5 ml до 25 ml</w:t>
            </w:r>
          </w:p>
        </w:tc>
        <w:tc>
          <w:tcPr>
            <w:tcW w:w="17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8B890B" w14:textId="77777777" w:rsidR="00471EC1" w:rsidRPr="00392E63" w:rsidRDefault="00471EC1" w:rsidP="004D3C31">
            <w:pPr>
              <w:overflowPunct/>
              <w:spacing w:line="276" w:lineRule="auto"/>
              <w:ind w:left="-196" w:right="-163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0,01 ml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271556F8" w14:textId="77777777" w:rsidR="00471EC1" w:rsidRPr="00392E63" w:rsidRDefault="00471EC1" w:rsidP="004D3C31">
            <w:pPr>
              <w:tabs>
                <w:tab w:val="center" w:pos="4153"/>
                <w:tab w:val="right" w:pos="8306"/>
              </w:tabs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x-none" w:eastAsia="bg-BG"/>
              </w:rPr>
            </w:pPr>
          </w:p>
        </w:tc>
      </w:tr>
      <w:tr w:rsidR="00471EC1" w:rsidRPr="00392E63" w14:paraId="7F723CF7" w14:textId="77777777" w:rsidTr="00A36AE4"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14:paraId="01969050" w14:textId="77777777" w:rsidR="00471EC1" w:rsidRPr="00392E63" w:rsidRDefault="00471EC1" w:rsidP="004D3C31">
            <w:pPr>
              <w:tabs>
                <w:tab w:val="center" w:pos="4153"/>
                <w:tab w:val="right" w:pos="8306"/>
              </w:tabs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x-none" w:eastAsia="bg-BG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vAlign w:val="center"/>
          </w:tcPr>
          <w:p w14:paraId="082AFEBE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747B82E8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4159F95A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от 25 ml до 100 ml</w:t>
            </w:r>
          </w:p>
        </w:tc>
        <w:tc>
          <w:tcPr>
            <w:tcW w:w="17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BFC5B1" w14:textId="77777777" w:rsidR="00471EC1" w:rsidRPr="00392E63" w:rsidRDefault="00471EC1" w:rsidP="004D3C31">
            <w:pPr>
              <w:overflowPunct/>
              <w:spacing w:line="276" w:lineRule="auto"/>
              <w:ind w:left="-196" w:right="-163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0,02 ml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5F0FE287" w14:textId="77777777" w:rsidR="00471EC1" w:rsidRPr="00392E63" w:rsidRDefault="00471EC1" w:rsidP="004D3C31">
            <w:pPr>
              <w:tabs>
                <w:tab w:val="center" w:pos="4153"/>
                <w:tab w:val="right" w:pos="8306"/>
              </w:tabs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x-none" w:eastAsia="bg-BG"/>
              </w:rPr>
            </w:pPr>
          </w:p>
        </w:tc>
      </w:tr>
      <w:tr w:rsidR="00471EC1" w:rsidRPr="00392E63" w14:paraId="5E15474D" w14:textId="77777777" w:rsidTr="00A36AE4">
        <w:tc>
          <w:tcPr>
            <w:tcW w:w="5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C99CD75" w14:textId="77777777" w:rsidR="00471EC1" w:rsidRPr="00392E63" w:rsidRDefault="00471EC1" w:rsidP="004D3C31">
            <w:pPr>
              <w:tabs>
                <w:tab w:val="center" w:pos="4153"/>
                <w:tab w:val="right" w:pos="8306"/>
              </w:tabs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x-none" w:eastAsia="bg-BG"/>
              </w:rPr>
            </w:pPr>
            <w:r w:rsidRPr="00392E63">
              <w:rPr>
                <w:rFonts w:ascii="Verdana" w:hAnsi="Verdana"/>
                <w:sz w:val="18"/>
                <w:szCs w:val="18"/>
                <w:lang w:eastAsia="bg-BG"/>
              </w:rPr>
              <w:t>1</w:t>
            </w:r>
            <w:r w:rsidRPr="00392E63">
              <w:rPr>
                <w:rFonts w:ascii="Verdana" w:hAnsi="Verdana"/>
                <w:sz w:val="18"/>
                <w:szCs w:val="18"/>
                <w:lang w:val="x-none" w:eastAsia="bg-BG"/>
              </w:rPr>
              <w:t>.3</w:t>
            </w:r>
          </w:p>
        </w:tc>
        <w:tc>
          <w:tcPr>
            <w:tcW w:w="198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36BF9EB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ahoma"/>
                <w:sz w:val="18"/>
                <w:szCs w:val="18"/>
                <w:lang w:val="bg-BG" w:eastAsia="bg-BG"/>
              </w:rPr>
              <w:t>Микропипети</w:t>
            </w:r>
          </w:p>
        </w:tc>
        <w:tc>
          <w:tcPr>
            <w:tcW w:w="175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05F5BE0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ahoma"/>
                <w:color w:val="000000"/>
                <w:sz w:val="18"/>
                <w:szCs w:val="18"/>
                <w:lang w:val="bg-BG" w:eastAsia="bg-BG"/>
              </w:rPr>
              <w:t>Обем, l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5554805B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от 1 µl  до 10 µl</w:t>
            </w:r>
          </w:p>
        </w:tc>
        <w:tc>
          <w:tcPr>
            <w:tcW w:w="17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CD170D" w14:textId="77777777" w:rsidR="00471EC1" w:rsidRPr="00392E63" w:rsidRDefault="00471EC1" w:rsidP="004D3C31">
            <w:pPr>
              <w:overflowPunct/>
              <w:spacing w:line="276" w:lineRule="auto"/>
              <w:ind w:left="-196" w:right="-163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0,05 µl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47FA0817" w14:textId="77777777" w:rsidR="00471EC1" w:rsidRPr="00392E63" w:rsidRDefault="00471EC1" w:rsidP="004D3C31">
            <w:pPr>
              <w:tabs>
                <w:tab w:val="center" w:pos="4153"/>
                <w:tab w:val="right" w:pos="8306"/>
              </w:tabs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x-none" w:eastAsia="bg-BG"/>
              </w:rPr>
            </w:pPr>
          </w:p>
        </w:tc>
      </w:tr>
      <w:tr w:rsidR="00471EC1" w:rsidRPr="00392E63" w14:paraId="7C6622E5" w14:textId="77777777" w:rsidTr="00A36AE4"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14:paraId="715D32DB" w14:textId="77777777" w:rsidR="00471EC1" w:rsidRPr="00392E63" w:rsidRDefault="00471EC1" w:rsidP="004D3C31">
            <w:pPr>
              <w:tabs>
                <w:tab w:val="center" w:pos="4153"/>
                <w:tab w:val="right" w:pos="8306"/>
              </w:tabs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x-none" w:eastAsia="bg-BG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vAlign w:val="center"/>
          </w:tcPr>
          <w:p w14:paraId="1F74EC41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63983448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611A909C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 w:cs="TimesNewRomanPSMT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от 10 µl  до 200 µl</w:t>
            </w:r>
          </w:p>
        </w:tc>
        <w:tc>
          <w:tcPr>
            <w:tcW w:w="17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2AA46F" w14:textId="77777777" w:rsidR="00471EC1" w:rsidRPr="00392E63" w:rsidRDefault="00471EC1" w:rsidP="004D3C31">
            <w:pPr>
              <w:overflowPunct/>
              <w:spacing w:line="276" w:lineRule="auto"/>
              <w:ind w:left="-196" w:right="-163"/>
              <w:jc w:val="center"/>
              <w:textAlignment w:val="auto"/>
              <w:rPr>
                <w:rFonts w:ascii="Verdana" w:hAnsi="Verdana" w:cs="TimesNewRomanPSMT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0,2 µl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25F32884" w14:textId="77777777" w:rsidR="00471EC1" w:rsidRPr="00392E63" w:rsidRDefault="00471EC1" w:rsidP="004D3C31">
            <w:pPr>
              <w:tabs>
                <w:tab w:val="center" w:pos="4153"/>
                <w:tab w:val="right" w:pos="8306"/>
              </w:tabs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x-none" w:eastAsia="bg-BG"/>
              </w:rPr>
            </w:pPr>
          </w:p>
        </w:tc>
      </w:tr>
      <w:tr w:rsidR="00471EC1" w:rsidRPr="00392E63" w14:paraId="1ED48856" w14:textId="77777777" w:rsidTr="00A36AE4"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14:paraId="7555AE50" w14:textId="77777777" w:rsidR="00471EC1" w:rsidRPr="00392E63" w:rsidRDefault="00471EC1" w:rsidP="004D3C31">
            <w:pPr>
              <w:tabs>
                <w:tab w:val="center" w:pos="4153"/>
                <w:tab w:val="right" w:pos="8306"/>
              </w:tabs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x-none" w:eastAsia="bg-BG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vAlign w:val="center"/>
          </w:tcPr>
          <w:p w14:paraId="730D2E77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5BBC91BA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6C2F6835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от 200 µl до 500 µl</w:t>
            </w:r>
          </w:p>
        </w:tc>
        <w:tc>
          <w:tcPr>
            <w:tcW w:w="17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BD98B6" w14:textId="77777777" w:rsidR="00471EC1" w:rsidRPr="00392E63" w:rsidRDefault="00471EC1" w:rsidP="004D3C31">
            <w:pPr>
              <w:overflowPunct/>
              <w:spacing w:line="276" w:lineRule="auto"/>
              <w:ind w:left="-196" w:right="-163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0,5 µl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119867D8" w14:textId="77777777" w:rsidR="00471EC1" w:rsidRPr="00392E63" w:rsidRDefault="00471EC1" w:rsidP="004D3C31">
            <w:pPr>
              <w:tabs>
                <w:tab w:val="center" w:pos="4153"/>
                <w:tab w:val="right" w:pos="8306"/>
              </w:tabs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x-none" w:eastAsia="bg-BG"/>
              </w:rPr>
            </w:pPr>
          </w:p>
        </w:tc>
      </w:tr>
      <w:tr w:rsidR="00471EC1" w:rsidRPr="00392E63" w14:paraId="403BD309" w14:textId="77777777" w:rsidTr="00A36AE4"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14:paraId="5A7F0DED" w14:textId="77777777" w:rsidR="00471EC1" w:rsidRPr="00392E63" w:rsidRDefault="00471EC1" w:rsidP="004D3C31">
            <w:pPr>
              <w:tabs>
                <w:tab w:val="center" w:pos="4153"/>
                <w:tab w:val="right" w:pos="8306"/>
              </w:tabs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x-none" w:eastAsia="bg-BG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vAlign w:val="center"/>
          </w:tcPr>
          <w:p w14:paraId="57463043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3AB65B26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00D38E5C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от 500 µl до 1000 µl</w:t>
            </w:r>
          </w:p>
        </w:tc>
        <w:tc>
          <w:tcPr>
            <w:tcW w:w="17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0912D2" w14:textId="77777777" w:rsidR="00471EC1" w:rsidRPr="00392E63" w:rsidRDefault="00471EC1" w:rsidP="004D3C31">
            <w:pPr>
              <w:overflowPunct/>
              <w:spacing w:line="276" w:lineRule="auto"/>
              <w:ind w:left="-196" w:right="-163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1,5 µl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2A23F35C" w14:textId="77777777" w:rsidR="00471EC1" w:rsidRPr="00392E63" w:rsidRDefault="00471EC1" w:rsidP="004D3C31">
            <w:pPr>
              <w:tabs>
                <w:tab w:val="center" w:pos="4153"/>
                <w:tab w:val="right" w:pos="8306"/>
              </w:tabs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x-none" w:eastAsia="bg-BG"/>
              </w:rPr>
            </w:pPr>
          </w:p>
        </w:tc>
      </w:tr>
      <w:tr w:rsidR="00471EC1" w:rsidRPr="00392E63" w14:paraId="13A9ABBE" w14:textId="77777777" w:rsidTr="00A36AE4"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14:paraId="521BC61A" w14:textId="77777777" w:rsidR="00471EC1" w:rsidRPr="00392E63" w:rsidRDefault="00471EC1" w:rsidP="004D3C31">
            <w:pPr>
              <w:tabs>
                <w:tab w:val="center" w:pos="4153"/>
                <w:tab w:val="right" w:pos="8306"/>
              </w:tabs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x-none" w:eastAsia="bg-BG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vAlign w:val="center"/>
          </w:tcPr>
          <w:p w14:paraId="0E8BB861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212D080E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579AB802" w14:textId="77777777" w:rsidR="00471EC1" w:rsidRPr="00392E63" w:rsidRDefault="00471EC1" w:rsidP="004D3C31">
            <w:pPr>
              <w:tabs>
                <w:tab w:val="center" w:pos="4153"/>
                <w:tab w:val="right" w:pos="8306"/>
              </w:tabs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x-none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x-none" w:eastAsia="x-none"/>
              </w:rPr>
              <w:t>от 1000µl до 5000µl</w:t>
            </w:r>
          </w:p>
        </w:tc>
        <w:tc>
          <w:tcPr>
            <w:tcW w:w="17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920409" w14:textId="77777777" w:rsidR="00471EC1" w:rsidRPr="00392E63" w:rsidRDefault="00471EC1" w:rsidP="004D3C31">
            <w:pPr>
              <w:tabs>
                <w:tab w:val="center" w:pos="4153"/>
                <w:tab w:val="right" w:pos="8306"/>
              </w:tabs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x-none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x-none" w:eastAsia="x-none"/>
              </w:rPr>
              <w:t>5,0 µl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2DB1A8E9" w14:textId="77777777" w:rsidR="00471EC1" w:rsidRPr="00392E63" w:rsidRDefault="00471EC1" w:rsidP="004D3C31">
            <w:pPr>
              <w:tabs>
                <w:tab w:val="center" w:pos="4153"/>
                <w:tab w:val="right" w:pos="8306"/>
              </w:tabs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x-none" w:eastAsia="bg-BG"/>
              </w:rPr>
            </w:pPr>
          </w:p>
        </w:tc>
      </w:tr>
      <w:tr w:rsidR="00471EC1" w:rsidRPr="00392E63" w14:paraId="5536082E" w14:textId="77777777" w:rsidTr="00A36AE4">
        <w:tc>
          <w:tcPr>
            <w:tcW w:w="5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F2E5B3B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sz w:val="18"/>
                <w:szCs w:val="18"/>
                <w:lang w:eastAsia="bg-BG"/>
              </w:rPr>
              <w:t>1</w:t>
            </w:r>
            <w:r w:rsidRPr="00392E63">
              <w:rPr>
                <w:rFonts w:ascii="Verdana" w:hAnsi="Verdana"/>
                <w:sz w:val="18"/>
                <w:szCs w:val="18"/>
                <w:lang w:val="bg-BG" w:eastAsia="bg-BG"/>
              </w:rPr>
              <w:t>.4</w:t>
            </w:r>
          </w:p>
        </w:tc>
        <w:tc>
          <w:tcPr>
            <w:tcW w:w="198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06EE403" w14:textId="77777777" w:rsidR="00471EC1" w:rsidRPr="00392E63" w:rsidRDefault="00471EC1" w:rsidP="004D3C31">
            <w:pPr>
              <w:keepNext/>
              <w:overflowPunct/>
              <w:adjustRightInd/>
              <w:spacing w:line="276" w:lineRule="auto"/>
              <w:jc w:val="center"/>
              <w:textAlignment w:val="auto"/>
              <w:outlineLvl w:val="0"/>
              <w:rPr>
                <w:rFonts w:ascii="Verdana" w:hAnsi="Verdana" w:cs="Tahoma"/>
                <w:sz w:val="18"/>
                <w:szCs w:val="18"/>
                <w:highlight w:val="yellow"/>
                <w:lang w:val="bg-BG" w:eastAsia="bg-BG"/>
              </w:rPr>
            </w:pPr>
            <w:r w:rsidRPr="00392E63">
              <w:rPr>
                <w:rFonts w:ascii="Verdana" w:hAnsi="Verdana" w:cs="Tahoma"/>
                <w:bCs/>
                <w:sz w:val="18"/>
                <w:szCs w:val="18"/>
                <w:lang w:val="bg-BG" w:eastAsia="bg-BG"/>
              </w:rPr>
              <w:t>Бюрет</w:t>
            </w:r>
            <w:r w:rsidRPr="00392E63">
              <w:rPr>
                <w:rFonts w:ascii="Verdana" w:hAnsi="Verdana" w:cs="Tahoma"/>
                <w:bCs/>
                <w:iCs/>
                <w:sz w:val="18"/>
                <w:szCs w:val="18"/>
                <w:lang w:val="bg-BG" w:eastAsia="bg-BG"/>
              </w:rPr>
              <w:t>и</w:t>
            </w:r>
          </w:p>
        </w:tc>
        <w:tc>
          <w:tcPr>
            <w:tcW w:w="175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92E316A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ahoma"/>
                <w:color w:val="000000"/>
                <w:sz w:val="18"/>
                <w:szCs w:val="18"/>
                <w:lang w:val="bg-BG" w:eastAsia="bg-BG"/>
              </w:rPr>
              <w:t>Обем, l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1C2A7FAF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от 10 ml до 20 ml</w:t>
            </w:r>
          </w:p>
        </w:tc>
        <w:tc>
          <w:tcPr>
            <w:tcW w:w="17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711DB0" w14:textId="77777777" w:rsidR="00471EC1" w:rsidRPr="00392E63" w:rsidRDefault="00471EC1" w:rsidP="004D3C31">
            <w:pPr>
              <w:overflowPunct/>
              <w:spacing w:line="276" w:lineRule="auto"/>
              <w:ind w:left="-196" w:right="-163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0,015 ml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7F8CBCDB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392E63" w14:paraId="308201B4" w14:textId="77777777" w:rsidTr="00A36AE4"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14:paraId="14E4B8D6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vAlign w:val="center"/>
          </w:tcPr>
          <w:p w14:paraId="2593A157" w14:textId="77777777" w:rsidR="00471EC1" w:rsidRPr="00392E63" w:rsidRDefault="00471EC1" w:rsidP="004D3C31">
            <w:pPr>
              <w:keepNext/>
              <w:overflowPunct/>
              <w:adjustRightInd/>
              <w:spacing w:line="276" w:lineRule="auto"/>
              <w:jc w:val="center"/>
              <w:textAlignment w:val="auto"/>
              <w:outlineLvl w:val="0"/>
              <w:rPr>
                <w:rFonts w:ascii="Verdana" w:hAnsi="Verdana" w:cs="Tahoma"/>
                <w:bCs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2BA157E7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67B615D4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от 20 ml до 50 ml</w:t>
            </w:r>
          </w:p>
        </w:tc>
        <w:tc>
          <w:tcPr>
            <w:tcW w:w="17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7048D8" w14:textId="77777777" w:rsidR="00471EC1" w:rsidRPr="00392E63" w:rsidRDefault="00471EC1" w:rsidP="004D3C31">
            <w:pPr>
              <w:overflowPunct/>
              <w:spacing w:line="276" w:lineRule="auto"/>
              <w:ind w:left="-196" w:right="-163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0,02 ml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21A776B7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392E63" w14:paraId="528863A8" w14:textId="77777777" w:rsidTr="00A36AE4"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14:paraId="06882B37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vAlign w:val="center"/>
          </w:tcPr>
          <w:p w14:paraId="30EE81C6" w14:textId="77777777" w:rsidR="00471EC1" w:rsidRPr="00392E63" w:rsidRDefault="00471EC1" w:rsidP="004D3C31">
            <w:pPr>
              <w:keepNext/>
              <w:overflowPunct/>
              <w:adjustRightInd/>
              <w:spacing w:line="276" w:lineRule="auto"/>
              <w:jc w:val="center"/>
              <w:textAlignment w:val="auto"/>
              <w:outlineLvl w:val="0"/>
              <w:rPr>
                <w:rFonts w:ascii="Verdana" w:hAnsi="Verdana" w:cs="Tahoma"/>
                <w:bCs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48F54386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042C472C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от 50 ml до 100 ml</w:t>
            </w:r>
          </w:p>
        </w:tc>
        <w:tc>
          <w:tcPr>
            <w:tcW w:w="17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B30E25" w14:textId="77777777" w:rsidR="00471EC1" w:rsidRPr="00392E63" w:rsidRDefault="00471EC1" w:rsidP="004D3C31">
            <w:pPr>
              <w:overflowPunct/>
              <w:spacing w:line="276" w:lineRule="auto"/>
              <w:ind w:left="-196" w:right="-163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0,03 ml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3D326CE5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392E63" w14:paraId="547703B9" w14:textId="77777777" w:rsidTr="00A36AE4">
        <w:tc>
          <w:tcPr>
            <w:tcW w:w="5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5641566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sz w:val="18"/>
                <w:szCs w:val="18"/>
                <w:lang w:eastAsia="bg-BG"/>
              </w:rPr>
              <w:t>1</w:t>
            </w:r>
            <w:r w:rsidRPr="00392E63">
              <w:rPr>
                <w:rFonts w:ascii="Verdana" w:hAnsi="Verdana"/>
                <w:sz w:val="18"/>
                <w:szCs w:val="18"/>
                <w:lang w:val="bg-BG" w:eastAsia="bg-BG"/>
              </w:rPr>
              <w:t>.5</w:t>
            </w:r>
          </w:p>
        </w:tc>
        <w:tc>
          <w:tcPr>
            <w:tcW w:w="198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B95BD12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105"/>
              <w:jc w:val="center"/>
              <w:textAlignment w:val="auto"/>
              <w:rPr>
                <w:rFonts w:ascii="Verdana" w:hAnsi="Verdana" w:cs="Tahoma"/>
                <w:sz w:val="18"/>
                <w:szCs w:val="18"/>
                <w:highlight w:val="yellow"/>
                <w:lang w:val="bg-BG" w:eastAsia="bg-BG"/>
              </w:rPr>
            </w:pPr>
            <w:r w:rsidRPr="00392E63">
              <w:rPr>
                <w:rFonts w:ascii="Verdana" w:hAnsi="Verdana" w:cs="Tahoma"/>
                <w:sz w:val="18"/>
                <w:szCs w:val="18"/>
                <w:lang w:val="bg-BG" w:eastAsia="bg-BG"/>
              </w:rPr>
              <w:t>Измервателни цилиндри</w:t>
            </w:r>
          </w:p>
        </w:tc>
        <w:tc>
          <w:tcPr>
            <w:tcW w:w="175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A8365A2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ahoma"/>
                <w:color w:val="000000"/>
                <w:sz w:val="18"/>
                <w:szCs w:val="18"/>
                <w:lang w:val="bg-BG" w:eastAsia="bg-BG"/>
              </w:rPr>
              <w:t>Обем, l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5DDEC8B3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 xml:space="preserve">от </w:t>
            </w:r>
            <w:r w:rsidRPr="00392E63">
              <w:rPr>
                <w:rFonts w:ascii="Verdana" w:hAnsi="Verdana" w:cs="TimesNewRomanPSMT"/>
                <w:sz w:val="18"/>
                <w:szCs w:val="18"/>
                <w:lang w:eastAsia="bg-BG"/>
              </w:rPr>
              <w:t>1</w:t>
            </w: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 xml:space="preserve"> ml до 20 ml</w:t>
            </w:r>
          </w:p>
        </w:tc>
        <w:tc>
          <w:tcPr>
            <w:tcW w:w="17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C6547E" w14:textId="77777777" w:rsidR="00471EC1" w:rsidRPr="00392E63" w:rsidRDefault="00471EC1" w:rsidP="004D3C31">
            <w:pPr>
              <w:overflowPunct/>
              <w:spacing w:line="276" w:lineRule="auto"/>
              <w:ind w:left="-196" w:right="-163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0,05 ml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41A43AF8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392E63" w14:paraId="16A695A4" w14:textId="77777777" w:rsidTr="00A36AE4"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14:paraId="74D6C2EB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vAlign w:val="center"/>
          </w:tcPr>
          <w:p w14:paraId="6E00B518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105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2C304026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5219B0F8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от 20 ml до 100 ml</w:t>
            </w:r>
          </w:p>
        </w:tc>
        <w:tc>
          <w:tcPr>
            <w:tcW w:w="17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A6F8A7" w14:textId="77777777" w:rsidR="00471EC1" w:rsidRPr="00392E63" w:rsidRDefault="00471EC1" w:rsidP="004D3C31">
            <w:pPr>
              <w:overflowPunct/>
              <w:spacing w:line="276" w:lineRule="auto"/>
              <w:ind w:left="-196" w:right="-163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0,2 ml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269E015A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392E63" w14:paraId="6261FA87" w14:textId="77777777" w:rsidTr="00A36AE4"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14:paraId="0FC7740C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vAlign w:val="center"/>
          </w:tcPr>
          <w:p w14:paraId="71BB9E10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105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45ABC45F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69995464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от 100 ml до 250 ml</w:t>
            </w:r>
          </w:p>
        </w:tc>
        <w:tc>
          <w:tcPr>
            <w:tcW w:w="17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475F0A" w14:textId="77777777" w:rsidR="00471EC1" w:rsidRPr="00392E63" w:rsidRDefault="00471EC1" w:rsidP="004D3C31">
            <w:pPr>
              <w:overflowPunct/>
              <w:spacing w:line="276" w:lineRule="auto"/>
              <w:ind w:left="-196" w:right="-163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0,3 ml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5F15CCE3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392E63" w14:paraId="31B31EC7" w14:textId="77777777" w:rsidTr="00A36AE4"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14:paraId="63D4F39E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vAlign w:val="center"/>
          </w:tcPr>
          <w:p w14:paraId="7B92E7C9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105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4DD2FFBB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32A99090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 w:cs="TimesNewRomanPSMT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от 250 до 500 ml</w:t>
            </w:r>
          </w:p>
        </w:tc>
        <w:tc>
          <w:tcPr>
            <w:tcW w:w="17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B9FCF" w14:textId="77777777" w:rsidR="00471EC1" w:rsidRPr="00392E63" w:rsidRDefault="00471EC1" w:rsidP="004D3C31">
            <w:pPr>
              <w:overflowPunct/>
              <w:spacing w:line="276" w:lineRule="auto"/>
              <w:ind w:left="-196" w:right="-163"/>
              <w:jc w:val="center"/>
              <w:textAlignment w:val="auto"/>
              <w:rPr>
                <w:rFonts w:ascii="Verdana" w:hAnsi="Verdana" w:cs="TimesNewRomanPSMT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0,6 ml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74CE8437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392E63" w14:paraId="6B102961" w14:textId="77777777" w:rsidTr="00A36AE4"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14:paraId="3FB0883E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vAlign w:val="center"/>
          </w:tcPr>
          <w:p w14:paraId="72678517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105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0869CA01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5D774B93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от 500 ml до 1000 ml</w:t>
            </w:r>
          </w:p>
        </w:tc>
        <w:tc>
          <w:tcPr>
            <w:tcW w:w="17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9B1D9E" w14:textId="77777777" w:rsidR="00471EC1" w:rsidRPr="00392E63" w:rsidRDefault="00471EC1" w:rsidP="004D3C31">
            <w:pPr>
              <w:overflowPunct/>
              <w:spacing w:line="276" w:lineRule="auto"/>
              <w:ind w:left="-196" w:right="-163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2,0 ml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0DCC20BA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392E63" w14:paraId="09853138" w14:textId="77777777" w:rsidTr="00A36AE4"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14:paraId="661055B6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vAlign w:val="center"/>
          </w:tcPr>
          <w:p w14:paraId="1BB5217A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105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0ED2108D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2BD1B2C9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от 1000 ml до 2000 ml</w:t>
            </w:r>
          </w:p>
        </w:tc>
        <w:tc>
          <w:tcPr>
            <w:tcW w:w="17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C4A063" w14:textId="77777777" w:rsidR="00471EC1" w:rsidRPr="00392E63" w:rsidRDefault="00471EC1" w:rsidP="004D3C31">
            <w:pPr>
              <w:overflowPunct/>
              <w:spacing w:line="276" w:lineRule="auto"/>
              <w:ind w:left="-196" w:right="-163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3,0 ml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6049C7DC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392E63" w14:paraId="613F6E9C" w14:textId="77777777" w:rsidTr="00A36AE4"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14:paraId="55BDF334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vAlign w:val="center"/>
          </w:tcPr>
          <w:p w14:paraId="73280521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105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6159AAC3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47F8EAB5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от 2000 ml до 5000 ml</w:t>
            </w:r>
          </w:p>
        </w:tc>
        <w:tc>
          <w:tcPr>
            <w:tcW w:w="17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5102DD" w14:textId="77777777" w:rsidR="00471EC1" w:rsidRPr="00392E63" w:rsidRDefault="00471EC1" w:rsidP="004D3C31">
            <w:pPr>
              <w:overflowPunct/>
              <w:spacing w:line="276" w:lineRule="auto"/>
              <w:ind w:left="-196" w:right="-163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7,5 ml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45E79B59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392E63" w14:paraId="41DEC7E1" w14:textId="77777777" w:rsidTr="00A36AE4">
        <w:tc>
          <w:tcPr>
            <w:tcW w:w="568" w:type="dxa"/>
            <w:tcMar>
              <w:left w:w="57" w:type="dxa"/>
              <w:right w:w="57" w:type="dxa"/>
            </w:tcMar>
            <w:vAlign w:val="center"/>
          </w:tcPr>
          <w:p w14:paraId="5983493C" w14:textId="77777777" w:rsidR="00471EC1" w:rsidRPr="008F26F3" w:rsidRDefault="00471EC1" w:rsidP="008F26F3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 w:cs="TimesNewRomanPSMT"/>
                <w:sz w:val="18"/>
                <w:szCs w:val="18"/>
                <w:lang w:val="bg-BG" w:eastAsia="bg-BG"/>
              </w:rPr>
            </w:pPr>
            <w:r w:rsidRPr="008F26F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1.6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1C9D7896" w14:textId="77777777" w:rsidR="00471EC1" w:rsidRPr="008F26F3" w:rsidRDefault="00471EC1" w:rsidP="008F26F3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 w:cs="TimesNewRomanPSMT"/>
                <w:sz w:val="18"/>
                <w:szCs w:val="18"/>
                <w:lang w:val="bg-BG" w:eastAsia="bg-BG"/>
              </w:rPr>
            </w:pPr>
            <w:r w:rsidRPr="008F26F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Бутирометри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  <w:vAlign w:val="center"/>
          </w:tcPr>
          <w:p w14:paraId="6027DAA6" w14:textId="77777777" w:rsidR="00471EC1" w:rsidRPr="008F26F3" w:rsidRDefault="00471EC1" w:rsidP="008F26F3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 w:cs="TimesNewRomanPSMT"/>
                <w:sz w:val="18"/>
                <w:szCs w:val="18"/>
                <w:lang w:val="bg-BG" w:eastAsia="bg-BG"/>
              </w:rPr>
            </w:pPr>
            <w:r w:rsidRPr="008F26F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Обем, l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73FBE912" w14:textId="77777777" w:rsidR="00471EC1" w:rsidRPr="008F26F3" w:rsidRDefault="00471EC1" w:rsidP="008F26F3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 w:cs="TimesNewRomanPSMT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от 0,1 ml до 5 ml</w:t>
            </w:r>
          </w:p>
        </w:tc>
        <w:tc>
          <w:tcPr>
            <w:tcW w:w="1792" w:type="dxa"/>
            <w:tcMar>
              <w:left w:w="57" w:type="dxa"/>
              <w:right w:w="57" w:type="dxa"/>
            </w:tcMar>
          </w:tcPr>
          <w:p w14:paraId="22293E6B" w14:textId="77777777" w:rsidR="00471EC1" w:rsidRPr="008F26F3" w:rsidRDefault="00471EC1" w:rsidP="008F26F3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 w:cs="TimesNewRomanPSMT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0,015 ml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234C517C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392E63" w14:paraId="0A39E990" w14:textId="77777777" w:rsidTr="00A36AE4">
        <w:tc>
          <w:tcPr>
            <w:tcW w:w="5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AA6E7AB" w14:textId="77777777" w:rsidR="00471EC1" w:rsidRPr="008F26F3" w:rsidRDefault="00471EC1" w:rsidP="008F26F3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 w:cs="TimesNewRomanPSMT"/>
                <w:sz w:val="18"/>
                <w:szCs w:val="18"/>
                <w:lang w:val="bg-BG" w:eastAsia="bg-BG"/>
              </w:rPr>
            </w:pPr>
            <w:r w:rsidRPr="008F26F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1.7</w:t>
            </w:r>
          </w:p>
        </w:tc>
        <w:tc>
          <w:tcPr>
            <w:tcW w:w="198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012584D" w14:textId="77777777" w:rsidR="00471EC1" w:rsidRPr="008F26F3" w:rsidRDefault="00471EC1" w:rsidP="008F26F3">
            <w:pPr>
              <w:overflowPunct/>
              <w:spacing w:line="276" w:lineRule="auto"/>
              <w:ind w:right="-108"/>
              <w:jc w:val="center"/>
              <w:textAlignment w:val="auto"/>
              <w:rPr>
                <w:rFonts w:ascii="Verdana" w:hAnsi="Verdana" w:cs="TimesNewRomanPSMT"/>
                <w:sz w:val="18"/>
                <w:szCs w:val="18"/>
                <w:lang w:val="bg-BG" w:eastAsia="bg-BG"/>
              </w:rPr>
            </w:pPr>
            <w:r w:rsidRPr="008F26F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Мерителни съдове</w:t>
            </w:r>
          </w:p>
        </w:tc>
        <w:tc>
          <w:tcPr>
            <w:tcW w:w="175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AD238E6" w14:textId="77777777" w:rsidR="00471EC1" w:rsidRPr="008F26F3" w:rsidRDefault="00471EC1" w:rsidP="008F26F3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 w:cs="TimesNewRomanPSMT"/>
                <w:sz w:val="18"/>
                <w:szCs w:val="18"/>
                <w:lang w:val="bg-BG" w:eastAsia="bg-BG"/>
              </w:rPr>
            </w:pPr>
            <w:r w:rsidRPr="008F26F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Обем, l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5DDD8880" w14:textId="77777777" w:rsidR="00471EC1" w:rsidRPr="00392E63" w:rsidRDefault="00471EC1" w:rsidP="008F26F3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 w:cs="TimesNewRomanPSMT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от 250 ml до 500 ml</w:t>
            </w:r>
          </w:p>
        </w:tc>
        <w:tc>
          <w:tcPr>
            <w:tcW w:w="17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CA7224" w14:textId="77777777" w:rsidR="00471EC1" w:rsidRPr="00392E63" w:rsidRDefault="00471EC1" w:rsidP="008F26F3">
            <w:pPr>
              <w:overflowPunct/>
              <w:spacing w:line="276" w:lineRule="auto"/>
              <w:ind w:left="-196" w:right="-108"/>
              <w:jc w:val="center"/>
              <w:textAlignment w:val="auto"/>
              <w:rPr>
                <w:rFonts w:ascii="Verdana" w:hAnsi="Verdana" w:cs="TimesNewRomanPSMT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2 ml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6F89882C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392E63" w14:paraId="4D57C2B8" w14:textId="77777777" w:rsidTr="00A36AE4"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14:paraId="6AC1EA3D" w14:textId="77777777" w:rsidR="00471EC1" w:rsidRPr="008F26F3" w:rsidRDefault="00471EC1" w:rsidP="008F26F3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 w:cs="TimesNewRomanPSMT"/>
                <w:sz w:val="18"/>
                <w:szCs w:val="18"/>
                <w:lang w:val="bg-BG" w:eastAsia="bg-BG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vAlign w:val="center"/>
          </w:tcPr>
          <w:p w14:paraId="2C441774" w14:textId="77777777" w:rsidR="00471EC1" w:rsidRPr="008F26F3" w:rsidRDefault="00471EC1" w:rsidP="008F26F3">
            <w:pPr>
              <w:overflowPunct/>
              <w:spacing w:line="276" w:lineRule="auto"/>
              <w:ind w:right="-108"/>
              <w:jc w:val="center"/>
              <w:textAlignment w:val="auto"/>
              <w:rPr>
                <w:rFonts w:ascii="Verdana" w:hAnsi="Verdana" w:cs="TimesNewRomanPSMT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4B448931" w14:textId="77777777" w:rsidR="00471EC1" w:rsidRPr="008F26F3" w:rsidRDefault="00471EC1" w:rsidP="008F26F3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 w:cs="TimesNewRomanPSMT"/>
                <w:sz w:val="18"/>
                <w:szCs w:val="18"/>
                <w:lang w:val="bg-BG" w:eastAsia="bg-BG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1F5004A7" w14:textId="77777777" w:rsidR="00471EC1" w:rsidRPr="008F26F3" w:rsidRDefault="00471EC1" w:rsidP="008F26F3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 w:cs="TimesNewRomanPSMT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от 500 ml до 1000 ml</w:t>
            </w:r>
          </w:p>
        </w:tc>
        <w:tc>
          <w:tcPr>
            <w:tcW w:w="17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CF4B11" w14:textId="77777777" w:rsidR="00471EC1" w:rsidRPr="008F26F3" w:rsidRDefault="00471EC1" w:rsidP="008F26F3">
            <w:pPr>
              <w:overflowPunct/>
              <w:spacing w:line="276" w:lineRule="auto"/>
              <w:ind w:left="-196" w:right="-108"/>
              <w:jc w:val="center"/>
              <w:textAlignment w:val="auto"/>
              <w:rPr>
                <w:rFonts w:ascii="Verdana" w:hAnsi="Verdana" w:cs="TimesNewRomanPSMT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3 ml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3A7FA132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392E63" w14:paraId="59B5A538" w14:textId="77777777" w:rsidTr="00A36AE4"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14:paraId="3AD5F897" w14:textId="77777777" w:rsidR="00471EC1" w:rsidRPr="008F26F3" w:rsidRDefault="00471EC1" w:rsidP="008F26F3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 w:cs="TimesNewRomanPSMT"/>
                <w:sz w:val="18"/>
                <w:szCs w:val="18"/>
                <w:lang w:val="bg-BG" w:eastAsia="bg-BG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vAlign w:val="center"/>
          </w:tcPr>
          <w:p w14:paraId="3DAE9A56" w14:textId="77777777" w:rsidR="00471EC1" w:rsidRPr="008F26F3" w:rsidRDefault="00471EC1" w:rsidP="008F26F3">
            <w:pPr>
              <w:overflowPunct/>
              <w:spacing w:line="276" w:lineRule="auto"/>
              <w:ind w:right="-108"/>
              <w:jc w:val="center"/>
              <w:textAlignment w:val="auto"/>
              <w:rPr>
                <w:rFonts w:ascii="Verdana" w:hAnsi="Verdana" w:cs="TimesNewRomanPSMT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6E63BB24" w14:textId="77777777" w:rsidR="00471EC1" w:rsidRPr="008F26F3" w:rsidRDefault="00471EC1" w:rsidP="008F26F3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 w:cs="TimesNewRomanPSMT"/>
                <w:sz w:val="18"/>
                <w:szCs w:val="18"/>
                <w:lang w:val="bg-BG" w:eastAsia="bg-BG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030F557C" w14:textId="77777777" w:rsidR="00471EC1" w:rsidRPr="008F26F3" w:rsidRDefault="00471EC1" w:rsidP="008F26F3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 w:cs="TimesNewRomanPSMT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от 1000 ml до 2000 ml</w:t>
            </w:r>
          </w:p>
        </w:tc>
        <w:tc>
          <w:tcPr>
            <w:tcW w:w="17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4F1DD5" w14:textId="77777777" w:rsidR="00471EC1" w:rsidRPr="008F26F3" w:rsidRDefault="00471EC1" w:rsidP="008F26F3">
            <w:pPr>
              <w:overflowPunct/>
              <w:spacing w:line="276" w:lineRule="auto"/>
              <w:ind w:left="-196" w:right="-108"/>
              <w:jc w:val="center"/>
              <w:textAlignment w:val="auto"/>
              <w:rPr>
                <w:rFonts w:ascii="Verdana" w:hAnsi="Verdana" w:cs="TimesNewRomanPSMT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5 ml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3C385F87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392E63" w14:paraId="139A9D43" w14:textId="77777777" w:rsidTr="00A36AE4">
        <w:trPr>
          <w:trHeight w:val="335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14:paraId="289033C1" w14:textId="77777777" w:rsidR="00471EC1" w:rsidRPr="008F26F3" w:rsidRDefault="00471EC1" w:rsidP="008F26F3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 w:cs="TimesNewRomanPSMT"/>
                <w:sz w:val="18"/>
                <w:szCs w:val="18"/>
                <w:lang w:val="bg-BG" w:eastAsia="bg-BG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vAlign w:val="center"/>
          </w:tcPr>
          <w:p w14:paraId="3F1E47DC" w14:textId="77777777" w:rsidR="00471EC1" w:rsidRPr="008F26F3" w:rsidRDefault="00471EC1" w:rsidP="008F26F3">
            <w:pPr>
              <w:overflowPunct/>
              <w:spacing w:line="276" w:lineRule="auto"/>
              <w:ind w:right="-108"/>
              <w:jc w:val="center"/>
              <w:textAlignment w:val="auto"/>
              <w:rPr>
                <w:rFonts w:ascii="Verdana" w:hAnsi="Verdana" w:cs="TimesNewRomanPSMT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07B7871C" w14:textId="77777777" w:rsidR="00471EC1" w:rsidRPr="008F26F3" w:rsidRDefault="00471EC1" w:rsidP="008F26F3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 w:cs="TimesNewRomanPSMT"/>
                <w:sz w:val="18"/>
                <w:szCs w:val="18"/>
                <w:lang w:val="bg-BG" w:eastAsia="bg-BG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26C6FBE4" w14:textId="77777777" w:rsidR="00471EC1" w:rsidRPr="008F26F3" w:rsidRDefault="00471EC1" w:rsidP="008F26F3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 w:cs="TimesNewRomanPSMT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от 2000 ml до 5000 ml</w:t>
            </w:r>
          </w:p>
        </w:tc>
        <w:tc>
          <w:tcPr>
            <w:tcW w:w="17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BA0E94" w14:textId="77777777" w:rsidR="00471EC1" w:rsidRPr="008F26F3" w:rsidRDefault="00471EC1" w:rsidP="008F26F3">
            <w:pPr>
              <w:overflowPunct/>
              <w:spacing w:line="276" w:lineRule="auto"/>
              <w:ind w:left="-196" w:right="-108"/>
              <w:jc w:val="center"/>
              <w:textAlignment w:val="auto"/>
              <w:rPr>
                <w:rFonts w:ascii="Verdana" w:hAnsi="Verdana" w:cs="TimesNewRomanPSMT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imesNewRomanPSMT"/>
                <w:sz w:val="18"/>
                <w:szCs w:val="18"/>
                <w:lang w:val="bg-BG" w:eastAsia="bg-BG"/>
              </w:rPr>
              <w:t>10 ml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0ECE18D0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392E63" w14:paraId="052DFFA1" w14:textId="77777777" w:rsidTr="00A36AE4">
        <w:tc>
          <w:tcPr>
            <w:tcW w:w="568" w:type="dxa"/>
            <w:tcMar>
              <w:left w:w="57" w:type="dxa"/>
              <w:right w:w="57" w:type="dxa"/>
            </w:tcMar>
          </w:tcPr>
          <w:p w14:paraId="2D8FC192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b/>
                <w:sz w:val="18"/>
                <w:szCs w:val="18"/>
                <w:lang w:eastAsia="bg-BG"/>
              </w:rPr>
              <w:t>2</w:t>
            </w:r>
            <w:r w:rsidRPr="00392E63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.</w:t>
            </w:r>
          </w:p>
        </w:tc>
        <w:tc>
          <w:tcPr>
            <w:tcW w:w="8930" w:type="dxa"/>
            <w:gridSpan w:val="5"/>
            <w:tcMar>
              <w:left w:w="57" w:type="dxa"/>
              <w:right w:w="57" w:type="dxa"/>
            </w:tcMar>
            <w:vAlign w:val="center"/>
          </w:tcPr>
          <w:p w14:paraId="7F01DAA6" w14:textId="77777777" w:rsidR="00471EC1" w:rsidRPr="00392E63" w:rsidRDefault="00471EC1" w:rsidP="004D3C31">
            <w:pPr>
              <w:overflowPunct/>
              <w:adjustRightInd/>
              <w:spacing w:line="276" w:lineRule="auto"/>
              <w:textAlignment w:val="auto"/>
              <w:rPr>
                <w:rFonts w:ascii="Verdana" w:hAnsi="Verdana"/>
                <w:b/>
                <w:color w:val="000000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b/>
                <w:color w:val="000000"/>
                <w:sz w:val="18"/>
                <w:szCs w:val="18"/>
                <w:lang w:val="bg-BG" w:eastAsia="bg-BG"/>
              </w:rPr>
              <w:t>НАЛЯГАНЕ</w:t>
            </w:r>
          </w:p>
        </w:tc>
      </w:tr>
      <w:tr w:rsidR="00471EC1" w:rsidRPr="00392E63" w14:paraId="69F539CE" w14:textId="77777777" w:rsidTr="00A36AE4">
        <w:tc>
          <w:tcPr>
            <w:tcW w:w="5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0B47790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sz w:val="18"/>
                <w:szCs w:val="18"/>
                <w:lang w:eastAsia="bg-BG"/>
              </w:rPr>
              <w:t>2</w:t>
            </w:r>
            <w:r w:rsidRPr="00392E63">
              <w:rPr>
                <w:rFonts w:ascii="Verdana" w:hAnsi="Verdana"/>
                <w:sz w:val="18"/>
                <w:szCs w:val="18"/>
                <w:lang w:val="bg-BG" w:eastAsia="bg-BG"/>
              </w:rPr>
              <w:t>.1</w:t>
            </w:r>
          </w:p>
        </w:tc>
        <w:tc>
          <w:tcPr>
            <w:tcW w:w="198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65BB25E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-108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sz w:val="18"/>
                <w:szCs w:val="18"/>
                <w:lang w:val="bg-BG" w:eastAsia="bg-BG"/>
              </w:rPr>
              <w:t>Уреди за измерване на налягане от клас на точност 0,05:</w:t>
            </w:r>
            <w:r w:rsidRPr="00392E63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*</w:t>
            </w:r>
          </w:p>
          <w:p w14:paraId="76D69EEE" w14:textId="77777777" w:rsidR="00471EC1" w:rsidRPr="00392E63" w:rsidRDefault="00471EC1" w:rsidP="004D3C31">
            <w:pPr>
              <w:numPr>
                <w:ilvl w:val="0"/>
                <w:numId w:val="10"/>
              </w:numPr>
              <w:overflowPunct/>
              <w:adjustRightInd/>
              <w:spacing w:line="276" w:lineRule="auto"/>
              <w:ind w:left="175" w:right="-108" w:hanging="142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sz w:val="18"/>
                <w:szCs w:val="18"/>
                <w:lang w:val="bg-BG" w:eastAsia="bg-BG"/>
              </w:rPr>
              <w:t>механични с еластичен измервателен елемент (манометри, мановакуумметри, вакуумметри)</w:t>
            </w:r>
          </w:p>
          <w:p w14:paraId="229C080C" w14:textId="77777777" w:rsidR="00471EC1" w:rsidRPr="00392E63" w:rsidRDefault="00471EC1" w:rsidP="004D3C31">
            <w:pPr>
              <w:numPr>
                <w:ilvl w:val="0"/>
                <w:numId w:val="10"/>
              </w:numPr>
              <w:overflowPunct/>
              <w:adjustRightInd/>
              <w:spacing w:line="276" w:lineRule="auto"/>
              <w:ind w:left="175" w:right="-108" w:hanging="141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sz w:val="18"/>
                <w:szCs w:val="18"/>
                <w:lang w:val="bg-BG" w:eastAsia="bg-BG"/>
              </w:rPr>
              <w:t>електромеханични (преобразуватели, трансмитери, манометри с цифрова индикация)</w:t>
            </w:r>
          </w:p>
          <w:p w14:paraId="56ED8A4D" w14:textId="77777777" w:rsidR="00471EC1" w:rsidRPr="00392E63" w:rsidRDefault="00471EC1" w:rsidP="004D3C31">
            <w:pPr>
              <w:numPr>
                <w:ilvl w:val="0"/>
                <w:numId w:val="10"/>
              </w:numPr>
              <w:overflowPunct/>
              <w:adjustRightInd/>
              <w:spacing w:line="276" w:lineRule="auto"/>
              <w:ind w:left="175" w:right="-108" w:hanging="141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sz w:val="18"/>
                <w:szCs w:val="18"/>
                <w:lang w:val="bg-BG" w:eastAsia="bg-BG"/>
              </w:rPr>
              <w:t>бутални манометри и калибратори</w:t>
            </w:r>
          </w:p>
        </w:tc>
        <w:tc>
          <w:tcPr>
            <w:tcW w:w="175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1DF92EC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ahoma"/>
                <w:sz w:val="18"/>
                <w:szCs w:val="18"/>
                <w:lang w:val="bg-BG" w:eastAsia="bg-BG"/>
              </w:rPr>
              <w:t>Налягане, bar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2914579B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от -0,95 bar</w:t>
            </w:r>
          </w:p>
          <w:p w14:paraId="0C719021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до 2 bar</w:t>
            </w:r>
          </w:p>
          <w:p w14:paraId="7BB30C04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sz w:val="18"/>
                <w:szCs w:val="18"/>
                <w:lang w:val="bg-BG" w:eastAsia="bg-BG"/>
              </w:rPr>
              <w:t>на въздух</w:t>
            </w:r>
          </w:p>
        </w:tc>
        <w:tc>
          <w:tcPr>
            <w:tcW w:w="17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E0E0FA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 xml:space="preserve">0,02% </w:t>
            </w:r>
            <w:r w:rsidRPr="00392E63">
              <w:rPr>
                <w:rFonts w:ascii="Verdana" w:hAnsi="Verdana"/>
                <w:i/>
                <w:color w:val="000000"/>
                <w:sz w:val="18"/>
                <w:szCs w:val="18"/>
                <w:lang w:val="bg-BG" w:eastAsia="bg-BG"/>
              </w:rPr>
              <w:t>FS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423A379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РПК 702 </w:t>
            </w:r>
          </w:p>
          <w:p w14:paraId="56432BD4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sz w:val="18"/>
                <w:szCs w:val="18"/>
                <w:lang w:val="bg-BG" w:eastAsia="bg-BG"/>
              </w:rPr>
              <w:t>Р01</w:t>
            </w:r>
          </w:p>
        </w:tc>
      </w:tr>
      <w:tr w:rsidR="00471EC1" w:rsidRPr="00392E63" w14:paraId="28683D0E" w14:textId="77777777" w:rsidTr="00A36AE4">
        <w:tc>
          <w:tcPr>
            <w:tcW w:w="568" w:type="dxa"/>
            <w:vMerge/>
            <w:tcMar>
              <w:left w:w="57" w:type="dxa"/>
              <w:right w:w="57" w:type="dxa"/>
            </w:tcMar>
          </w:tcPr>
          <w:p w14:paraId="7FB79336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vAlign w:val="center"/>
          </w:tcPr>
          <w:p w14:paraId="409776BA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0DB29E02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18645D70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до 25 bar</w:t>
            </w:r>
          </w:p>
          <w:p w14:paraId="5D6159B1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sz w:val="18"/>
                <w:szCs w:val="18"/>
                <w:lang w:val="bg-BG" w:eastAsia="bg-BG"/>
              </w:rPr>
              <w:t>на въздух</w:t>
            </w:r>
          </w:p>
        </w:tc>
        <w:tc>
          <w:tcPr>
            <w:tcW w:w="17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BACA7E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0,0</w:t>
            </w:r>
            <w:r w:rsidRPr="00392E63">
              <w:rPr>
                <w:rFonts w:ascii="Verdana" w:hAnsi="Verdana"/>
                <w:color w:val="000000"/>
                <w:sz w:val="18"/>
                <w:szCs w:val="18"/>
                <w:lang w:eastAsia="bg-BG"/>
              </w:rPr>
              <w:t>2</w:t>
            </w:r>
            <w:r w:rsidRPr="00392E63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 xml:space="preserve">% </w:t>
            </w:r>
            <w:r w:rsidRPr="00392E63">
              <w:rPr>
                <w:rFonts w:ascii="Verdana" w:hAnsi="Verdana"/>
                <w:i/>
                <w:color w:val="000000"/>
                <w:sz w:val="18"/>
                <w:szCs w:val="18"/>
                <w:lang w:val="bg-BG" w:eastAsia="bg-BG"/>
              </w:rPr>
              <w:t>FS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14:paraId="6AF732E4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</w:tr>
      <w:tr w:rsidR="00471EC1" w:rsidRPr="00392E63" w14:paraId="3E1F6C13" w14:textId="77777777" w:rsidTr="00A36AE4">
        <w:tc>
          <w:tcPr>
            <w:tcW w:w="568" w:type="dxa"/>
            <w:vMerge/>
            <w:tcMar>
              <w:left w:w="57" w:type="dxa"/>
              <w:right w:w="57" w:type="dxa"/>
            </w:tcMar>
          </w:tcPr>
          <w:p w14:paraId="41FB0F0A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vAlign w:val="center"/>
          </w:tcPr>
          <w:p w14:paraId="577CBB03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671F4DC2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36F70C5B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до 120 bar</w:t>
            </w:r>
          </w:p>
          <w:p w14:paraId="3EA1C2B8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sz w:val="18"/>
                <w:szCs w:val="18"/>
                <w:lang w:val="bg-BG" w:eastAsia="bg-BG"/>
              </w:rPr>
              <w:t>на въздух</w:t>
            </w:r>
          </w:p>
        </w:tc>
        <w:tc>
          <w:tcPr>
            <w:tcW w:w="17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B7E781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 xml:space="preserve">0,02% </w:t>
            </w:r>
            <w:r w:rsidRPr="00392E63">
              <w:rPr>
                <w:rFonts w:ascii="Verdana" w:hAnsi="Verdana"/>
                <w:i/>
                <w:color w:val="000000"/>
                <w:sz w:val="18"/>
                <w:szCs w:val="18"/>
                <w:lang w:val="bg-BG" w:eastAsia="bg-BG"/>
              </w:rPr>
              <w:t>FS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14:paraId="503937D3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</w:tr>
      <w:tr w:rsidR="00471EC1" w:rsidRPr="00392E63" w14:paraId="746F2271" w14:textId="77777777" w:rsidTr="00A36AE4">
        <w:tc>
          <w:tcPr>
            <w:tcW w:w="568" w:type="dxa"/>
            <w:vMerge/>
            <w:tcMar>
              <w:left w:w="57" w:type="dxa"/>
              <w:right w:w="57" w:type="dxa"/>
            </w:tcMar>
          </w:tcPr>
          <w:p w14:paraId="5681E73F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vAlign w:val="center"/>
          </w:tcPr>
          <w:p w14:paraId="50914DA1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715BE8FC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6E060108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до 600 bar</w:t>
            </w:r>
          </w:p>
          <w:p w14:paraId="776288EA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sz w:val="18"/>
                <w:szCs w:val="18"/>
                <w:lang w:val="bg-BG" w:eastAsia="bg-BG"/>
              </w:rPr>
              <w:t>на масло</w:t>
            </w:r>
          </w:p>
        </w:tc>
        <w:tc>
          <w:tcPr>
            <w:tcW w:w="17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2B6056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 xml:space="preserve">0,05% </w:t>
            </w:r>
            <w:r w:rsidRPr="00392E63">
              <w:rPr>
                <w:rFonts w:ascii="Verdana" w:hAnsi="Verdana"/>
                <w:i/>
                <w:color w:val="000000"/>
                <w:sz w:val="18"/>
                <w:szCs w:val="18"/>
                <w:lang w:val="bg-BG" w:eastAsia="bg-BG"/>
              </w:rPr>
              <w:t>FS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14:paraId="0D1B894E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</w:tr>
      <w:tr w:rsidR="00471EC1" w:rsidRPr="00392E63" w14:paraId="18A58AC1" w14:textId="77777777" w:rsidTr="00A36AE4">
        <w:tc>
          <w:tcPr>
            <w:tcW w:w="568" w:type="dxa"/>
            <w:tcMar>
              <w:left w:w="57" w:type="dxa"/>
              <w:right w:w="57" w:type="dxa"/>
            </w:tcMar>
            <w:vAlign w:val="center"/>
          </w:tcPr>
          <w:p w14:paraId="6689303A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sz w:val="18"/>
                <w:szCs w:val="18"/>
                <w:lang w:eastAsia="bg-BG"/>
              </w:rPr>
              <w:t>2</w:t>
            </w:r>
            <w:r w:rsidRPr="00392E63">
              <w:rPr>
                <w:rFonts w:ascii="Verdana" w:hAnsi="Verdana"/>
                <w:sz w:val="18"/>
                <w:szCs w:val="18"/>
                <w:lang w:val="bg-BG" w:eastAsia="bg-BG"/>
              </w:rPr>
              <w:t>.2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380BFF8E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sz w:val="18"/>
                <w:szCs w:val="18"/>
                <w:lang w:val="bg-BG" w:eastAsia="bg-BG"/>
              </w:rPr>
              <w:t>Уреди за измерване на абсолютно налягане</w:t>
            </w:r>
            <w:r w:rsidRPr="00392E63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*</w:t>
            </w:r>
            <w:r w:rsidRPr="00392E63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(диференциални манометри и барометри от клас на точност 0,05)</w:t>
            </w:r>
            <w:r w:rsidRPr="00392E63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 xml:space="preserve">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  <w:vAlign w:val="center"/>
          </w:tcPr>
          <w:p w14:paraId="3F57C64C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Tahoma"/>
                <w:sz w:val="18"/>
                <w:szCs w:val="18"/>
                <w:lang w:val="bg-BG" w:eastAsia="bg-BG"/>
              </w:rPr>
              <w:t>Налягане, Pa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255F380A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от 500 mbar</w:t>
            </w:r>
          </w:p>
          <w:p w14:paraId="50F596B9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до 1100 mbar</w:t>
            </w:r>
          </w:p>
        </w:tc>
        <w:tc>
          <w:tcPr>
            <w:tcW w:w="1792" w:type="dxa"/>
            <w:tcMar>
              <w:left w:w="57" w:type="dxa"/>
              <w:right w:w="57" w:type="dxa"/>
            </w:tcMar>
            <w:vAlign w:val="center"/>
          </w:tcPr>
          <w:p w14:paraId="78A40ECC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 xml:space="preserve">0,05% </w:t>
            </w:r>
            <w:r w:rsidRPr="00392E63">
              <w:rPr>
                <w:rFonts w:ascii="Verdana" w:hAnsi="Verdana"/>
                <w:i/>
                <w:color w:val="000000"/>
                <w:sz w:val="18"/>
                <w:szCs w:val="18"/>
                <w:lang w:val="bg-BG" w:eastAsia="bg-BG"/>
              </w:rPr>
              <w:t>FS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8D88EE9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 xml:space="preserve">РПК 702 </w:t>
            </w:r>
          </w:p>
          <w:p w14:paraId="36EF6294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Р01</w:t>
            </w:r>
          </w:p>
        </w:tc>
      </w:tr>
      <w:tr w:rsidR="00471EC1" w:rsidRPr="00392E63" w14:paraId="2FF0B5EC" w14:textId="77777777" w:rsidTr="0065653D">
        <w:tc>
          <w:tcPr>
            <w:tcW w:w="9498" w:type="dxa"/>
            <w:gridSpan w:val="6"/>
            <w:tcMar>
              <w:left w:w="57" w:type="dxa"/>
              <w:right w:w="57" w:type="dxa"/>
            </w:tcMar>
          </w:tcPr>
          <w:p w14:paraId="21C8D06D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sz w:val="18"/>
                <w:szCs w:val="18"/>
                <w:lang w:val="bg-BG" w:eastAsia="bg-BG"/>
              </w:rPr>
              <w:t>Използвано означение</w:t>
            </w:r>
            <w:r w:rsidRPr="00392E63">
              <w:rPr>
                <w:rFonts w:ascii="Verdana" w:hAnsi="Verdana"/>
                <w:i/>
                <w:color w:val="000000"/>
                <w:sz w:val="18"/>
                <w:szCs w:val="18"/>
                <w:lang w:val="bg-BG" w:eastAsia="bg-BG"/>
              </w:rPr>
              <w:t xml:space="preserve"> FS</w:t>
            </w:r>
            <w:r w:rsidRPr="00392E63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 xml:space="preserve"> – обхват на стойност на налягането bar</w:t>
            </w:r>
          </w:p>
        </w:tc>
      </w:tr>
      <w:tr w:rsidR="00471EC1" w:rsidRPr="00392E63" w14:paraId="41E4AF09" w14:textId="77777777" w:rsidTr="00A36AE4">
        <w:tc>
          <w:tcPr>
            <w:tcW w:w="568" w:type="dxa"/>
            <w:tcMar>
              <w:left w:w="57" w:type="dxa"/>
              <w:right w:w="57" w:type="dxa"/>
            </w:tcMar>
          </w:tcPr>
          <w:p w14:paraId="407FEDC9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-109"/>
              <w:jc w:val="center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b/>
                <w:sz w:val="18"/>
                <w:szCs w:val="18"/>
                <w:lang w:eastAsia="bg-BG"/>
              </w:rPr>
              <w:t>3</w:t>
            </w:r>
            <w:r w:rsidRPr="00392E63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.</w:t>
            </w:r>
          </w:p>
        </w:tc>
        <w:tc>
          <w:tcPr>
            <w:tcW w:w="8930" w:type="dxa"/>
            <w:gridSpan w:val="5"/>
            <w:tcMar>
              <w:left w:w="57" w:type="dxa"/>
              <w:right w:w="57" w:type="dxa"/>
            </w:tcMar>
            <w:vAlign w:val="center"/>
          </w:tcPr>
          <w:p w14:paraId="06D203B3" w14:textId="77777777" w:rsidR="00471EC1" w:rsidRPr="00392E63" w:rsidRDefault="00471EC1" w:rsidP="004D3C31">
            <w:pPr>
              <w:overflowPunct/>
              <w:adjustRightInd/>
              <w:spacing w:line="276" w:lineRule="auto"/>
              <w:textAlignment w:val="auto"/>
              <w:rPr>
                <w:rFonts w:ascii="Verdana" w:hAnsi="Verdana"/>
                <w:b/>
                <w:color w:val="000000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b/>
                <w:color w:val="000000"/>
                <w:sz w:val="18"/>
                <w:szCs w:val="18"/>
                <w:lang w:val="bg-BG" w:eastAsia="bg-BG"/>
              </w:rPr>
              <w:t>ТЕМПЕРАТУРА</w:t>
            </w:r>
          </w:p>
        </w:tc>
      </w:tr>
      <w:tr w:rsidR="00471EC1" w:rsidRPr="00392E63" w14:paraId="605A1703" w14:textId="77777777" w:rsidTr="00A36AE4">
        <w:tc>
          <w:tcPr>
            <w:tcW w:w="5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D1BD145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sz w:val="18"/>
                <w:szCs w:val="18"/>
                <w:lang w:eastAsia="bg-BG"/>
              </w:rPr>
              <w:t>3</w:t>
            </w:r>
            <w:r w:rsidRPr="00392E63">
              <w:rPr>
                <w:rFonts w:ascii="Verdana" w:hAnsi="Verdana"/>
                <w:sz w:val="18"/>
                <w:szCs w:val="18"/>
                <w:lang w:val="bg-BG" w:eastAsia="bg-BG"/>
              </w:rPr>
              <w:t>.1</w:t>
            </w:r>
          </w:p>
        </w:tc>
        <w:tc>
          <w:tcPr>
            <w:tcW w:w="198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F383E93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sz w:val="18"/>
                <w:szCs w:val="18"/>
                <w:lang w:val="bg-BG" w:eastAsia="bg-BG"/>
              </w:rPr>
              <w:t>Термометри (цифрови,</w:t>
            </w:r>
          </w:p>
          <w:p w14:paraId="1BC566A5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sz w:val="18"/>
                <w:szCs w:val="18"/>
                <w:lang w:val="bg-BG" w:eastAsia="bg-BG"/>
              </w:rPr>
              <w:t>аналогови,</w:t>
            </w:r>
          </w:p>
          <w:p w14:paraId="7EFF883A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sz w:val="18"/>
                <w:szCs w:val="18"/>
                <w:lang w:val="bg-BG" w:eastAsia="bg-BG"/>
              </w:rPr>
              <w:t>течностни)</w:t>
            </w:r>
            <w:r w:rsidRPr="00392E63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*</w:t>
            </w:r>
          </w:p>
        </w:tc>
        <w:tc>
          <w:tcPr>
            <w:tcW w:w="175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C1A136E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sz w:val="18"/>
                <w:szCs w:val="18"/>
                <w:lang w:val="bg-BG" w:eastAsia="bg-BG"/>
              </w:rPr>
              <w:t>Температура</w:t>
            </w:r>
          </w:p>
          <w:p w14:paraId="7F682E43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eastAsia="MS Gothic" w:hAnsi="Verdana"/>
                <w:sz w:val="18"/>
                <w:szCs w:val="18"/>
                <w:vertAlign w:val="superscript"/>
                <w:lang w:val="bg-BG" w:eastAsia="bg-BG"/>
              </w:rPr>
              <w:t>о</w:t>
            </w:r>
            <w:r w:rsidRPr="00392E63">
              <w:rPr>
                <w:rFonts w:ascii="Verdana" w:hAnsi="Verdana"/>
                <w:sz w:val="18"/>
                <w:szCs w:val="18"/>
                <w:lang w:val="bg-BG" w:eastAsia="bg-BG"/>
              </w:rPr>
              <w:t>С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5AC3AF3B" w14:textId="77777777" w:rsidR="00471EC1" w:rsidRPr="00392E63" w:rsidRDefault="00471EC1" w:rsidP="004D3C31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ind w:left="-107" w:right="-94"/>
              <w:jc w:val="center"/>
              <w:textAlignment w:val="auto"/>
              <w:rPr>
                <w:rFonts w:ascii="Verdana" w:eastAsia="Lucida Sans Unicode" w:hAnsi="Verdana"/>
                <w:sz w:val="18"/>
                <w:szCs w:val="18"/>
                <w:lang w:val="bg-BG" w:eastAsia="ar-SA"/>
              </w:rPr>
            </w:pPr>
            <w:r w:rsidRPr="00392E63">
              <w:rPr>
                <w:rFonts w:ascii="Verdana" w:eastAsia="Lucida Sans Unicode" w:hAnsi="Verdana"/>
                <w:sz w:val="18"/>
                <w:szCs w:val="18"/>
                <w:lang w:val="bg-BG" w:eastAsia="ar-SA"/>
              </w:rPr>
              <w:t>от -40 °С</w:t>
            </w:r>
          </w:p>
          <w:p w14:paraId="2026640B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b/>
                <w:sz w:val="18"/>
                <w:szCs w:val="18"/>
                <w:highlight w:val="yellow"/>
                <w:lang w:val="bg-BG" w:eastAsia="bg-BG"/>
              </w:rPr>
            </w:pPr>
            <w:r w:rsidRPr="00392E63">
              <w:rPr>
                <w:rFonts w:ascii="Verdana" w:eastAsia="Lucida Sans Unicode" w:hAnsi="Verdana"/>
                <w:sz w:val="18"/>
                <w:szCs w:val="18"/>
                <w:lang w:val="bg-BG" w:eastAsia="bg-BG"/>
              </w:rPr>
              <w:t>до -20 °С</w:t>
            </w:r>
          </w:p>
        </w:tc>
        <w:tc>
          <w:tcPr>
            <w:tcW w:w="17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D8CC44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b/>
                <w:sz w:val="18"/>
                <w:szCs w:val="18"/>
                <w:highlight w:val="yellow"/>
                <w:lang w:val="bg-BG" w:eastAsia="bg-BG"/>
              </w:rPr>
            </w:pPr>
            <w:r w:rsidRPr="00392E63">
              <w:rPr>
                <w:rFonts w:ascii="Verdana" w:eastAsia="Lucida Sans Unicode" w:hAnsi="Verdana"/>
                <w:sz w:val="18"/>
                <w:szCs w:val="18"/>
                <w:lang w:val="bg-BG" w:eastAsia="bg-BG"/>
              </w:rPr>
              <w:t>0,13 °С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721377A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sz w:val="18"/>
                <w:szCs w:val="18"/>
                <w:lang w:val="bg-BG" w:eastAsia="bg-BG"/>
              </w:rPr>
              <w:t>РПК 702 Т01</w:t>
            </w:r>
          </w:p>
        </w:tc>
      </w:tr>
      <w:tr w:rsidR="00471EC1" w:rsidRPr="00392E63" w14:paraId="127DC496" w14:textId="77777777" w:rsidTr="00A36AE4"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14:paraId="7B31CA2B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vAlign w:val="center"/>
          </w:tcPr>
          <w:p w14:paraId="4025CC08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051124DA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7DBF7FC8" w14:textId="77777777" w:rsidR="00471EC1" w:rsidRPr="00392E63" w:rsidRDefault="00471EC1" w:rsidP="004D3C31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ind w:left="-107" w:right="-94"/>
              <w:jc w:val="center"/>
              <w:textAlignment w:val="auto"/>
              <w:rPr>
                <w:rFonts w:ascii="Verdana" w:eastAsia="Lucida Sans Unicode" w:hAnsi="Verdana"/>
                <w:sz w:val="18"/>
                <w:szCs w:val="18"/>
                <w:lang w:val="bg-BG" w:eastAsia="ar-SA"/>
              </w:rPr>
            </w:pPr>
            <w:r w:rsidRPr="00392E63">
              <w:rPr>
                <w:rFonts w:ascii="Verdana" w:eastAsia="Lucida Sans Unicode" w:hAnsi="Verdana"/>
                <w:sz w:val="18"/>
                <w:szCs w:val="18"/>
                <w:lang w:val="bg-BG" w:eastAsia="ar-SA"/>
              </w:rPr>
              <w:t>над -20 °С</w:t>
            </w:r>
          </w:p>
          <w:p w14:paraId="36960B86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eastAsia="Lucida Sans Unicode" w:hAnsi="Verdana"/>
                <w:sz w:val="18"/>
                <w:szCs w:val="18"/>
                <w:lang w:val="bg-BG" w:eastAsia="bg-BG"/>
              </w:rPr>
              <w:t>до 100 °С</w:t>
            </w:r>
          </w:p>
        </w:tc>
        <w:tc>
          <w:tcPr>
            <w:tcW w:w="17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44F4DD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eastAsia="Lucida Sans Unicode" w:hAnsi="Verdana"/>
                <w:sz w:val="18"/>
                <w:szCs w:val="18"/>
                <w:lang w:val="bg-BG" w:eastAsia="bg-BG"/>
              </w:rPr>
              <w:t>0,06 °С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14:paraId="31728C51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392E63" w14:paraId="07644AE6" w14:textId="77777777" w:rsidTr="00A36AE4"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14:paraId="7DEB7B11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vAlign w:val="center"/>
          </w:tcPr>
          <w:p w14:paraId="4DDD2D71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3925220A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6097B93D" w14:textId="77777777" w:rsidR="00471EC1" w:rsidRPr="00392E63" w:rsidRDefault="00471EC1" w:rsidP="004D3C31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ind w:left="-107" w:right="-94"/>
              <w:jc w:val="center"/>
              <w:textAlignment w:val="auto"/>
              <w:rPr>
                <w:rFonts w:ascii="Verdana" w:eastAsia="Lucida Sans Unicode" w:hAnsi="Verdana"/>
                <w:sz w:val="18"/>
                <w:szCs w:val="18"/>
                <w:lang w:val="bg-BG" w:eastAsia="ar-SA"/>
              </w:rPr>
            </w:pPr>
            <w:r w:rsidRPr="00392E63">
              <w:rPr>
                <w:rFonts w:ascii="Verdana" w:eastAsia="Lucida Sans Unicode" w:hAnsi="Verdana"/>
                <w:sz w:val="18"/>
                <w:szCs w:val="18"/>
                <w:lang w:val="bg-BG" w:eastAsia="ar-SA"/>
              </w:rPr>
              <w:t>над 100 °С</w:t>
            </w:r>
          </w:p>
          <w:p w14:paraId="37AA50AC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eastAsia="Lucida Sans Unicode" w:hAnsi="Verdana"/>
                <w:sz w:val="18"/>
                <w:szCs w:val="18"/>
                <w:lang w:val="bg-BG" w:eastAsia="bg-BG"/>
              </w:rPr>
              <w:t>до 200 °С</w:t>
            </w:r>
          </w:p>
        </w:tc>
        <w:tc>
          <w:tcPr>
            <w:tcW w:w="17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E5A576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eastAsia="Lucida Sans Unicode" w:hAnsi="Verdana"/>
                <w:sz w:val="18"/>
                <w:szCs w:val="18"/>
                <w:lang w:val="bg-BG" w:eastAsia="bg-BG"/>
              </w:rPr>
              <w:t>0,08 °С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14:paraId="54096493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392E63" w14:paraId="266FBBBB" w14:textId="77777777" w:rsidTr="00A36AE4"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14:paraId="2D9A17D2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vAlign w:val="center"/>
          </w:tcPr>
          <w:p w14:paraId="0B90AAF5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47FB4069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0CE2D9F5" w14:textId="77777777" w:rsidR="00471EC1" w:rsidRPr="00392E63" w:rsidRDefault="00471EC1" w:rsidP="004D3C31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ind w:left="-107" w:right="-94"/>
              <w:jc w:val="center"/>
              <w:textAlignment w:val="auto"/>
              <w:rPr>
                <w:rFonts w:ascii="Verdana" w:eastAsia="Lucida Sans Unicode" w:hAnsi="Verdana"/>
                <w:sz w:val="18"/>
                <w:szCs w:val="18"/>
                <w:lang w:val="bg-BG" w:eastAsia="ar-SA"/>
              </w:rPr>
            </w:pPr>
            <w:r w:rsidRPr="00392E63">
              <w:rPr>
                <w:rFonts w:ascii="Verdana" w:eastAsia="Lucida Sans Unicode" w:hAnsi="Verdana"/>
                <w:sz w:val="18"/>
                <w:szCs w:val="18"/>
                <w:lang w:val="bg-BG" w:eastAsia="ar-SA"/>
              </w:rPr>
              <w:t>над 200 °С</w:t>
            </w:r>
          </w:p>
          <w:p w14:paraId="75D04F5D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eastAsia="Lucida Sans Unicode" w:hAnsi="Verdana"/>
                <w:sz w:val="18"/>
                <w:szCs w:val="18"/>
                <w:lang w:val="bg-BG" w:eastAsia="bg-BG"/>
              </w:rPr>
              <w:t>до 400 °С</w:t>
            </w:r>
          </w:p>
        </w:tc>
        <w:tc>
          <w:tcPr>
            <w:tcW w:w="17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8187F0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eastAsia="Lucida Sans Unicode" w:hAnsi="Verdana"/>
                <w:sz w:val="18"/>
                <w:szCs w:val="18"/>
                <w:lang w:val="bg-BG" w:eastAsia="bg-BG"/>
              </w:rPr>
              <w:t>0,12 °С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14:paraId="2B48E46C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392E63" w14:paraId="3A52CB3B" w14:textId="77777777" w:rsidTr="00A36AE4"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14:paraId="2781CD20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vAlign w:val="center"/>
          </w:tcPr>
          <w:p w14:paraId="39A71673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5A14FABD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71E41101" w14:textId="77777777" w:rsidR="00471EC1" w:rsidRPr="00392E63" w:rsidRDefault="00471EC1" w:rsidP="004D3C31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ind w:left="-107" w:right="-94"/>
              <w:jc w:val="center"/>
              <w:textAlignment w:val="auto"/>
              <w:rPr>
                <w:rFonts w:ascii="Verdana" w:eastAsia="Lucida Sans Unicode" w:hAnsi="Verdana"/>
                <w:sz w:val="18"/>
                <w:szCs w:val="18"/>
                <w:lang w:val="bg-BG" w:eastAsia="ar-SA"/>
              </w:rPr>
            </w:pPr>
            <w:r w:rsidRPr="00392E63">
              <w:rPr>
                <w:rFonts w:ascii="Verdana" w:eastAsia="Lucida Sans Unicode" w:hAnsi="Verdana"/>
                <w:sz w:val="18"/>
                <w:szCs w:val="18"/>
                <w:lang w:val="bg-BG" w:eastAsia="ar-SA"/>
              </w:rPr>
              <w:t>над 400 °С</w:t>
            </w:r>
          </w:p>
          <w:p w14:paraId="556D463A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eastAsia="Lucida Sans Unicode" w:hAnsi="Verdana"/>
                <w:sz w:val="18"/>
                <w:szCs w:val="18"/>
                <w:lang w:val="bg-BG" w:eastAsia="bg-BG"/>
              </w:rPr>
              <w:t>до 650 °С</w:t>
            </w:r>
          </w:p>
        </w:tc>
        <w:tc>
          <w:tcPr>
            <w:tcW w:w="17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2C0A71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eastAsia="Lucida Sans Unicode" w:hAnsi="Verdana"/>
                <w:sz w:val="18"/>
                <w:szCs w:val="18"/>
                <w:lang w:val="bg-BG" w:eastAsia="bg-BG"/>
              </w:rPr>
              <w:t>0,25 °С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14:paraId="2099760E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392E63" w14:paraId="54A9E546" w14:textId="77777777" w:rsidTr="00A36AE4"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14:paraId="154B6F9A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vAlign w:val="center"/>
          </w:tcPr>
          <w:p w14:paraId="0A052045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01B3A8D3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-108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64604B24" w14:textId="77777777" w:rsidR="00471EC1" w:rsidRPr="00392E63" w:rsidRDefault="00471EC1" w:rsidP="004D3C31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ind w:left="-107" w:right="-94"/>
              <w:jc w:val="center"/>
              <w:textAlignment w:val="auto"/>
              <w:rPr>
                <w:rFonts w:ascii="Verdana" w:eastAsia="Lucida Sans Unicode" w:hAnsi="Verdana"/>
                <w:sz w:val="18"/>
                <w:szCs w:val="18"/>
                <w:lang w:val="bg-BG" w:eastAsia="ar-SA"/>
              </w:rPr>
            </w:pPr>
            <w:r w:rsidRPr="00392E63">
              <w:rPr>
                <w:rFonts w:ascii="Verdana" w:eastAsia="Lucida Sans Unicode" w:hAnsi="Verdana"/>
                <w:sz w:val="18"/>
                <w:szCs w:val="18"/>
                <w:lang w:val="bg-BG" w:eastAsia="ar-SA"/>
              </w:rPr>
              <w:t>над 650 °С</w:t>
            </w:r>
          </w:p>
          <w:p w14:paraId="5D2F8F87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eastAsia="Lucida Sans Unicode" w:hAnsi="Verdana"/>
                <w:sz w:val="18"/>
                <w:szCs w:val="18"/>
                <w:lang w:val="bg-BG" w:eastAsia="bg-BG"/>
              </w:rPr>
              <w:t>до 1200 °С</w:t>
            </w:r>
          </w:p>
        </w:tc>
        <w:tc>
          <w:tcPr>
            <w:tcW w:w="17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A20AA9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eastAsia="Lucida Sans Unicode" w:hAnsi="Verdana"/>
                <w:sz w:val="18"/>
                <w:szCs w:val="18"/>
                <w:lang w:val="bg-BG" w:eastAsia="bg-BG"/>
              </w:rPr>
              <w:t>2,0 °С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</w:tcPr>
          <w:p w14:paraId="577F95FD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392E63" w14:paraId="2A518049" w14:textId="77777777" w:rsidTr="00A36AE4">
        <w:tc>
          <w:tcPr>
            <w:tcW w:w="5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4CD8A85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eastAsia="bg-BG"/>
              </w:rPr>
            </w:pPr>
            <w:r w:rsidRPr="00392E63">
              <w:rPr>
                <w:rFonts w:ascii="Verdana" w:hAnsi="Verdana"/>
                <w:sz w:val="18"/>
                <w:szCs w:val="18"/>
                <w:lang w:eastAsia="bg-BG"/>
              </w:rPr>
              <w:t>3</w:t>
            </w:r>
            <w:r w:rsidRPr="00392E63">
              <w:rPr>
                <w:rFonts w:ascii="Verdana" w:hAnsi="Verdana"/>
                <w:sz w:val="18"/>
                <w:szCs w:val="18"/>
                <w:lang w:val="bg-BG" w:eastAsia="bg-BG"/>
              </w:rPr>
              <w:t>.</w:t>
            </w:r>
            <w:r w:rsidRPr="00392E63">
              <w:rPr>
                <w:rFonts w:ascii="Verdana" w:hAnsi="Verdana"/>
                <w:sz w:val="18"/>
                <w:szCs w:val="18"/>
                <w:lang w:eastAsia="bg-BG"/>
              </w:rPr>
              <w:t>2</w:t>
            </w:r>
          </w:p>
          <w:p w14:paraId="2C47CCDC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  <w:p w14:paraId="598AE4C5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0773308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sz w:val="18"/>
                <w:szCs w:val="18"/>
                <w:lang w:val="bg-BG" w:eastAsia="bg-BG"/>
              </w:rPr>
              <w:t>Термоелектрични преобразуватели на температура (термодвойки)*</w:t>
            </w:r>
          </w:p>
        </w:tc>
        <w:tc>
          <w:tcPr>
            <w:tcW w:w="175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7ED8F1A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sz w:val="18"/>
                <w:szCs w:val="18"/>
                <w:lang w:val="bg-BG" w:eastAsia="bg-BG"/>
              </w:rPr>
              <w:t>Температура</w:t>
            </w:r>
          </w:p>
          <w:p w14:paraId="2F97A014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eastAsia="MS Gothic" w:hAnsi="Verdana"/>
                <w:sz w:val="18"/>
                <w:szCs w:val="18"/>
                <w:vertAlign w:val="superscript"/>
                <w:lang w:val="bg-BG" w:eastAsia="bg-BG"/>
              </w:rPr>
              <w:t>о</w:t>
            </w:r>
            <w:r w:rsidRPr="00392E63">
              <w:rPr>
                <w:rFonts w:ascii="Verdana" w:hAnsi="Verdana"/>
                <w:sz w:val="18"/>
                <w:szCs w:val="18"/>
                <w:lang w:val="bg-BG" w:eastAsia="bg-BG"/>
              </w:rPr>
              <w:t>С</w:t>
            </w:r>
          </w:p>
          <w:p w14:paraId="66E4EB9E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772FE9C2" w14:textId="77777777" w:rsidR="00471EC1" w:rsidRPr="00392E63" w:rsidRDefault="00471EC1" w:rsidP="004D3C31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ind w:left="-107" w:right="-94"/>
              <w:jc w:val="center"/>
              <w:textAlignment w:val="auto"/>
              <w:rPr>
                <w:rFonts w:ascii="Verdana" w:eastAsia="Lucida Sans Unicode" w:hAnsi="Verdana"/>
                <w:sz w:val="18"/>
                <w:szCs w:val="18"/>
                <w:lang w:val="bg-BG" w:eastAsia="ar-SA"/>
              </w:rPr>
            </w:pPr>
            <w:r w:rsidRPr="00392E63">
              <w:rPr>
                <w:rFonts w:ascii="Verdana" w:eastAsia="Lucida Sans Unicode" w:hAnsi="Verdana"/>
                <w:sz w:val="18"/>
                <w:szCs w:val="18"/>
                <w:lang w:val="bg-BG" w:eastAsia="ar-SA"/>
              </w:rPr>
              <w:t>от -40 °С</w:t>
            </w:r>
          </w:p>
          <w:p w14:paraId="04279DC2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eastAsia="Lucida Sans Unicode" w:hAnsi="Verdana"/>
                <w:sz w:val="18"/>
                <w:szCs w:val="18"/>
                <w:lang w:val="bg-BG" w:eastAsia="bg-BG"/>
              </w:rPr>
              <w:t>до 200 °С</w:t>
            </w:r>
          </w:p>
        </w:tc>
        <w:tc>
          <w:tcPr>
            <w:tcW w:w="17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DBCCB3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eastAsia="Lucida Sans Unicode" w:hAnsi="Verdana"/>
                <w:sz w:val="18"/>
                <w:szCs w:val="18"/>
                <w:lang w:val="bg-BG" w:eastAsia="bg-BG"/>
              </w:rPr>
              <w:t>0,3 °С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148FC31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sz w:val="18"/>
                <w:szCs w:val="18"/>
                <w:lang w:val="bg-BG" w:eastAsia="bg-BG"/>
              </w:rPr>
              <w:t>РПК 702 Т02</w:t>
            </w:r>
          </w:p>
          <w:p w14:paraId="77FFC5BB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392E63" w14:paraId="6550F73B" w14:textId="77777777" w:rsidTr="00A36AE4"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14:paraId="13B332FC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vAlign w:val="center"/>
          </w:tcPr>
          <w:p w14:paraId="5CB7A571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0C52CD3A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5F97D022" w14:textId="77777777" w:rsidR="00471EC1" w:rsidRPr="00392E63" w:rsidRDefault="00471EC1" w:rsidP="004D3C31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ind w:left="-107" w:right="-94"/>
              <w:jc w:val="center"/>
              <w:textAlignment w:val="auto"/>
              <w:rPr>
                <w:rFonts w:ascii="Verdana" w:eastAsia="Lucida Sans Unicode" w:hAnsi="Verdana"/>
                <w:sz w:val="18"/>
                <w:szCs w:val="18"/>
                <w:lang w:val="bg-BG" w:eastAsia="ar-SA"/>
              </w:rPr>
            </w:pPr>
            <w:r w:rsidRPr="00392E63">
              <w:rPr>
                <w:rFonts w:ascii="Verdana" w:eastAsia="Lucida Sans Unicode" w:hAnsi="Verdana"/>
                <w:sz w:val="18"/>
                <w:szCs w:val="18"/>
                <w:lang w:val="bg-BG" w:eastAsia="ar-SA"/>
              </w:rPr>
              <w:t>над 200 °С</w:t>
            </w:r>
          </w:p>
          <w:p w14:paraId="5E188CAE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eastAsia="Lucida Sans Unicode" w:hAnsi="Verdana"/>
                <w:sz w:val="18"/>
                <w:szCs w:val="18"/>
                <w:lang w:val="bg-BG" w:eastAsia="bg-BG"/>
              </w:rPr>
              <w:t>до 650 °С</w:t>
            </w:r>
          </w:p>
        </w:tc>
        <w:tc>
          <w:tcPr>
            <w:tcW w:w="17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D9D15D" w14:textId="77777777" w:rsidR="00A36AE4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eastAsia="Lucida Sans Unicode" w:hAnsi="Verdan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eastAsia="Lucida Sans Unicode" w:hAnsi="Verdana"/>
                <w:sz w:val="18"/>
                <w:szCs w:val="18"/>
                <w:lang w:val="bg-BG" w:eastAsia="bg-BG"/>
              </w:rPr>
              <w:t xml:space="preserve">от 0,4 °С </w:t>
            </w:r>
          </w:p>
          <w:p w14:paraId="3541DB0A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eastAsia="Lucida Sans Unicode" w:hAnsi="Verdana"/>
                <w:sz w:val="18"/>
                <w:szCs w:val="18"/>
                <w:lang w:val="bg-BG" w:eastAsia="bg-BG"/>
              </w:rPr>
              <w:t>до 1,0 °С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3A7CEB05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392E63" w14:paraId="04145DBD" w14:textId="77777777" w:rsidTr="00A36AE4"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14:paraId="6E297928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984" w:type="dxa"/>
            <w:vMerge/>
            <w:tcMar>
              <w:left w:w="57" w:type="dxa"/>
              <w:right w:w="57" w:type="dxa"/>
            </w:tcMar>
            <w:vAlign w:val="center"/>
          </w:tcPr>
          <w:p w14:paraId="4819F4DB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14:paraId="26D3632E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1690AB96" w14:textId="77777777" w:rsidR="00471EC1" w:rsidRPr="00392E63" w:rsidRDefault="00471EC1" w:rsidP="004D3C31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ind w:left="-107" w:right="-94"/>
              <w:jc w:val="center"/>
              <w:textAlignment w:val="auto"/>
              <w:rPr>
                <w:rFonts w:ascii="Verdana" w:eastAsia="Lucida Sans Unicode" w:hAnsi="Verdana"/>
                <w:sz w:val="18"/>
                <w:szCs w:val="18"/>
                <w:lang w:val="bg-BG" w:eastAsia="ar-SA"/>
              </w:rPr>
            </w:pPr>
            <w:r w:rsidRPr="00392E63">
              <w:rPr>
                <w:rFonts w:ascii="Verdana" w:eastAsia="Lucida Sans Unicode" w:hAnsi="Verdana"/>
                <w:sz w:val="18"/>
                <w:szCs w:val="18"/>
                <w:lang w:val="bg-BG" w:eastAsia="ar-SA"/>
              </w:rPr>
              <w:t>над 650 °С</w:t>
            </w:r>
          </w:p>
          <w:p w14:paraId="47136518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eastAsia="Lucida Sans Unicode" w:hAnsi="Verdan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eastAsia="Lucida Sans Unicode" w:hAnsi="Verdana"/>
                <w:sz w:val="18"/>
                <w:szCs w:val="18"/>
                <w:lang w:val="bg-BG" w:eastAsia="bg-BG"/>
              </w:rPr>
              <w:t>до 1200 °С</w:t>
            </w:r>
          </w:p>
        </w:tc>
        <w:tc>
          <w:tcPr>
            <w:tcW w:w="17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1A2E1F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eastAsia="Lucida Sans Unicode" w:hAnsi="Verdana"/>
                <w:sz w:val="18"/>
                <w:szCs w:val="18"/>
                <w:lang w:val="bg-BG" w:eastAsia="bg-BG"/>
              </w:rPr>
              <w:t>2,0 °С</w:t>
            </w: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14:paraId="5D684462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392E63" w14:paraId="3830BE33" w14:textId="77777777" w:rsidTr="00A36AE4">
        <w:tc>
          <w:tcPr>
            <w:tcW w:w="568" w:type="dxa"/>
            <w:tcMar>
              <w:left w:w="57" w:type="dxa"/>
              <w:right w:w="57" w:type="dxa"/>
            </w:tcMar>
          </w:tcPr>
          <w:p w14:paraId="1C5CD1FC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-109"/>
              <w:jc w:val="center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b/>
                <w:sz w:val="18"/>
                <w:szCs w:val="18"/>
                <w:lang w:eastAsia="bg-BG"/>
              </w:rPr>
              <w:t>4</w:t>
            </w:r>
            <w:r w:rsidRPr="00392E63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.</w:t>
            </w:r>
          </w:p>
        </w:tc>
        <w:tc>
          <w:tcPr>
            <w:tcW w:w="8930" w:type="dxa"/>
            <w:gridSpan w:val="5"/>
            <w:tcMar>
              <w:left w:w="57" w:type="dxa"/>
              <w:right w:w="57" w:type="dxa"/>
            </w:tcMar>
            <w:vAlign w:val="center"/>
          </w:tcPr>
          <w:p w14:paraId="2FF07E79" w14:textId="77777777" w:rsidR="00471EC1" w:rsidRPr="00392E63" w:rsidRDefault="00471EC1" w:rsidP="004D3C31">
            <w:pPr>
              <w:overflowPunct/>
              <w:adjustRightInd/>
              <w:spacing w:line="276" w:lineRule="auto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Arial"/>
                <w:b/>
                <w:sz w:val="18"/>
                <w:szCs w:val="18"/>
                <w:lang w:val="bg-BG" w:eastAsia="bg-BG"/>
              </w:rPr>
              <w:t>ОТНОСИТЕЛНА ВЛАЖНОСТ НА ВЪЗДУХА</w:t>
            </w:r>
          </w:p>
        </w:tc>
      </w:tr>
      <w:tr w:rsidR="00471EC1" w:rsidRPr="00392E63" w14:paraId="708BBE77" w14:textId="77777777" w:rsidTr="00A36AE4">
        <w:tc>
          <w:tcPr>
            <w:tcW w:w="568" w:type="dxa"/>
            <w:tcMar>
              <w:left w:w="57" w:type="dxa"/>
              <w:right w:w="57" w:type="dxa"/>
            </w:tcMar>
            <w:vAlign w:val="center"/>
          </w:tcPr>
          <w:p w14:paraId="40FD86FD" w14:textId="77777777" w:rsidR="00471EC1" w:rsidRPr="00392E63" w:rsidRDefault="00471EC1" w:rsidP="004D3C31">
            <w:pPr>
              <w:overflowPunct/>
              <w:adjustRightInd/>
              <w:spacing w:line="276" w:lineRule="auto"/>
              <w:ind w:right="-109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sz w:val="18"/>
                <w:szCs w:val="18"/>
                <w:lang w:eastAsia="bg-BG"/>
              </w:rPr>
              <w:lastRenderedPageBreak/>
              <w:t>4</w:t>
            </w:r>
            <w:r w:rsidRPr="00392E63">
              <w:rPr>
                <w:rFonts w:ascii="Verdana" w:hAnsi="Verdana"/>
                <w:sz w:val="18"/>
                <w:szCs w:val="18"/>
                <w:lang w:val="bg-BG" w:eastAsia="bg-BG"/>
              </w:rPr>
              <w:t>.1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5930774B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sz w:val="18"/>
                <w:szCs w:val="18"/>
                <w:lang w:val="bg-BG" w:eastAsia="bg-BG"/>
              </w:rPr>
              <w:t>Влагомери и преобразуватели за относителна влажност на въздуха*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  <w:vAlign w:val="center"/>
          </w:tcPr>
          <w:p w14:paraId="335D5ADA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sz w:val="18"/>
                <w:szCs w:val="18"/>
                <w:lang w:val="bg-BG" w:eastAsia="bg-BG"/>
              </w:rPr>
              <w:t>Относителна влажност,</w:t>
            </w:r>
          </w:p>
          <w:p w14:paraId="1F733889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sz w:val="18"/>
                <w:szCs w:val="18"/>
                <w:lang w:val="bg-BG" w:eastAsia="bg-BG"/>
              </w:rPr>
              <w:t>%RH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224CA35B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sz w:val="18"/>
                <w:szCs w:val="18"/>
                <w:lang w:val="bg-BG" w:eastAsia="bg-BG"/>
              </w:rPr>
              <w:t>от 10 %RH</w:t>
            </w:r>
          </w:p>
          <w:p w14:paraId="7123ADC0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sz w:val="18"/>
                <w:szCs w:val="18"/>
                <w:lang w:val="bg-BG" w:eastAsia="bg-BG"/>
              </w:rPr>
              <w:t>до 95 %RH</w:t>
            </w:r>
          </w:p>
        </w:tc>
        <w:tc>
          <w:tcPr>
            <w:tcW w:w="1792" w:type="dxa"/>
            <w:tcMar>
              <w:left w:w="57" w:type="dxa"/>
              <w:right w:w="57" w:type="dxa"/>
            </w:tcMar>
            <w:vAlign w:val="center"/>
          </w:tcPr>
          <w:p w14:paraId="00CD9AD6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sz w:val="18"/>
                <w:szCs w:val="18"/>
                <w:lang w:val="bg-BG" w:eastAsia="bg-BG"/>
              </w:rPr>
              <w:t>1,8 %RH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AB9AF6C" w14:textId="77777777" w:rsidR="00471EC1" w:rsidRPr="00392E63" w:rsidRDefault="00471EC1" w:rsidP="004D3C3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 w:cs="Arial"/>
                <w:sz w:val="18"/>
                <w:szCs w:val="18"/>
                <w:lang w:val="bg-BG" w:eastAsia="bg-BG"/>
              </w:rPr>
              <w:t>РПК 702 ОВ01</w:t>
            </w:r>
          </w:p>
        </w:tc>
      </w:tr>
    </w:tbl>
    <w:p w14:paraId="3C16C6AE" w14:textId="77777777" w:rsidR="004D3C31" w:rsidRDefault="004D3C31" w:rsidP="00471EC1">
      <w:pPr>
        <w:overflowPunct/>
        <w:adjustRightInd/>
        <w:textAlignment w:val="auto"/>
        <w:rPr>
          <w:rFonts w:ascii="Verdana" w:hAnsi="Verdana"/>
          <w:b/>
          <w:bCs/>
          <w:lang w:val="x-none" w:eastAsia="x-none"/>
        </w:rPr>
      </w:pPr>
    </w:p>
    <w:p w14:paraId="50D0C6F8" w14:textId="77777777" w:rsidR="00471EC1" w:rsidRPr="00471EC1" w:rsidRDefault="00471EC1" w:rsidP="00471EC1">
      <w:pPr>
        <w:overflowPunct/>
        <w:adjustRightInd/>
        <w:textAlignment w:val="auto"/>
        <w:rPr>
          <w:rFonts w:ascii="Verdana" w:hAnsi="Verdana"/>
          <w:sz w:val="18"/>
          <w:szCs w:val="18"/>
          <w:lang w:val="x-none" w:eastAsia="x-none"/>
        </w:rPr>
      </w:pPr>
      <w:r w:rsidRPr="00471EC1">
        <w:rPr>
          <w:rFonts w:ascii="Verdana" w:hAnsi="Verdana"/>
          <w:b/>
          <w:bCs/>
          <w:lang w:val="x-none" w:eastAsia="x-none"/>
        </w:rPr>
        <w:t xml:space="preserve"> </w:t>
      </w:r>
      <w:r w:rsidRPr="00471EC1">
        <w:rPr>
          <w:rFonts w:ascii="Verdana" w:hAnsi="Verdana"/>
          <w:sz w:val="18"/>
          <w:szCs w:val="18"/>
          <w:lang w:val="x-none" w:eastAsia="x-none"/>
        </w:rPr>
        <w:t>* Посочените средства за измерване се калибрират в лабораторията или на място при клиента.</w:t>
      </w:r>
    </w:p>
    <w:p w14:paraId="746DF60D" w14:textId="77777777" w:rsidR="00471EC1" w:rsidRPr="00471EC1" w:rsidRDefault="00471EC1" w:rsidP="00471EC1">
      <w:pPr>
        <w:overflowPunct/>
        <w:adjustRightInd/>
        <w:textAlignment w:val="auto"/>
        <w:rPr>
          <w:rFonts w:ascii="Verdana" w:hAnsi="Verdana"/>
          <w:b/>
          <w:bCs/>
          <w:lang w:val="x-none" w:eastAsia="x-none"/>
        </w:rPr>
      </w:pPr>
      <w:r w:rsidRPr="00471EC1">
        <w:rPr>
          <w:rFonts w:ascii="Verdana" w:hAnsi="Verdana"/>
          <w:sz w:val="18"/>
          <w:szCs w:val="18"/>
          <w:lang w:val="x-none" w:eastAsia="x-none"/>
        </w:rPr>
        <w:t>** Посочените средства за измерване се калибрират на място при клиента.</w:t>
      </w:r>
    </w:p>
    <w:p w14:paraId="39854862" w14:textId="77777777" w:rsidR="00471EC1" w:rsidRPr="00471EC1" w:rsidRDefault="00471EC1" w:rsidP="00471EC1">
      <w:pPr>
        <w:overflowPunct/>
        <w:adjustRightInd/>
        <w:textAlignment w:val="auto"/>
        <w:rPr>
          <w:rFonts w:ascii="Verdana" w:hAnsi="Verdana"/>
          <w:b/>
          <w:bCs/>
          <w:lang w:eastAsia="x-none"/>
        </w:rPr>
      </w:pPr>
    </w:p>
    <w:p w14:paraId="4936B496" w14:textId="77777777" w:rsidR="00471EC1" w:rsidRDefault="00471EC1" w:rsidP="00471EC1">
      <w:pPr>
        <w:overflowPunct/>
        <w:adjustRightInd/>
        <w:textAlignment w:val="auto"/>
        <w:rPr>
          <w:rFonts w:ascii="Verdana" w:hAnsi="Verdana"/>
          <w:b/>
          <w:lang w:val="x-none" w:eastAsia="x-none"/>
        </w:rPr>
      </w:pPr>
      <w:r w:rsidRPr="00471EC1">
        <w:rPr>
          <w:rFonts w:ascii="Verdana" w:hAnsi="Verdana" w:cs="Tahoma"/>
          <w:b/>
          <w:lang w:val="x-none" w:eastAsia="x-none"/>
        </w:rPr>
        <w:t>IV. Да извършва и</w:t>
      </w:r>
      <w:r w:rsidRPr="00471EC1">
        <w:rPr>
          <w:rFonts w:ascii="Verdana" w:hAnsi="Verdana"/>
          <w:b/>
          <w:lang w:val="x-none" w:eastAsia="x-none"/>
        </w:rPr>
        <w:t>змерване на:</w:t>
      </w:r>
    </w:p>
    <w:p w14:paraId="52BAC84A" w14:textId="77777777" w:rsidR="004D3C31" w:rsidRPr="00471EC1" w:rsidRDefault="004D3C31" w:rsidP="00471EC1">
      <w:pPr>
        <w:overflowPunct/>
        <w:adjustRightInd/>
        <w:textAlignment w:val="auto"/>
        <w:rPr>
          <w:rFonts w:ascii="Verdana" w:hAnsi="Verdana"/>
          <w:b/>
          <w:lang w:val="x-none" w:eastAsia="x-none"/>
        </w:rPr>
      </w:pPr>
    </w:p>
    <w:p w14:paraId="62A2AB01" w14:textId="77777777" w:rsidR="00471EC1" w:rsidRPr="00471EC1" w:rsidRDefault="00471EC1" w:rsidP="00471EC1">
      <w:pPr>
        <w:overflowPunct/>
        <w:adjustRightInd/>
        <w:textAlignment w:val="auto"/>
        <w:rPr>
          <w:rFonts w:ascii="Verdana" w:hAnsi="Verdana"/>
          <w:b/>
          <w:bCs/>
          <w:lang w:val="x-none" w:eastAsia="x-none"/>
        </w:rPr>
      </w:pPr>
      <w:r w:rsidRPr="00471EC1">
        <w:rPr>
          <w:rFonts w:ascii="Verdana" w:hAnsi="Verdana"/>
          <w:b/>
          <w:bCs/>
          <w:lang w:val="x-none" w:eastAsia="x-none"/>
        </w:rPr>
        <w:t>Офис 2</w:t>
      </w:r>
    </w:p>
    <w:tbl>
      <w:tblPr>
        <w:tblW w:w="949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7"/>
        <w:gridCol w:w="1701"/>
        <w:gridCol w:w="1842"/>
        <w:gridCol w:w="1843"/>
        <w:gridCol w:w="1276"/>
      </w:tblGrid>
      <w:tr w:rsidR="00471EC1" w:rsidRPr="00471EC1" w14:paraId="7C62F872" w14:textId="77777777" w:rsidTr="0065653D">
        <w:tc>
          <w:tcPr>
            <w:tcW w:w="9498" w:type="dxa"/>
            <w:gridSpan w:val="6"/>
            <w:tcMar>
              <w:left w:w="28" w:type="dxa"/>
              <w:right w:w="28" w:type="dxa"/>
            </w:tcMar>
            <w:vAlign w:val="center"/>
          </w:tcPr>
          <w:p w14:paraId="15872354" w14:textId="77777777" w:rsidR="00471EC1" w:rsidRPr="00471EC1" w:rsidRDefault="00471EC1" w:rsidP="00471EC1">
            <w:pPr>
              <w:overflowPunct/>
              <w:adjustRightInd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 xml:space="preserve">Тип обхват: </w:t>
            </w: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фиксиран</w:t>
            </w:r>
          </w:p>
        </w:tc>
      </w:tr>
      <w:tr w:rsidR="00471EC1" w:rsidRPr="00471EC1" w14:paraId="28C10C03" w14:textId="77777777" w:rsidTr="0065653D"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BE230AF" w14:textId="77777777" w:rsidR="00471EC1" w:rsidRPr="00392E63" w:rsidRDefault="00471EC1" w:rsidP="00392E63">
            <w:pPr>
              <w:overflowPunct/>
              <w:adjustRightInd/>
              <w:jc w:val="center"/>
              <w:textAlignment w:val="auto"/>
              <w:rPr>
                <w:rFonts w:ascii="Verdana" w:hAnsi="Verdana"/>
                <w:b/>
                <w:bCs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b/>
                <w:bCs/>
                <w:sz w:val="18"/>
                <w:szCs w:val="18"/>
                <w:lang w:val="bg-BG" w:eastAsia="bg-BG"/>
              </w:rPr>
              <w:t>№ по ред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14:paraId="2F72B2C5" w14:textId="77777777" w:rsidR="00471EC1" w:rsidRPr="00392E63" w:rsidRDefault="00471EC1" w:rsidP="00392E63">
            <w:pPr>
              <w:overflowPunct/>
              <w:adjustRightInd/>
              <w:jc w:val="center"/>
              <w:textAlignment w:val="auto"/>
              <w:rPr>
                <w:rFonts w:ascii="Verdana" w:hAnsi="Verdana"/>
                <w:b/>
                <w:bCs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b/>
                <w:bCs/>
                <w:sz w:val="18"/>
                <w:szCs w:val="18"/>
                <w:lang w:val="bg-BG" w:eastAsia="bg-BG"/>
              </w:rPr>
              <w:t>Измервана величина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5E40F985" w14:textId="77777777" w:rsidR="00471EC1" w:rsidRPr="00392E63" w:rsidRDefault="00471EC1" w:rsidP="00392E63">
            <w:pPr>
              <w:overflowPunct/>
              <w:adjustRightInd/>
              <w:jc w:val="center"/>
              <w:textAlignment w:val="auto"/>
              <w:rPr>
                <w:rFonts w:ascii="Verdana" w:hAnsi="Verdana"/>
                <w:b/>
                <w:bCs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b/>
                <w:bCs/>
                <w:sz w:val="18"/>
                <w:szCs w:val="18"/>
                <w:lang w:val="bg-BG" w:eastAsia="bg-BG"/>
              </w:rPr>
              <w:t>Измервателна единица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7DB147DE" w14:textId="77777777" w:rsidR="00471EC1" w:rsidRPr="00392E63" w:rsidRDefault="00471EC1" w:rsidP="00392E63">
            <w:pPr>
              <w:overflowPunct/>
              <w:adjustRightInd/>
              <w:jc w:val="center"/>
              <w:textAlignment w:val="auto"/>
              <w:rPr>
                <w:rFonts w:ascii="Verdana" w:hAnsi="Verdana"/>
                <w:b/>
                <w:bCs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b/>
                <w:bCs/>
                <w:sz w:val="18"/>
                <w:szCs w:val="18"/>
                <w:lang w:val="bg-BG" w:eastAsia="bg-BG"/>
              </w:rPr>
              <w:t>Обхват</w:t>
            </w:r>
          </w:p>
          <w:p w14:paraId="151F06B6" w14:textId="77777777" w:rsidR="00471EC1" w:rsidRPr="00392E63" w:rsidRDefault="00471EC1" w:rsidP="00392E63">
            <w:pPr>
              <w:overflowPunct/>
              <w:adjustRightInd/>
              <w:jc w:val="center"/>
              <w:textAlignment w:val="auto"/>
              <w:rPr>
                <w:rFonts w:ascii="Verdana" w:hAnsi="Verdana"/>
                <w:b/>
                <w:bCs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b/>
                <w:bCs/>
                <w:sz w:val="18"/>
                <w:szCs w:val="18"/>
                <w:lang w:val="bg-BG" w:eastAsia="bg-BG"/>
              </w:rPr>
              <w:t>на измерване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62513FB8" w14:textId="77777777" w:rsidR="00471EC1" w:rsidRPr="00392E63" w:rsidRDefault="00471EC1" w:rsidP="00392E63">
            <w:pPr>
              <w:overflowPunct/>
              <w:adjustRightInd/>
              <w:ind w:right="-108"/>
              <w:jc w:val="center"/>
              <w:textAlignment w:val="auto"/>
              <w:rPr>
                <w:rFonts w:ascii="Verdana" w:hAnsi="Verdana"/>
                <w:b/>
                <w:bCs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b/>
                <w:bCs/>
                <w:sz w:val="18"/>
                <w:szCs w:val="18"/>
                <w:lang w:val="bg-BG" w:eastAsia="bg-BG"/>
              </w:rPr>
              <w:t>Неопределеност на измерване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2065A3F" w14:textId="77777777" w:rsidR="00471EC1" w:rsidRPr="00392E63" w:rsidRDefault="00471EC1" w:rsidP="00392E63">
            <w:pPr>
              <w:overflowPunct/>
              <w:adjustRightInd/>
              <w:jc w:val="center"/>
              <w:textAlignment w:val="auto"/>
              <w:rPr>
                <w:rFonts w:ascii="Verdana" w:hAnsi="Verdana"/>
                <w:b/>
                <w:bCs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b/>
                <w:bCs/>
                <w:sz w:val="18"/>
                <w:szCs w:val="18"/>
                <w:lang w:val="bg-BG" w:eastAsia="bg-BG"/>
              </w:rPr>
              <w:t>Метод за измерване</w:t>
            </w:r>
          </w:p>
        </w:tc>
      </w:tr>
      <w:tr w:rsidR="00471EC1" w:rsidRPr="00471EC1" w14:paraId="37401AFA" w14:textId="77777777" w:rsidTr="0065653D">
        <w:tc>
          <w:tcPr>
            <w:tcW w:w="709" w:type="dxa"/>
            <w:tcMar>
              <w:left w:w="28" w:type="dxa"/>
              <w:right w:w="28" w:type="dxa"/>
            </w:tcMar>
          </w:tcPr>
          <w:p w14:paraId="10F6A2DD" w14:textId="77777777" w:rsidR="00471EC1" w:rsidRPr="00392E63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b/>
                <w:bCs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b/>
                <w:bCs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60D2AE9B" w14:textId="77777777" w:rsidR="00471EC1" w:rsidRPr="00392E63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b/>
                <w:bCs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b/>
                <w:bCs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0D81649A" w14:textId="77777777" w:rsidR="00471EC1" w:rsidRPr="00392E63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b/>
                <w:bCs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b/>
                <w:bCs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37FD17D3" w14:textId="77777777" w:rsidR="00471EC1" w:rsidRPr="00392E63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b/>
                <w:bCs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b/>
                <w:bCs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0387D61E" w14:textId="77777777" w:rsidR="00471EC1" w:rsidRPr="00392E63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b/>
                <w:bCs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b/>
                <w:bCs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0D2DF5EC" w14:textId="77777777" w:rsidR="00471EC1" w:rsidRPr="00392E63" w:rsidRDefault="00471EC1" w:rsidP="00471EC1">
            <w:pPr>
              <w:overflowPunct/>
              <w:adjustRightInd/>
              <w:jc w:val="center"/>
              <w:textAlignment w:val="auto"/>
              <w:rPr>
                <w:rFonts w:ascii="Verdana" w:hAnsi="Verdana"/>
                <w:b/>
                <w:bCs/>
                <w:sz w:val="18"/>
                <w:szCs w:val="18"/>
                <w:lang w:val="bg-BG" w:eastAsia="bg-BG"/>
              </w:rPr>
            </w:pPr>
            <w:r w:rsidRPr="00392E63">
              <w:rPr>
                <w:rFonts w:ascii="Verdana" w:hAnsi="Verdana"/>
                <w:b/>
                <w:bCs/>
                <w:sz w:val="18"/>
                <w:szCs w:val="18"/>
                <w:lang w:val="bg-BG" w:eastAsia="bg-BG"/>
              </w:rPr>
              <w:t>6</w:t>
            </w:r>
          </w:p>
        </w:tc>
      </w:tr>
      <w:tr w:rsidR="00471EC1" w:rsidRPr="00471EC1" w14:paraId="36FD3DB6" w14:textId="77777777" w:rsidTr="0065653D"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157C429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1.</w:t>
            </w:r>
          </w:p>
        </w:tc>
        <w:tc>
          <w:tcPr>
            <w:tcW w:w="212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F0D1C7C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Температура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50A6E62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>°C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7C3954F4" w14:textId="77777777" w:rsidR="00471EC1" w:rsidRPr="00471EC1" w:rsidRDefault="00471EC1" w:rsidP="00CD2481">
            <w:pPr>
              <w:overflowPunct/>
              <w:adjustRightInd/>
              <w:spacing w:line="276" w:lineRule="auto"/>
              <w:ind w:left="3"/>
              <w:jc w:val="center"/>
              <w:textAlignment w:val="auto"/>
              <w:rPr>
                <w:rFonts w:ascii="Verdana" w:hAnsi="Verdana" w:cs="Tahoma"/>
                <w:b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 xml:space="preserve">-40 °C </w:t>
            </w:r>
            <w:r w:rsidRPr="00471EC1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>до</w:t>
            </w: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 xml:space="preserve"> 200  °C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7D0D0D" w14:textId="77777777" w:rsidR="00471EC1" w:rsidRPr="00471EC1" w:rsidRDefault="00471EC1" w:rsidP="00CD2481">
            <w:pPr>
              <w:overflowPunct/>
              <w:adjustRightInd/>
              <w:spacing w:line="276" w:lineRule="auto"/>
              <w:ind w:left="4"/>
              <w:jc w:val="center"/>
              <w:textAlignment w:val="auto"/>
              <w:rPr>
                <w:rFonts w:ascii="Verdana" w:hAnsi="Verdana" w:cs="Tahoma"/>
                <w:b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>0,2 °C</w:t>
            </w:r>
          </w:p>
        </w:tc>
        <w:tc>
          <w:tcPr>
            <w:tcW w:w="127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E6A81AA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РПК 702 Т01</w:t>
            </w:r>
          </w:p>
        </w:tc>
      </w:tr>
      <w:tr w:rsidR="00471EC1" w:rsidRPr="00471EC1" w14:paraId="1BEB9681" w14:textId="77777777" w:rsidTr="0065653D"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14:paraId="2C3538A0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2127" w:type="dxa"/>
            <w:vMerge/>
            <w:tcMar>
              <w:left w:w="28" w:type="dxa"/>
              <w:right w:w="28" w:type="dxa"/>
            </w:tcMar>
            <w:vAlign w:val="center"/>
          </w:tcPr>
          <w:p w14:paraId="10CA0CDF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  <w:vAlign w:val="center"/>
          </w:tcPr>
          <w:p w14:paraId="325C8A13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2329C42F" w14:textId="77777777" w:rsidR="00471EC1" w:rsidRPr="00471EC1" w:rsidRDefault="00471EC1" w:rsidP="00CD2481">
            <w:pPr>
              <w:overflowPunct/>
              <w:adjustRightInd/>
              <w:spacing w:line="276" w:lineRule="auto"/>
              <w:ind w:left="3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>200 °C</w:t>
            </w:r>
            <w:r w:rsidRPr="00471EC1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 до</w:t>
            </w: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 xml:space="preserve"> 400 °C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580B47" w14:textId="77777777" w:rsidR="00471EC1" w:rsidRPr="00471EC1" w:rsidRDefault="00471EC1" w:rsidP="00CD2481">
            <w:pPr>
              <w:overflowPunct/>
              <w:adjustRightInd/>
              <w:spacing w:line="276" w:lineRule="auto"/>
              <w:ind w:left="4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>0,3 °C</w:t>
            </w: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  <w:vAlign w:val="center"/>
          </w:tcPr>
          <w:p w14:paraId="10B57238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471EC1" w14:paraId="49381069" w14:textId="77777777" w:rsidTr="0065653D"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14:paraId="37F98345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2127" w:type="dxa"/>
            <w:vMerge/>
            <w:tcMar>
              <w:left w:w="28" w:type="dxa"/>
              <w:right w:w="28" w:type="dxa"/>
            </w:tcMar>
            <w:vAlign w:val="center"/>
          </w:tcPr>
          <w:p w14:paraId="7A2DAE94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  <w:vAlign w:val="center"/>
          </w:tcPr>
          <w:p w14:paraId="458F4CAA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257CFAFD" w14:textId="77777777" w:rsidR="00471EC1" w:rsidRPr="00471EC1" w:rsidRDefault="00471EC1" w:rsidP="00CD2481">
            <w:pPr>
              <w:overflowPunct/>
              <w:adjustRightInd/>
              <w:spacing w:line="276" w:lineRule="auto"/>
              <w:ind w:left="3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 xml:space="preserve">400 °C </w:t>
            </w:r>
            <w:r w:rsidRPr="00471EC1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>до</w:t>
            </w: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 xml:space="preserve"> 650 °C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B57E99" w14:textId="77777777" w:rsidR="00471EC1" w:rsidRPr="00471EC1" w:rsidRDefault="00471EC1" w:rsidP="00CD2481">
            <w:pPr>
              <w:overflowPunct/>
              <w:adjustRightInd/>
              <w:spacing w:line="276" w:lineRule="auto"/>
              <w:ind w:left="4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>1,0 °C</w:t>
            </w: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  <w:vAlign w:val="center"/>
          </w:tcPr>
          <w:p w14:paraId="3BC68062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471EC1" w14:paraId="7B15A0F4" w14:textId="77777777" w:rsidTr="0065653D"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14:paraId="06DA59B3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</w:p>
        </w:tc>
        <w:tc>
          <w:tcPr>
            <w:tcW w:w="2127" w:type="dxa"/>
            <w:vMerge/>
            <w:tcMar>
              <w:left w:w="28" w:type="dxa"/>
              <w:right w:w="28" w:type="dxa"/>
            </w:tcMar>
            <w:vAlign w:val="center"/>
          </w:tcPr>
          <w:p w14:paraId="01AFDB6F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  <w:vAlign w:val="center"/>
          </w:tcPr>
          <w:p w14:paraId="5281D5AA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59EEB845" w14:textId="77777777" w:rsidR="00471EC1" w:rsidRPr="00471EC1" w:rsidRDefault="00471EC1" w:rsidP="00CD2481">
            <w:pPr>
              <w:overflowPunct/>
              <w:adjustRightInd/>
              <w:spacing w:line="276" w:lineRule="auto"/>
              <w:ind w:left="3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>650 °C</w:t>
            </w:r>
            <w:r w:rsidRPr="00471EC1">
              <w:rPr>
                <w:rFonts w:ascii="Verdana" w:hAnsi="Verdana" w:cs="Courier New"/>
                <w:sz w:val="18"/>
                <w:szCs w:val="18"/>
                <w:lang w:val="bg-BG" w:eastAsia="bg-BG"/>
              </w:rPr>
              <w:t xml:space="preserve"> до</w:t>
            </w: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 xml:space="preserve"> 1200 °C</w:t>
            </w:r>
          </w:p>
        </w:tc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2013EC" w14:textId="77777777" w:rsidR="00471EC1" w:rsidRPr="00471EC1" w:rsidRDefault="00471EC1" w:rsidP="00CD2481">
            <w:pPr>
              <w:overflowPunct/>
              <w:adjustRightInd/>
              <w:spacing w:line="276" w:lineRule="auto"/>
              <w:ind w:left="4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>2,3 °C</w:t>
            </w: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  <w:vAlign w:val="center"/>
          </w:tcPr>
          <w:p w14:paraId="07A90AF2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471EC1" w:rsidRPr="00471EC1" w14:paraId="178C060E" w14:textId="77777777" w:rsidTr="0065653D"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7CCB5F1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2.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14:paraId="536C976C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Относителна влажност на въздуха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07F9DEE8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>% RH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17E92780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10 %RH</w:t>
            </w:r>
          </w:p>
          <w:p w14:paraId="669D1C56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до 95 %RH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3454E9FB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2,3 %RH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8A11AC0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Arial"/>
                <w:sz w:val="18"/>
                <w:szCs w:val="18"/>
                <w:lang w:val="bg-BG" w:eastAsia="bg-BG"/>
              </w:rPr>
              <w:t>РПК 702 ОВ01</w:t>
            </w:r>
          </w:p>
        </w:tc>
      </w:tr>
      <w:tr w:rsidR="00471EC1" w:rsidRPr="00471EC1" w14:paraId="799D19CC" w14:textId="77777777" w:rsidTr="0065653D"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1D0F371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sz w:val="18"/>
                <w:szCs w:val="18"/>
                <w:lang w:val="bg-BG" w:eastAsia="bg-BG"/>
              </w:rPr>
              <w:t>3.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14:paraId="78182444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Налягане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51344C66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 w:cs="Tahom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 w:cs="Tahoma"/>
                <w:sz w:val="18"/>
                <w:szCs w:val="18"/>
                <w:lang w:val="bg-BG" w:eastAsia="bg-BG"/>
              </w:rPr>
              <w:t>Pa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5E63BD18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от -95 kPa</w:t>
            </w:r>
          </w:p>
          <w:p w14:paraId="335A2BF8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до 60000 kPa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2555924D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1 %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EDA5934" w14:textId="77777777" w:rsidR="00471EC1" w:rsidRPr="00471EC1" w:rsidRDefault="00471EC1" w:rsidP="00CD2481">
            <w:pPr>
              <w:overflowPunct/>
              <w:adjustRightInd/>
              <w:spacing w:line="276" w:lineRule="auto"/>
              <w:jc w:val="center"/>
              <w:textAlignment w:val="auto"/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</w:pPr>
            <w:r w:rsidRPr="00471EC1">
              <w:rPr>
                <w:rFonts w:ascii="Verdana" w:hAnsi="Verdana"/>
                <w:color w:val="000000"/>
                <w:sz w:val="18"/>
                <w:szCs w:val="18"/>
                <w:lang w:val="bg-BG" w:eastAsia="bg-BG"/>
              </w:rPr>
              <w:t>РПК 702 Р01</w:t>
            </w:r>
          </w:p>
        </w:tc>
      </w:tr>
    </w:tbl>
    <w:p w14:paraId="1AF39542" w14:textId="77777777" w:rsidR="004D3C31" w:rsidRDefault="004D3C31" w:rsidP="00CD2481">
      <w:pPr>
        <w:overflowPunct/>
        <w:adjustRightInd/>
        <w:spacing w:line="276" w:lineRule="auto"/>
        <w:textAlignment w:val="auto"/>
        <w:rPr>
          <w:rFonts w:ascii="Verdana" w:hAnsi="Verdana"/>
          <w:sz w:val="18"/>
          <w:szCs w:val="18"/>
          <w:lang w:val="x-none" w:eastAsia="x-none"/>
        </w:rPr>
      </w:pPr>
    </w:p>
    <w:p w14:paraId="0DB1B90E" w14:textId="77777777" w:rsidR="00471EC1" w:rsidRPr="00471EC1" w:rsidRDefault="00471EC1" w:rsidP="00471EC1">
      <w:pPr>
        <w:overflowPunct/>
        <w:adjustRightInd/>
        <w:textAlignment w:val="auto"/>
        <w:rPr>
          <w:rFonts w:ascii="Verdana" w:hAnsi="Verdana"/>
          <w:sz w:val="18"/>
          <w:szCs w:val="18"/>
          <w:lang w:val="x-none" w:eastAsia="x-none"/>
        </w:rPr>
      </w:pPr>
      <w:r w:rsidRPr="00471EC1">
        <w:rPr>
          <w:rFonts w:ascii="Verdana" w:hAnsi="Verdana"/>
          <w:sz w:val="18"/>
          <w:szCs w:val="18"/>
          <w:lang w:val="x-none" w:eastAsia="x-none"/>
        </w:rPr>
        <w:t>Измерването се извършва на място при клиента.</w:t>
      </w:r>
    </w:p>
    <w:p w14:paraId="76150AC6" w14:textId="77777777" w:rsidR="00471EC1" w:rsidRDefault="00471EC1" w:rsidP="00471EC1">
      <w:pPr>
        <w:overflowPunct/>
        <w:autoSpaceDE/>
        <w:autoSpaceDN/>
        <w:adjustRightInd/>
        <w:jc w:val="both"/>
        <w:textAlignment w:val="auto"/>
        <w:rPr>
          <w:rFonts w:ascii="Verdana" w:eastAsia="MS Mincho" w:hAnsi="Verdana"/>
          <w:color w:val="000000"/>
          <w:sz w:val="16"/>
          <w:szCs w:val="16"/>
          <w:lang w:val="bg-BG"/>
        </w:rPr>
      </w:pPr>
    </w:p>
    <w:p w14:paraId="204B5314" w14:textId="77777777" w:rsidR="00471EC1" w:rsidRPr="003D1B94" w:rsidRDefault="00471EC1" w:rsidP="00872171">
      <w:pPr>
        <w:overflowPunct/>
        <w:autoSpaceDE/>
        <w:autoSpaceDN/>
        <w:adjustRightInd/>
        <w:jc w:val="both"/>
        <w:textAlignment w:val="auto"/>
        <w:rPr>
          <w:rFonts w:ascii="Verdana" w:eastAsia="MS Mincho" w:hAnsi="Verdana"/>
          <w:b/>
          <w:bCs/>
          <w:color w:val="000000"/>
          <w:lang w:val="bg-BG"/>
        </w:rPr>
      </w:pPr>
      <w:r w:rsidRPr="003D1B94">
        <w:rPr>
          <w:rFonts w:ascii="Verdana" w:eastAsia="MS Mincho" w:hAnsi="Verdana"/>
          <w:b/>
          <w:bCs/>
          <w:color w:val="000000"/>
          <w:lang w:val="bg-BG"/>
        </w:rPr>
        <w:t>Позоваване:</w:t>
      </w:r>
    </w:p>
    <w:p w14:paraId="04BEF791" w14:textId="77777777" w:rsidR="00471EC1" w:rsidRPr="00471EC1" w:rsidRDefault="00471EC1" w:rsidP="00872171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Verdana" w:eastAsia="MS Mincho" w:hAnsi="Verdana"/>
          <w:color w:val="000000"/>
          <w:lang w:val="bg-BG"/>
        </w:rPr>
      </w:pPr>
      <w:r w:rsidRPr="00471EC1">
        <w:rPr>
          <w:rFonts w:ascii="Verdana" w:eastAsia="MS Mincho" w:hAnsi="Verdana"/>
          <w:color w:val="000000"/>
          <w:lang w:val="bg-BG"/>
        </w:rPr>
        <w:t>РПК 702 Д-01 Калибриране на микрометрични уреди</w:t>
      </w:r>
      <w:r w:rsidRPr="00471EC1">
        <w:rPr>
          <w:rFonts w:ascii="Verdana" w:eastAsia="MS Mincho" w:hAnsi="Verdana"/>
          <w:color w:val="000000"/>
          <w:lang w:val="ru-RU"/>
        </w:rPr>
        <w:t xml:space="preserve"> 20</w:t>
      </w:r>
      <w:r w:rsidRPr="00471EC1">
        <w:rPr>
          <w:rFonts w:ascii="Verdana" w:eastAsia="MS Mincho" w:hAnsi="Verdana"/>
          <w:color w:val="000000"/>
        </w:rPr>
        <w:t>22</w:t>
      </w:r>
      <w:r w:rsidRPr="00471EC1">
        <w:rPr>
          <w:rFonts w:ascii="Verdana" w:eastAsia="MS Mincho" w:hAnsi="Verdana"/>
          <w:color w:val="000000"/>
          <w:lang w:val="ru-RU"/>
        </w:rPr>
        <w:t xml:space="preserve"> г</w:t>
      </w:r>
      <w:r w:rsidRPr="00471EC1">
        <w:rPr>
          <w:rFonts w:ascii="Verdana" w:eastAsia="MS Mincho" w:hAnsi="Verdana"/>
          <w:color w:val="000000"/>
          <w:lang w:val="bg-BG"/>
        </w:rPr>
        <w:t xml:space="preserve">. </w:t>
      </w:r>
    </w:p>
    <w:p w14:paraId="2D2C2C3A" w14:textId="77777777" w:rsidR="00471EC1" w:rsidRPr="00471EC1" w:rsidRDefault="00471EC1" w:rsidP="00872171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Verdana" w:eastAsia="MS Mincho" w:hAnsi="Verdana"/>
          <w:color w:val="000000"/>
          <w:lang w:val="bg-BG"/>
        </w:rPr>
      </w:pPr>
      <w:r w:rsidRPr="00471EC1">
        <w:rPr>
          <w:rFonts w:ascii="Verdana" w:eastAsia="MS Mincho" w:hAnsi="Verdana"/>
          <w:color w:val="000000"/>
          <w:lang w:val="bg-BG"/>
        </w:rPr>
        <w:t>РПК 702 Д-02 Калибриране на шублерни уреди</w:t>
      </w:r>
      <w:r w:rsidRPr="00471EC1">
        <w:rPr>
          <w:rFonts w:ascii="Verdana" w:eastAsia="MS Mincho" w:hAnsi="Verdana"/>
          <w:color w:val="000000"/>
          <w:lang w:val="ru-RU"/>
        </w:rPr>
        <w:t xml:space="preserve"> 20</w:t>
      </w:r>
      <w:r w:rsidRPr="00471EC1">
        <w:rPr>
          <w:rFonts w:ascii="Verdana" w:eastAsia="MS Mincho" w:hAnsi="Verdana"/>
          <w:color w:val="000000"/>
        </w:rPr>
        <w:t>22</w:t>
      </w:r>
      <w:r w:rsidRPr="00471EC1">
        <w:rPr>
          <w:rFonts w:ascii="Verdana" w:eastAsia="MS Mincho" w:hAnsi="Verdana"/>
          <w:color w:val="000000"/>
          <w:lang w:val="ru-RU"/>
        </w:rPr>
        <w:t xml:space="preserve"> г</w:t>
      </w:r>
      <w:r w:rsidRPr="00471EC1">
        <w:rPr>
          <w:rFonts w:ascii="Verdana" w:eastAsia="MS Mincho" w:hAnsi="Verdana"/>
          <w:color w:val="000000"/>
          <w:lang w:val="bg-BG"/>
        </w:rPr>
        <w:t>.</w:t>
      </w:r>
    </w:p>
    <w:p w14:paraId="12A9698A" w14:textId="77777777" w:rsidR="00471EC1" w:rsidRPr="00471EC1" w:rsidRDefault="00471EC1" w:rsidP="00872171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Verdana" w:eastAsia="MS Mincho" w:hAnsi="Verdana"/>
          <w:color w:val="000000"/>
          <w:lang w:val="bg-BG"/>
        </w:rPr>
      </w:pPr>
      <w:r w:rsidRPr="00471EC1">
        <w:rPr>
          <w:rFonts w:ascii="Verdana" w:eastAsia="MS Mincho" w:hAnsi="Verdana"/>
          <w:color w:val="000000"/>
          <w:lang w:val="bg-BG"/>
        </w:rPr>
        <w:t>РПК 702 Д-03 Калибриране на ролетки и щрихови мерки за дължина</w:t>
      </w:r>
      <w:r w:rsidRPr="00471EC1">
        <w:rPr>
          <w:rFonts w:ascii="Verdana" w:eastAsia="MS Mincho" w:hAnsi="Verdana"/>
          <w:color w:val="000000"/>
          <w:lang w:val="ru-RU"/>
        </w:rPr>
        <w:t xml:space="preserve"> 20</w:t>
      </w:r>
      <w:r w:rsidRPr="00471EC1">
        <w:rPr>
          <w:rFonts w:ascii="Verdana" w:eastAsia="MS Mincho" w:hAnsi="Verdana"/>
          <w:color w:val="000000"/>
        </w:rPr>
        <w:t>22</w:t>
      </w:r>
      <w:r w:rsidRPr="00471EC1">
        <w:rPr>
          <w:rFonts w:ascii="Verdana" w:eastAsia="MS Mincho" w:hAnsi="Verdana"/>
          <w:color w:val="000000"/>
          <w:lang w:val="ru-RU"/>
        </w:rPr>
        <w:t xml:space="preserve"> г</w:t>
      </w:r>
      <w:r w:rsidRPr="00471EC1">
        <w:rPr>
          <w:rFonts w:ascii="Verdana" w:eastAsia="MS Mincho" w:hAnsi="Verdana"/>
          <w:color w:val="000000"/>
          <w:lang w:val="bg-BG"/>
        </w:rPr>
        <w:t>.</w:t>
      </w:r>
    </w:p>
    <w:p w14:paraId="08429D04" w14:textId="77777777" w:rsidR="00471EC1" w:rsidRPr="00471EC1" w:rsidRDefault="00471EC1" w:rsidP="00872171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Verdana" w:eastAsia="MS Mincho" w:hAnsi="Verdana"/>
          <w:color w:val="000000"/>
          <w:lang w:val="bg-BG"/>
        </w:rPr>
      </w:pPr>
      <w:r w:rsidRPr="00471EC1">
        <w:rPr>
          <w:rFonts w:ascii="Verdana" w:eastAsia="MS Mincho" w:hAnsi="Verdana"/>
          <w:color w:val="000000"/>
          <w:lang w:val="bg-BG"/>
        </w:rPr>
        <w:t>РПК 702 Д-04 Калибриране на измервателни микроскопи и профилпроектори</w:t>
      </w:r>
      <w:r w:rsidRPr="00471EC1">
        <w:rPr>
          <w:rFonts w:ascii="Verdana" w:eastAsia="MS Mincho" w:hAnsi="Verdana"/>
          <w:color w:val="000000"/>
          <w:lang w:val="ru-RU"/>
        </w:rPr>
        <w:t xml:space="preserve"> 20</w:t>
      </w:r>
      <w:r w:rsidRPr="00471EC1">
        <w:rPr>
          <w:rFonts w:ascii="Verdana" w:eastAsia="MS Mincho" w:hAnsi="Verdana"/>
          <w:color w:val="000000"/>
        </w:rPr>
        <w:t>22</w:t>
      </w:r>
      <w:r w:rsidRPr="00471EC1">
        <w:rPr>
          <w:rFonts w:ascii="Verdana" w:eastAsia="MS Mincho" w:hAnsi="Verdana"/>
          <w:color w:val="000000"/>
          <w:lang w:val="ru-RU"/>
        </w:rPr>
        <w:t xml:space="preserve"> г</w:t>
      </w:r>
      <w:r w:rsidRPr="00471EC1">
        <w:rPr>
          <w:rFonts w:ascii="Verdana" w:eastAsia="MS Mincho" w:hAnsi="Verdana"/>
          <w:color w:val="000000"/>
          <w:lang w:val="bg-BG"/>
        </w:rPr>
        <w:t>.</w:t>
      </w:r>
    </w:p>
    <w:p w14:paraId="7E8E59AC" w14:textId="77777777" w:rsidR="00471EC1" w:rsidRPr="00471EC1" w:rsidRDefault="00471EC1" w:rsidP="00872171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Verdana" w:eastAsia="MS Mincho" w:hAnsi="Verdana"/>
          <w:color w:val="000000"/>
          <w:lang w:val="bg-BG"/>
        </w:rPr>
      </w:pPr>
      <w:r w:rsidRPr="00471EC1">
        <w:rPr>
          <w:rFonts w:ascii="Verdana" w:eastAsia="MS Mincho" w:hAnsi="Verdana"/>
          <w:color w:val="000000"/>
          <w:lang w:val="bg-BG"/>
        </w:rPr>
        <w:t>РПК 702 Д-05 Калибриране на индикатори за измерване и задаване на преместване</w:t>
      </w:r>
      <w:r w:rsidRPr="00471EC1">
        <w:rPr>
          <w:rFonts w:ascii="Verdana" w:eastAsia="MS Mincho" w:hAnsi="Verdana"/>
          <w:color w:val="000000"/>
          <w:lang w:val="ru-RU"/>
        </w:rPr>
        <w:t xml:space="preserve"> 20</w:t>
      </w:r>
      <w:r w:rsidRPr="00471EC1">
        <w:rPr>
          <w:rFonts w:ascii="Verdana" w:eastAsia="MS Mincho" w:hAnsi="Verdana"/>
          <w:color w:val="000000"/>
        </w:rPr>
        <w:t>22</w:t>
      </w:r>
      <w:r w:rsidRPr="00471EC1">
        <w:rPr>
          <w:rFonts w:ascii="Verdana" w:eastAsia="MS Mincho" w:hAnsi="Verdana"/>
          <w:color w:val="000000"/>
          <w:lang w:val="ru-RU"/>
        </w:rPr>
        <w:t xml:space="preserve"> г</w:t>
      </w:r>
      <w:r w:rsidRPr="00471EC1">
        <w:rPr>
          <w:rFonts w:ascii="Verdana" w:eastAsia="MS Mincho" w:hAnsi="Verdana"/>
          <w:color w:val="000000"/>
          <w:lang w:val="bg-BG"/>
        </w:rPr>
        <w:t>.</w:t>
      </w:r>
    </w:p>
    <w:p w14:paraId="361316AB" w14:textId="77777777" w:rsidR="00471EC1" w:rsidRPr="00471EC1" w:rsidRDefault="00471EC1" w:rsidP="00872171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Verdana" w:eastAsia="MS Mincho" w:hAnsi="Verdana"/>
          <w:color w:val="000000"/>
          <w:lang w:val="bg-BG"/>
        </w:rPr>
      </w:pPr>
      <w:r w:rsidRPr="00471EC1">
        <w:rPr>
          <w:rFonts w:ascii="Verdana" w:eastAsia="MS Mincho" w:hAnsi="Verdana"/>
          <w:color w:val="000000"/>
          <w:lang w:val="bg-BG"/>
        </w:rPr>
        <w:t>РПК 702 Д-06 Калибриране на ППКМД и еталонни мерки за дължина</w:t>
      </w:r>
      <w:r w:rsidRPr="00471EC1">
        <w:rPr>
          <w:rFonts w:ascii="Verdana" w:eastAsia="MS Mincho" w:hAnsi="Verdana"/>
          <w:color w:val="000000"/>
          <w:lang w:val="ru-RU"/>
        </w:rPr>
        <w:t xml:space="preserve"> 20</w:t>
      </w:r>
      <w:r w:rsidRPr="00471EC1">
        <w:rPr>
          <w:rFonts w:ascii="Verdana" w:eastAsia="MS Mincho" w:hAnsi="Verdana"/>
          <w:color w:val="000000"/>
        </w:rPr>
        <w:t>22</w:t>
      </w:r>
      <w:r w:rsidRPr="00471EC1">
        <w:rPr>
          <w:rFonts w:ascii="Verdana" w:eastAsia="MS Mincho" w:hAnsi="Verdana"/>
          <w:color w:val="000000"/>
          <w:lang w:val="ru-RU"/>
        </w:rPr>
        <w:t xml:space="preserve"> г</w:t>
      </w:r>
      <w:r w:rsidRPr="00471EC1">
        <w:rPr>
          <w:rFonts w:ascii="Verdana" w:eastAsia="MS Mincho" w:hAnsi="Verdana"/>
          <w:color w:val="000000"/>
          <w:lang w:val="bg-BG"/>
        </w:rPr>
        <w:t>. (на основа на ISO 3650</w:t>
      </w:r>
      <w:r w:rsidRPr="00471EC1">
        <w:rPr>
          <w:rFonts w:ascii="Verdana" w:eastAsia="MS Mincho" w:hAnsi="Verdana"/>
          <w:color w:val="000000"/>
          <w:lang w:val="ru-RU"/>
        </w:rPr>
        <w:t>:1998</w:t>
      </w:r>
      <w:r w:rsidRPr="00471EC1">
        <w:rPr>
          <w:rFonts w:ascii="Verdana" w:eastAsia="MS Mincho" w:hAnsi="Verdana"/>
          <w:color w:val="000000"/>
          <w:lang w:val="bg-BG"/>
        </w:rPr>
        <w:t xml:space="preserve">, </w:t>
      </w:r>
      <w:r w:rsidRPr="00471EC1">
        <w:rPr>
          <w:rFonts w:ascii="Verdana" w:eastAsia="MS Mincho" w:hAnsi="Verdana"/>
          <w:bCs/>
          <w:color w:val="000000"/>
          <w:lang w:val="bg-BG"/>
        </w:rPr>
        <w:t>EUROMET.L-S16</w:t>
      </w:r>
      <w:r w:rsidRPr="00471EC1">
        <w:rPr>
          <w:rFonts w:ascii="Verdana" w:eastAsia="MS Mincho" w:hAnsi="Verdana"/>
          <w:bCs/>
          <w:color w:val="000000"/>
          <w:lang w:val="ru-RU"/>
        </w:rPr>
        <w:t>:2009</w:t>
      </w:r>
      <w:r w:rsidRPr="00471EC1">
        <w:rPr>
          <w:rFonts w:ascii="Verdana" w:eastAsia="MS Mincho" w:hAnsi="Verdana"/>
          <w:color w:val="000000"/>
          <w:lang w:val="bg-BG"/>
        </w:rPr>
        <w:t>)</w:t>
      </w:r>
    </w:p>
    <w:p w14:paraId="15596947" w14:textId="77777777" w:rsidR="00471EC1" w:rsidRPr="00471EC1" w:rsidRDefault="00471EC1" w:rsidP="00872171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Verdana" w:eastAsia="MS Mincho" w:hAnsi="Verdana"/>
          <w:color w:val="000000"/>
          <w:lang w:val="bg-BG"/>
        </w:rPr>
      </w:pPr>
      <w:r w:rsidRPr="00471EC1">
        <w:rPr>
          <w:rFonts w:ascii="Verdana" w:eastAsia="MS Mincho" w:hAnsi="Verdana"/>
          <w:color w:val="000000"/>
          <w:lang w:val="bg-BG"/>
        </w:rPr>
        <w:t>РПК 702 Д-07</w:t>
      </w:r>
      <w:r w:rsidRPr="00471EC1">
        <w:rPr>
          <w:rFonts w:ascii="Verdana" w:eastAsia="MS Mincho" w:hAnsi="Verdana"/>
          <w:bCs/>
          <w:color w:val="000000"/>
          <w:lang w:val="bg-BG"/>
        </w:rPr>
        <w:t xml:space="preserve"> Калибриране на </w:t>
      </w:r>
      <w:r w:rsidRPr="00471EC1">
        <w:rPr>
          <w:rFonts w:ascii="Verdana" w:eastAsia="MS Mincho" w:hAnsi="Verdana"/>
          <w:color w:val="000000"/>
          <w:lang w:val="bg-BG"/>
        </w:rPr>
        <w:t>блокове за калибриране БК1 и БК2, контролни блокове и еталонни мерки за дължина</w:t>
      </w:r>
      <w:r w:rsidRPr="00471EC1">
        <w:rPr>
          <w:rFonts w:ascii="Verdana" w:eastAsia="MS Mincho" w:hAnsi="Verdana"/>
          <w:color w:val="000000"/>
          <w:lang w:val="ru-RU"/>
        </w:rPr>
        <w:t xml:space="preserve"> 20</w:t>
      </w:r>
      <w:r w:rsidRPr="00471EC1">
        <w:rPr>
          <w:rFonts w:ascii="Verdana" w:eastAsia="MS Mincho" w:hAnsi="Verdana"/>
          <w:color w:val="000000"/>
        </w:rPr>
        <w:t>22</w:t>
      </w:r>
      <w:r w:rsidRPr="00471EC1">
        <w:rPr>
          <w:rFonts w:ascii="Verdana" w:eastAsia="MS Mincho" w:hAnsi="Verdana"/>
          <w:color w:val="000000"/>
          <w:lang w:val="ru-RU"/>
        </w:rPr>
        <w:t xml:space="preserve"> г</w:t>
      </w:r>
      <w:r w:rsidRPr="00471EC1">
        <w:rPr>
          <w:rFonts w:ascii="Verdana" w:eastAsia="MS Mincho" w:hAnsi="Verdana"/>
          <w:color w:val="000000"/>
          <w:lang w:val="bg-BG"/>
        </w:rPr>
        <w:t>.</w:t>
      </w:r>
    </w:p>
    <w:p w14:paraId="22288364" w14:textId="77777777" w:rsidR="00471EC1" w:rsidRPr="00471EC1" w:rsidRDefault="00471EC1" w:rsidP="00872171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Verdana" w:eastAsia="MS Mincho" w:hAnsi="Verdana"/>
          <w:color w:val="000000"/>
          <w:lang w:val="bg-BG"/>
        </w:rPr>
      </w:pPr>
      <w:r w:rsidRPr="00471EC1">
        <w:rPr>
          <w:rFonts w:ascii="Verdana" w:eastAsia="MS Mincho" w:hAnsi="Verdana"/>
          <w:color w:val="000000"/>
          <w:lang w:val="bg-BG"/>
        </w:rPr>
        <w:t>РПК 702 Д-08 Калибриране на сита за пресевен анализ</w:t>
      </w:r>
      <w:r w:rsidRPr="00471EC1">
        <w:rPr>
          <w:rFonts w:ascii="Verdana" w:eastAsia="MS Mincho" w:hAnsi="Verdana"/>
          <w:color w:val="000000"/>
          <w:lang w:val="ru-RU"/>
        </w:rPr>
        <w:t xml:space="preserve"> 20</w:t>
      </w:r>
      <w:r w:rsidRPr="00471EC1">
        <w:rPr>
          <w:rFonts w:ascii="Verdana" w:eastAsia="MS Mincho" w:hAnsi="Verdana"/>
          <w:color w:val="000000"/>
        </w:rPr>
        <w:t>22</w:t>
      </w:r>
      <w:r w:rsidRPr="00471EC1">
        <w:rPr>
          <w:rFonts w:ascii="Verdana" w:eastAsia="MS Mincho" w:hAnsi="Verdana"/>
          <w:color w:val="000000"/>
          <w:lang w:val="ru-RU"/>
        </w:rPr>
        <w:t xml:space="preserve"> г</w:t>
      </w:r>
      <w:r w:rsidRPr="00471EC1">
        <w:rPr>
          <w:rFonts w:ascii="Verdana" w:eastAsia="MS Mincho" w:hAnsi="Verdana"/>
          <w:color w:val="000000"/>
          <w:lang w:val="bg-BG"/>
        </w:rPr>
        <w:t>. (на основа на ISO 3310-1,2,3</w:t>
      </w:r>
      <w:r w:rsidRPr="00471EC1">
        <w:rPr>
          <w:rFonts w:ascii="Verdana" w:eastAsia="MS Mincho" w:hAnsi="Verdana"/>
          <w:color w:val="000000"/>
          <w:lang w:val="ru-RU"/>
        </w:rPr>
        <w:t>:2016</w:t>
      </w:r>
      <w:r w:rsidRPr="00471EC1">
        <w:rPr>
          <w:rFonts w:ascii="Verdana" w:eastAsia="MS Mincho" w:hAnsi="Verdana"/>
          <w:color w:val="000000"/>
          <w:lang w:val="bg-BG"/>
        </w:rPr>
        <w:t>)</w:t>
      </w:r>
    </w:p>
    <w:p w14:paraId="07454875" w14:textId="77777777" w:rsidR="00471EC1" w:rsidRPr="00471EC1" w:rsidRDefault="00471EC1" w:rsidP="00872171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Verdana" w:eastAsia="MS Mincho" w:hAnsi="Verdana"/>
          <w:color w:val="000000"/>
          <w:lang w:val="bg-BG"/>
        </w:rPr>
      </w:pPr>
      <w:r w:rsidRPr="00471EC1">
        <w:rPr>
          <w:rFonts w:ascii="Verdana" w:eastAsia="MS Mincho" w:hAnsi="Verdana"/>
          <w:color w:val="000000"/>
          <w:lang w:val="bg-BG"/>
        </w:rPr>
        <w:t>РПК 702 Д-09 Калибриране на дебеломери</w:t>
      </w:r>
      <w:r w:rsidRPr="00471EC1">
        <w:rPr>
          <w:rFonts w:ascii="Verdana" w:eastAsia="MS Mincho" w:hAnsi="Verdana"/>
          <w:color w:val="000000"/>
          <w:lang w:val="ru-RU"/>
        </w:rPr>
        <w:t xml:space="preserve"> 20</w:t>
      </w:r>
      <w:r w:rsidRPr="00471EC1">
        <w:rPr>
          <w:rFonts w:ascii="Verdana" w:eastAsia="MS Mincho" w:hAnsi="Verdana"/>
          <w:color w:val="000000"/>
        </w:rPr>
        <w:t>22</w:t>
      </w:r>
      <w:r w:rsidRPr="00471EC1">
        <w:rPr>
          <w:rFonts w:ascii="Verdana" w:eastAsia="MS Mincho" w:hAnsi="Verdana"/>
          <w:color w:val="000000"/>
          <w:lang w:val="ru-RU"/>
        </w:rPr>
        <w:t xml:space="preserve"> г</w:t>
      </w:r>
      <w:r w:rsidRPr="00471EC1">
        <w:rPr>
          <w:rFonts w:ascii="Verdana" w:eastAsia="MS Mincho" w:hAnsi="Verdana"/>
          <w:color w:val="000000"/>
          <w:lang w:val="bg-BG"/>
        </w:rPr>
        <w:t>.</w:t>
      </w:r>
    </w:p>
    <w:p w14:paraId="07F95BAB" w14:textId="77777777" w:rsidR="00471EC1" w:rsidRPr="00471EC1" w:rsidRDefault="00471EC1" w:rsidP="00872171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Verdana" w:eastAsia="MS Mincho" w:hAnsi="Verdana"/>
          <w:color w:val="000000"/>
          <w:lang w:val="bg-BG"/>
        </w:rPr>
      </w:pPr>
      <w:r w:rsidRPr="00471EC1">
        <w:rPr>
          <w:rFonts w:ascii="Verdana" w:eastAsia="MS Mincho" w:hAnsi="Verdana"/>
          <w:color w:val="000000"/>
          <w:lang w:val="bg-BG"/>
        </w:rPr>
        <w:t>РПК 702 Д-10 Калибриране на стендове за проверка на системата таксиметров апарат автомобил</w:t>
      </w:r>
      <w:r w:rsidRPr="00471EC1">
        <w:rPr>
          <w:rFonts w:ascii="Verdana" w:eastAsia="MS Mincho" w:hAnsi="Verdana"/>
          <w:color w:val="000000"/>
          <w:lang w:val="ru-RU"/>
        </w:rPr>
        <w:t xml:space="preserve"> 20</w:t>
      </w:r>
      <w:r w:rsidRPr="00471EC1">
        <w:rPr>
          <w:rFonts w:ascii="Verdana" w:eastAsia="MS Mincho" w:hAnsi="Verdana"/>
          <w:color w:val="000000"/>
        </w:rPr>
        <w:t>22</w:t>
      </w:r>
      <w:r w:rsidRPr="00471EC1">
        <w:rPr>
          <w:rFonts w:ascii="Verdana" w:eastAsia="MS Mincho" w:hAnsi="Verdana"/>
          <w:color w:val="000000"/>
          <w:lang w:val="ru-RU"/>
        </w:rPr>
        <w:t xml:space="preserve"> г</w:t>
      </w:r>
      <w:r w:rsidRPr="00471EC1">
        <w:rPr>
          <w:rFonts w:ascii="Verdana" w:eastAsia="MS Mincho" w:hAnsi="Verdana"/>
          <w:color w:val="000000"/>
          <w:lang w:val="bg-BG"/>
        </w:rPr>
        <w:t>.</w:t>
      </w:r>
    </w:p>
    <w:p w14:paraId="043E5437" w14:textId="77777777" w:rsidR="00471EC1" w:rsidRPr="00471EC1" w:rsidRDefault="00471EC1" w:rsidP="00872171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Verdana" w:eastAsia="MS Mincho" w:hAnsi="Verdana"/>
          <w:color w:val="000000"/>
          <w:lang w:val="bg-BG"/>
        </w:rPr>
      </w:pPr>
      <w:r w:rsidRPr="00471EC1">
        <w:rPr>
          <w:rFonts w:ascii="Verdana" w:eastAsia="MS Mincho" w:hAnsi="Verdana"/>
          <w:color w:val="000000"/>
          <w:lang w:val="bg-BG"/>
        </w:rPr>
        <w:t>РПК 702 А-01 Калибриране на ъгломери и ъгълници</w:t>
      </w:r>
      <w:r w:rsidRPr="00471EC1">
        <w:rPr>
          <w:rFonts w:ascii="Verdana" w:eastAsia="MS Mincho" w:hAnsi="Verdana"/>
          <w:color w:val="000000"/>
          <w:lang w:val="ru-RU"/>
        </w:rPr>
        <w:t xml:space="preserve"> 20</w:t>
      </w:r>
      <w:r w:rsidRPr="00471EC1">
        <w:rPr>
          <w:rFonts w:ascii="Verdana" w:eastAsia="MS Mincho" w:hAnsi="Verdana"/>
          <w:color w:val="000000"/>
        </w:rPr>
        <w:t>22</w:t>
      </w:r>
      <w:r w:rsidRPr="00471EC1">
        <w:rPr>
          <w:rFonts w:ascii="Verdana" w:eastAsia="MS Mincho" w:hAnsi="Verdana"/>
          <w:color w:val="000000"/>
          <w:lang w:val="ru-RU"/>
        </w:rPr>
        <w:t xml:space="preserve"> г</w:t>
      </w:r>
      <w:r w:rsidRPr="00471EC1">
        <w:rPr>
          <w:rFonts w:ascii="Verdana" w:eastAsia="MS Mincho" w:hAnsi="Verdana"/>
          <w:color w:val="000000"/>
          <w:lang w:val="bg-BG"/>
        </w:rPr>
        <w:t>.</w:t>
      </w:r>
    </w:p>
    <w:p w14:paraId="66317215" w14:textId="77777777" w:rsidR="00471EC1" w:rsidRPr="00471EC1" w:rsidRDefault="00471EC1" w:rsidP="00872171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Verdana" w:eastAsia="MS Mincho" w:hAnsi="Verdana"/>
          <w:color w:val="000000"/>
          <w:lang w:val="bg-BG"/>
        </w:rPr>
      </w:pPr>
      <w:r w:rsidRPr="00471EC1">
        <w:rPr>
          <w:rFonts w:ascii="Verdana" w:eastAsia="MS Mincho" w:hAnsi="Verdana"/>
          <w:color w:val="000000"/>
          <w:lang w:val="bg-BG"/>
        </w:rPr>
        <w:t>РПК 702 А-02 Калибриране на нивелири</w:t>
      </w:r>
      <w:r w:rsidRPr="00471EC1">
        <w:rPr>
          <w:rFonts w:ascii="Verdana" w:eastAsia="MS Mincho" w:hAnsi="Verdana"/>
          <w:color w:val="000000"/>
          <w:lang w:val="ru-RU"/>
        </w:rPr>
        <w:t xml:space="preserve"> 20</w:t>
      </w:r>
      <w:r w:rsidRPr="00471EC1">
        <w:rPr>
          <w:rFonts w:ascii="Verdana" w:eastAsia="MS Mincho" w:hAnsi="Verdana"/>
          <w:color w:val="000000"/>
        </w:rPr>
        <w:t>22</w:t>
      </w:r>
      <w:r w:rsidRPr="00471EC1">
        <w:rPr>
          <w:rFonts w:ascii="Verdana" w:eastAsia="MS Mincho" w:hAnsi="Verdana"/>
          <w:color w:val="000000"/>
          <w:lang w:val="ru-RU"/>
        </w:rPr>
        <w:t xml:space="preserve"> г</w:t>
      </w:r>
      <w:r w:rsidRPr="00471EC1">
        <w:rPr>
          <w:rFonts w:ascii="Verdana" w:eastAsia="MS Mincho" w:hAnsi="Verdana"/>
          <w:color w:val="000000"/>
          <w:lang w:val="bg-BG"/>
        </w:rPr>
        <w:t>.</w:t>
      </w:r>
    </w:p>
    <w:p w14:paraId="11F28100" w14:textId="77777777" w:rsidR="00471EC1" w:rsidRPr="00471EC1" w:rsidRDefault="00471EC1" w:rsidP="00872171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Verdana" w:eastAsia="MS Mincho" w:hAnsi="Verdana"/>
          <w:color w:val="000000"/>
          <w:lang w:val="bg-BG"/>
        </w:rPr>
      </w:pPr>
      <w:r w:rsidRPr="00471EC1">
        <w:rPr>
          <w:rFonts w:ascii="Verdana" w:eastAsia="MS Mincho" w:hAnsi="Verdana"/>
          <w:color w:val="000000"/>
          <w:lang w:val="bg-BG"/>
        </w:rPr>
        <w:t>РПК 702 М-01 Калибриране на везни</w:t>
      </w:r>
      <w:r w:rsidRPr="00471EC1">
        <w:rPr>
          <w:rFonts w:ascii="Verdana" w:eastAsia="MS Mincho" w:hAnsi="Verdana"/>
          <w:color w:val="000000"/>
          <w:lang w:val="ru-RU"/>
        </w:rPr>
        <w:t xml:space="preserve"> 20</w:t>
      </w:r>
      <w:r w:rsidRPr="00471EC1">
        <w:rPr>
          <w:rFonts w:ascii="Verdana" w:eastAsia="MS Mincho" w:hAnsi="Verdana"/>
          <w:color w:val="000000"/>
        </w:rPr>
        <w:t>18</w:t>
      </w:r>
      <w:r w:rsidRPr="00471EC1">
        <w:rPr>
          <w:rFonts w:ascii="Verdana" w:eastAsia="MS Mincho" w:hAnsi="Verdana"/>
          <w:color w:val="000000"/>
          <w:lang w:val="ru-RU"/>
        </w:rPr>
        <w:t xml:space="preserve"> г</w:t>
      </w:r>
      <w:r w:rsidRPr="00471EC1">
        <w:rPr>
          <w:rFonts w:ascii="Verdana" w:eastAsia="MS Mincho" w:hAnsi="Verdana"/>
          <w:color w:val="000000"/>
          <w:lang w:val="bg-BG"/>
        </w:rPr>
        <w:t>. (базирана на EN 45501</w:t>
      </w:r>
      <w:r w:rsidRPr="00471EC1">
        <w:rPr>
          <w:rFonts w:ascii="Verdana" w:eastAsia="MS Mincho" w:hAnsi="Verdana"/>
          <w:color w:val="000000"/>
          <w:lang w:val="ru-RU"/>
        </w:rPr>
        <w:t>:2015</w:t>
      </w:r>
      <w:r w:rsidRPr="00471EC1">
        <w:rPr>
          <w:rFonts w:ascii="Verdana" w:eastAsia="MS Mincho" w:hAnsi="Verdana"/>
          <w:color w:val="000000"/>
          <w:lang w:val="bg-BG"/>
        </w:rPr>
        <w:t>,</w:t>
      </w:r>
      <w:r w:rsidRPr="00471EC1">
        <w:rPr>
          <w:rFonts w:ascii="Verdana" w:eastAsia="MS Mincho" w:hAnsi="Verdana"/>
          <w:bCs/>
          <w:color w:val="000000"/>
          <w:lang w:val="bg-BG"/>
        </w:rPr>
        <w:t>EURAMET cg-18</w:t>
      </w:r>
      <w:r w:rsidRPr="00471EC1">
        <w:rPr>
          <w:rFonts w:ascii="Verdana" w:eastAsia="MS Mincho" w:hAnsi="Verdana"/>
          <w:color w:val="000000"/>
          <w:lang w:val="ru-RU"/>
        </w:rPr>
        <w:t>:2015</w:t>
      </w:r>
      <w:r w:rsidRPr="00471EC1">
        <w:rPr>
          <w:rFonts w:ascii="Verdana" w:eastAsia="MS Mincho" w:hAnsi="Verdana"/>
          <w:bCs/>
          <w:color w:val="000000"/>
          <w:lang w:val="bg-BG"/>
        </w:rPr>
        <w:t>)</w:t>
      </w:r>
    </w:p>
    <w:p w14:paraId="1F4B89A9" w14:textId="77777777" w:rsidR="00471EC1" w:rsidRPr="00471EC1" w:rsidRDefault="00471EC1" w:rsidP="00872171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Verdana" w:eastAsia="MS Mincho" w:hAnsi="Verdana"/>
          <w:color w:val="000000"/>
          <w:lang w:val="bg-BG"/>
        </w:rPr>
      </w:pPr>
      <w:r w:rsidRPr="00471EC1">
        <w:rPr>
          <w:rFonts w:ascii="Verdana" w:eastAsia="MS Mincho" w:hAnsi="Verdana"/>
          <w:color w:val="000000"/>
          <w:lang w:val="bg-BG"/>
        </w:rPr>
        <w:t>РПК 702 М-02 Калибриране на везни с автоматично действие, дозатори</w:t>
      </w:r>
      <w:r w:rsidRPr="00471EC1">
        <w:rPr>
          <w:rFonts w:ascii="Verdana" w:eastAsia="MS Mincho" w:hAnsi="Verdana"/>
          <w:color w:val="000000"/>
          <w:lang w:val="ru-RU"/>
        </w:rPr>
        <w:t xml:space="preserve"> 2018 г</w:t>
      </w:r>
      <w:r w:rsidRPr="00471EC1">
        <w:rPr>
          <w:rFonts w:ascii="Verdana" w:eastAsia="MS Mincho" w:hAnsi="Verdana"/>
          <w:color w:val="000000"/>
          <w:lang w:val="bg-BG"/>
        </w:rPr>
        <w:t>.</w:t>
      </w:r>
    </w:p>
    <w:p w14:paraId="2FECD5C3" w14:textId="77777777" w:rsidR="00471EC1" w:rsidRPr="00471EC1" w:rsidRDefault="00471EC1" w:rsidP="00872171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Verdana" w:eastAsia="MS Mincho" w:hAnsi="Verdana"/>
          <w:color w:val="000000"/>
          <w:lang w:val="bg-BG"/>
        </w:rPr>
      </w:pPr>
      <w:r w:rsidRPr="00471EC1">
        <w:rPr>
          <w:rFonts w:ascii="Verdana" w:eastAsia="MS Mincho" w:hAnsi="Verdana"/>
          <w:color w:val="000000"/>
          <w:lang w:val="bg-BG"/>
        </w:rPr>
        <w:t>РПК 702 М-03 Калибриране на теглилки</w:t>
      </w:r>
      <w:r w:rsidRPr="00471EC1">
        <w:rPr>
          <w:rFonts w:ascii="Verdana" w:eastAsia="MS Mincho" w:hAnsi="Verdana"/>
          <w:color w:val="000000"/>
          <w:lang w:val="ru-RU"/>
        </w:rPr>
        <w:t xml:space="preserve"> 2018 г</w:t>
      </w:r>
      <w:r w:rsidRPr="00471EC1">
        <w:rPr>
          <w:rFonts w:ascii="Verdana" w:eastAsia="MS Mincho" w:hAnsi="Verdana"/>
          <w:color w:val="000000"/>
          <w:lang w:val="bg-BG"/>
        </w:rPr>
        <w:t>.</w:t>
      </w:r>
    </w:p>
    <w:p w14:paraId="2BD16A9D" w14:textId="77777777" w:rsidR="00471EC1" w:rsidRPr="00471EC1" w:rsidRDefault="00471EC1" w:rsidP="00872171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Verdana" w:eastAsia="MS Mincho" w:hAnsi="Verdana"/>
          <w:color w:val="000000"/>
          <w:lang w:val="bg-BG"/>
        </w:rPr>
      </w:pPr>
      <w:r w:rsidRPr="00471EC1">
        <w:rPr>
          <w:rFonts w:ascii="Verdana" w:eastAsia="MS Mincho" w:hAnsi="Verdana"/>
          <w:color w:val="000000"/>
          <w:lang w:val="bg-BG"/>
        </w:rPr>
        <w:t>РПК 702 О-01 Калибриране на мерки за обем</w:t>
      </w:r>
      <w:r w:rsidRPr="00471EC1">
        <w:rPr>
          <w:rFonts w:ascii="Verdana" w:eastAsia="MS Mincho" w:hAnsi="Verdana"/>
          <w:color w:val="000000"/>
          <w:lang w:val="ru-RU"/>
        </w:rPr>
        <w:t xml:space="preserve"> 2018 г</w:t>
      </w:r>
      <w:r w:rsidRPr="00471EC1">
        <w:rPr>
          <w:rFonts w:ascii="Verdana" w:eastAsia="MS Mincho" w:hAnsi="Verdana"/>
          <w:color w:val="000000"/>
          <w:lang w:val="bg-BG"/>
        </w:rPr>
        <w:t xml:space="preserve">. (на основа  на </w:t>
      </w:r>
      <w:r w:rsidRPr="00471EC1">
        <w:rPr>
          <w:rFonts w:ascii="Verdana" w:eastAsia="MS Mincho" w:hAnsi="Verdana"/>
          <w:bCs/>
          <w:color w:val="000000"/>
          <w:lang w:val="bg-BG"/>
        </w:rPr>
        <w:t>EURAMET cg-19</w:t>
      </w:r>
      <w:r w:rsidRPr="00471EC1">
        <w:rPr>
          <w:rFonts w:ascii="Verdana" w:eastAsia="MS Mincho" w:hAnsi="Verdana"/>
          <w:bCs/>
          <w:color w:val="000000"/>
          <w:lang w:val="ru-RU"/>
        </w:rPr>
        <w:t>:2018</w:t>
      </w:r>
      <w:r w:rsidRPr="00471EC1">
        <w:rPr>
          <w:rFonts w:ascii="Verdana" w:eastAsia="MS Mincho" w:hAnsi="Verdana"/>
          <w:color w:val="000000"/>
          <w:lang w:val="bg-BG"/>
        </w:rPr>
        <w:t>)</w:t>
      </w:r>
    </w:p>
    <w:p w14:paraId="1BF3DB89" w14:textId="77777777" w:rsidR="00471EC1" w:rsidRPr="00471EC1" w:rsidRDefault="00471EC1" w:rsidP="00872171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Verdana" w:eastAsia="MS Mincho" w:hAnsi="Verdana"/>
          <w:color w:val="000000"/>
          <w:lang w:val="bg-BG"/>
        </w:rPr>
      </w:pPr>
      <w:r w:rsidRPr="00471EC1">
        <w:rPr>
          <w:rFonts w:ascii="Verdana" w:eastAsia="MS Mincho" w:hAnsi="Verdana"/>
          <w:color w:val="000000"/>
          <w:lang w:val="bg-BG"/>
        </w:rPr>
        <w:lastRenderedPageBreak/>
        <w:t>РПК 702 AM-01 Калибриране на ареометри (плътномери)</w:t>
      </w:r>
      <w:r w:rsidRPr="00471EC1">
        <w:rPr>
          <w:rFonts w:ascii="Verdana" w:eastAsia="MS Mincho" w:hAnsi="Verdana"/>
          <w:color w:val="000000"/>
          <w:lang w:val="ru-RU"/>
        </w:rPr>
        <w:t xml:space="preserve"> 2018 г</w:t>
      </w:r>
      <w:r w:rsidRPr="00471EC1">
        <w:rPr>
          <w:rFonts w:ascii="Verdana" w:eastAsia="MS Mincho" w:hAnsi="Verdana"/>
          <w:color w:val="000000"/>
          <w:lang w:val="bg-BG"/>
        </w:rPr>
        <w:t>. (на основа на ISO 649-1</w:t>
      </w:r>
      <w:r w:rsidRPr="00471EC1">
        <w:rPr>
          <w:rFonts w:ascii="Verdana" w:eastAsia="MS Mincho" w:hAnsi="Verdana"/>
          <w:color w:val="000000"/>
          <w:lang w:val="ru-RU"/>
        </w:rPr>
        <w:t>:1981</w:t>
      </w:r>
      <w:r w:rsidRPr="00471EC1">
        <w:rPr>
          <w:rFonts w:ascii="Verdana" w:eastAsia="MS Mincho" w:hAnsi="Verdana"/>
          <w:color w:val="000000"/>
          <w:lang w:val="bg-BG"/>
        </w:rPr>
        <w:t>,</w:t>
      </w:r>
      <w:r w:rsidRPr="00471EC1">
        <w:rPr>
          <w:rFonts w:ascii="Verdana" w:eastAsia="MS Mincho" w:hAnsi="Verdana"/>
          <w:bCs/>
          <w:color w:val="000000"/>
          <w:lang w:val="bg-BG"/>
        </w:rPr>
        <w:t xml:space="preserve"> SIM MWG7/cg-03/v.00</w:t>
      </w:r>
      <w:r w:rsidRPr="00471EC1">
        <w:rPr>
          <w:rFonts w:ascii="Verdana" w:eastAsia="MS Mincho" w:hAnsi="Verdana"/>
          <w:color w:val="000000"/>
          <w:lang w:val="ru-RU"/>
        </w:rPr>
        <w:t>:201</w:t>
      </w:r>
      <w:r w:rsidRPr="00471EC1">
        <w:rPr>
          <w:rFonts w:ascii="Verdana" w:eastAsia="MS Mincho" w:hAnsi="Verdana"/>
          <w:color w:val="000000"/>
        </w:rPr>
        <w:t>7</w:t>
      </w:r>
      <w:r w:rsidRPr="00471EC1">
        <w:rPr>
          <w:rFonts w:ascii="Verdana" w:eastAsia="MS Mincho" w:hAnsi="Verdana"/>
          <w:color w:val="000000"/>
          <w:lang w:val="bg-BG"/>
        </w:rPr>
        <w:t xml:space="preserve">) </w:t>
      </w:r>
    </w:p>
    <w:p w14:paraId="7539C9B8" w14:textId="77777777" w:rsidR="00471EC1" w:rsidRPr="00471EC1" w:rsidRDefault="00471EC1" w:rsidP="00872171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Verdana" w:eastAsia="MS Mincho" w:hAnsi="Verdana"/>
          <w:color w:val="000000"/>
          <w:lang w:val="bg-BG"/>
        </w:rPr>
      </w:pPr>
      <w:r w:rsidRPr="00471EC1">
        <w:rPr>
          <w:rFonts w:ascii="Verdana" w:eastAsia="MS Mincho" w:hAnsi="Verdana"/>
          <w:color w:val="000000"/>
          <w:lang w:val="bg-BG"/>
        </w:rPr>
        <w:t>РПК 702 ВМ-01 Калибриране на измерители на въртящ момент, динамометрични ключове и отверки</w:t>
      </w:r>
      <w:r w:rsidRPr="00471EC1">
        <w:rPr>
          <w:rFonts w:ascii="Verdana" w:eastAsia="MS Mincho" w:hAnsi="Verdana"/>
          <w:color w:val="000000"/>
          <w:lang w:val="ru-RU"/>
        </w:rPr>
        <w:t xml:space="preserve"> 2018 г</w:t>
      </w:r>
      <w:r w:rsidRPr="00471EC1">
        <w:rPr>
          <w:rFonts w:ascii="Verdana" w:eastAsia="MS Mincho" w:hAnsi="Verdana"/>
          <w:color w:val="000000"/>
          <w:lang w:val="bg-BG"/>
        </w:rPr>
        <w:t>. (базирана на</w:t>
      </w:r>
      <w:r w:rsidRPr="00471EC1">
        <w:rPr>
          <w:rFonts w:ascii="Verdana" w:eastAsia="MS Mincho" w:hAnsi="Verdana"/>
          <w:bCs/>
          <w:color w:val="000000"/>
          <w:lang w:val="bg-BG"/>
        </w:rPr>
        <w:t xml:space="preserve"> ISO 6789</w:t>
      </w:r>
      <w:r w:rsidRPr="00471EC1">
        <w:rPr>
          <w:rFonts w:ascii="Verdana" w:eastAsia="MS Mincho" w:hAnsi="Verdana"/>
          <w:bCs/>
          <w:color w:val="000000"/>
          <w:lang w:val="ru-RU"/>
        </w:rPr>
        <w:t>:2017</w:t>
      </w:r>
      <w:r w:rsidRPr="00471EC1">
        <w:rPr>
          <w:rFonts w:ascii="Verdana" w:eastAsia="MS Mincho" w:hAnsi="Verdana"/>
          <w:bCs/>
          <w:color w:val="000000"/>
          <w:lang w:val="bg-BG"/>
        </w:rPr>
        <w:t>, EURAMET cg-14</w:t>
      </w:r>
      <w:r w:rsidRPr="00471EC1">
        <w:rPr>
          <w:rFonts w:ascii="Verdana" w:eastAsia="MS Mincho" w:hAnsi="Verdana"/>
          <w:bCs/>
          <w:color w:val="000000"/>
          <w:lang w:val="ru-RU"/>
        </w:rPr>
        <w:t>:20</w:t>
      </w:r>
      <w:r w:rsidRPr="00471EC1">
        <w:rPr>
          <w:rFonts w:ascii="Verdana" w:eastAsia="MS Mincho" w:hAnsi="Verdana"/>
          <w:bCs/>
          <w:color w:val="000000"/>
        </w:rPr>
        <w:t>11</w:t>
      </w:r>
      <w:r w:rsidRPr="00471EC1">
        <w:rPr>
          <w:rFonts w:ascii="Verdana" w:eastAsia="MS Mincho" w:hAnsi="Verdana"/>
          <w:color w:val="000000"/>
          <w:lang w:val="bg-BG"/>
        </w:rPr>
        <w:t>)</w:t>
      </w:r>
    </w:p>
    <w:p w14:paraId="44FC8577" w14:textId="77777777" w:rsidR="00471EC1" w:rsidRPr="00471EC1" w:rsidRDefault="00471EC1" w:rsidP="00872171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Verdana" w:eastAsia="MS Mincho" w:hAnsi="Verdana"/>
          <w:color w:val="000000"/>
          <w:lang w:val="bg-BG"/>
        </w:rPr>
      </w:pPr>
      <w:r w:rsidRPr="00471EC1">
        <w:rPr>
          <w:rFonts w:ascii="Verdana" w:eastAsia="MS Mincho" w:hAnsi="Verdana"/>
          <w:color w:val="000000"/>
          <w:lang w:val="bg-BG"/>
        </w:rPr>
        <w:t>РПК 702 С-01 Калибриране на стендове, машини за изпитване и съоръжения, за измерване на сили</w:t>
      </w:r>
      <w:r w:rsidRPr="00471EC1">
        <w:rPr>
          <w:rFonts w:ascii="Verdana" w:eastAsia="MS Mincho" w:hAnsi="Verdana"/>
          <w:color w:val="000000"/>
          <w:lang w:val="ru-RU"/>
        </w:rPr>
        <w:t xml:space="preserve"> 20</w:t>
      </w:r>
      <w:r w:rsidRPr="00471EC1">
        <w:rPr>
          <w:rFonts w:ascii="Verdana" w:eastAsia="MS Mincho" w:hAnsi="Verdana"/>
          <w:color w:val="000000"/>
        </w:rPr>
        <w:t>22</w:t>
      </w:r>
      <w:r w:rsidRPr="00471EC1">
        <w:rPr>
          <w:rFonts w:ascii="Verdana" w:eastAsia="MS Mincho" w:hAnsi="Verdana"/>
          <w:color w:val="000000"/>
          <w:lang w:val="ru-RU"/>
        </w:rPr>
        <w:t xml:space="preserve"> г</w:t>
      </w:r>
      <w:r w:rsidRPr="00471EC1">
        <w:rPr>
          <w:rFonts w:ascii="Verdana" w:eastAsia="MS Mincho" w:hAnsi="Verdana"/>
          <w:color w:val="000000"/>
          <w:lang w:val="bg-BG"/>
        </w:rPr>
        <w:t>. (базирана на ISO 7500-1</w:t>
      </w:r>
      <w:r w:rsidRPr="00471EC1">
        <w:rPr>
          <w:rFonts w:ascii="Verdana" w:eastAsia="MS Mincho" w:hAnsi="Verdana"/>
          <w:color w:val="000000"/>
          <w:lang w:val="ru-RU"/>
        </w:rPr>
        <w:t>:2018</w:t>
      </w:r>
      <w:r w:rsidRPr="00471EC1">
        <w:rPr>
          <w:rFonts w:ascii="Verdana" w:eastAsia="MS Mincho" w:hAnsi="Verdana"/>
          <w:color w:val="000000"/>
          <w:lang w:val="bg-BG"/>
        </w:rPr>
        <w:t xml:space="preserve">, </w:t>
      </w:r>
      <w:r w:rsidRPr="00471EC1">
        <w:rPr>
          <w:rFonts w:ascii="Verdana" w:eastAsia="MS Mincho" w:hAnsi="Verdana"/>
          <w:bCs/>
          <w:color w:val="000000"/>
          <w:lang w:val="bg-BG"/>
        </w:rPr>
        <w:t>EURAMET cg-4</w:t>
      </w:r>
      <w:r w:rsidRPr="00471EC1">
        <w:rPr>
          <w:rFonts w:ascii="Verdana" w:eastAsia="MS Mincho" w:hAnsi="Verdana"/>
          <w:bCs/>
          <w:color w:val="000000"/>
          <w:lang w:val="ru-RU"/>
        </w:rPr>
        <w:t>:20</w:t>
      </w:r>
      <w:r w:rsidRPr="00471EC1">
        <w:rPr>
          <w:rFonts w:ascii="Verdana" w:eastAsia="MS Mincho" w:hAnsi="Verdana"/>
          <w:bCs/>
          <w:color w:val="000000"/>
        </w:rPr>
        <w:t>22</w:t>
      </w:r>
      <w:r w:rsidRPr="00471EC1">
        <w:rPr>
          <w:rFonts w:ascii="Verdana" w:eastAsia="MS Mincho" w:hAnsi="Verdana"/>
          <w:color w:val="000000"/>
          <w:lang w:val="bg-BG"/>
        </w:rPr>
        <w:t>)</w:t>
      </w:r>
    </w:p>
    <w:p w14:paraId="2698F62E" w14:textId="77777777" w:rsidR="00471EC1" w:rsidRPr="00471EC1" w:rsidRDefault="00471EC1" w:rsidP="00872171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Verdana" w:eastAsia="MS Mincho" w:hAnsi="Verdana"/>
          <w:color w:val="000000"/>
          <w:lang w:val="bg-BG"/>
        </w:rPr>
      </w:pPr>
      <w:r w:rsidRPr="00471EC1">
        <w:rPr>
          <w:rFonts w:ascii="Verdana" w:eastAsia="MS Mincho" w:hAnsi="Verdana"/>
          <w:color w:val="000000"/>
          <w:lang w:val="bg-BG"/>
        </w:rPr>
        <w:t>РПК 702 С-02 Калибриране на силомери и преобразуватели на сила</w:t>
      </w:r>
      <w:r w:rsidRPr="00471EC1">
        <w:rPr>
          <w:rFonts w:ascii="Verdana" w:eastAsia="MS Mincho" w:hAnsi="Verdana"/>
          <w:color w:val="000000"/>
          <w:lang w:val="ru-RU"/>
        </w:rPr>
        <w:t xml:space="preserve"> 20</w:t>
      </w:r>
      <w:r w:rsidRPr="00471EC1">
        <w:rPr>
          <w:rFonts w:ascii="Verdana" w:eastAsia="MS Mincho" w:hAnsi="Verdana"/>
          <w:color w:val="000000"/>
        </w:rPr>
        <w:t>22</w:t>
      </w:r>
      <w:r w:rsidRPr="00471EC1">
        <w:rPr>
          <w:rFonts w:ascii="Verdana" w:eastAsia="MS Mincho" w:hAnsi="Verdana"/>
          <w:color w:val="000000"/>
          <w:lang w:val="ru-RU"/>
        </w:rPr>
        <w:t xml:space="preserve"> г</w:t>
      </w:r>
      <w:r w:rsidRPr="00471EC1">
        <w:rPr>
          <w:rFonts w:ascii="Verdana" w:eastAsia="MS Mincho" w:hAnsi="Verdana"/>
          <w:color w:val="000000"/>
          <w:lang w:val="bg-BG"/>
        </w:rPr>
        <w:t>. (на основа на ISO 376</w:t>
      </w:r>
      <w:r w:rsidRPr="00471EC1">
        <w:rPr>
          <w:rFonts w:ascii="Verdana" w:eastAsia="MS Mincho" w:hAnsi="Verdana"/>
          <w:color w:val="000000"/>
          <w:lang w:val="ru-RU"/>
        </w:rPr>
        <w:t>:2011</w:t>
      </w:r>
      <w:r w:rsidRPr="00471EC1">
        <w:rPr>
          <w:rFonts w:ascii="Verdana" w:eastAsia="MS Mincho" w:hAnsi="Verdana"/>
          <w:color w:val="000000"/>
          <w:lang w:val="bg-BG"/>
        </w:rPr>
        <w:t xml:space="preserve">, </w:t>
      </w:r>
      <w:r w:rsidRPr="00471EC1">
        <w:rPr>
          <w:rFonts w:ascii="Verdana" w:eastAsia="MS Mincho" w:hAnsi="Verdana"/>
          <w:bCs/>
          <w:color w:val="000000"/>
          <w:lang w:val="bg-BG"/>
        </w:rPr>
        <w:t>EURAMET cg-4</w:t>
      </w:r>
      <w:r w:rsidRPr="00471EC1">
        <w:rPr>
          <w:rFonts w:ascii="Verdana" w:eastAsia="MS Mincho" w:hAnsi="Verdana"/>
          <w:bCs/>
          <w:color w:val="000000"/>
          <w:lang w:val="ru-RU"/>
        </w:rPr>
        <w:t>:20</w:t>
      </w:r>
      <w:r w:rsidRPr="00471EC1">
        <w:rPr>
          <w:rFonts w:ascii="Verdana" w:eastAsia="MS Mincho" w:hAnsi="Verdana"/>
          <w:bCs/>
          <w:color w:val="000000"/>
        </w:rPr>
        <w:t>22</w:t>
      </w:r>
      <w:r w:rsidRPr="00471EC1">
        <w:rPr>
          <w:rFonts w:ascii="Verdana" w:eastAsia="MS Mincho" w:hAnsi="Verdana"/>
          <w:color w:val="000000"/>
          <w:lang w:val="bg-BG"/>
        </w:rPr>
        <w:t>)</w:t>
      </w:r>
    </w:p>
    <w:p w14:paraId="55291548" w14:textId="77777777" w:rsidR="00471EC1" w:rsidRPr="00471EC1" w:rsidRDefault="00471EC1" w:rsidP="00872171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Verdana" w:eastAsia="MS Mincho" w:hAnsi="Verdana"/>
          <w:color w:val="000000"/>
          <w:lang w:val="bg-BG"/>
        </w:rPr>
      </w:pPr>
      <w:r w:rsidRPr="00471EC1">
        <w:rPr>
          <w:rFonts w:ascii="Verdana" w:eastAsia="MS Mincho" w:hAnsi="Verdana"/>
          <w:color w:val="000000"/>
          <w:lang w:val="bg-BG"/>
        </w:rPr>
        <w:t>РПК 702 С-03 Процедура за изпитване на стендове за измерване на спирачните сили на пътни превозни средства</w:t>
      </w:r>
      <w:r w:rsidRPr="00471EC1">
        <w:rPr>
          <w:rFonts w:ascii="Verdana" w:eastAsia="MS Mincho" w:hAnsi="Verdana"/>
          <w:color w:val="000000"/>
          <w:lang w:val="ru-RU"/>
        </w:rPr>
        <w:t xml:space="preserve"> 2018 г</w:t>
      </w:r>
      <w:r w:rsidRPr="00471EC1">
        <w:rPr>
          <w:rFonts w:ascii="Verdana" w:eastAsia="MS Mincho" w:hAnsi="Verdana"/>
          <w:color w:val="000000"/>
          <w:lang w:val="bg-BG"/>
        </w:rPr>
        <w:t>. (базирана на БДС 16327</w:t>
      </w:r>
      <w:r w:rsidRPr="00471EC1">
        <w:rPr>
          <w:rFonts w:ascii="Verdana" w:eastAsia="MS Mincho" w:hAnsi="Verdana"/>
          <w:color w:val="000000"/>
          <w:lang w:val="ru-RU"/>
        </w:rPr>
        <w:t>:1986</w:t>
      </w:r>
      <w:r w:rsidRPr="00471EC1">
        <w:rPr>
          <w:rFonts w:ascii="Verdana" w:eastAsia="MS Mincho" w:hAnsi="Verdana"/>
          <w:color w:val="000000"/>
          <w:lang w:val="bg-BG"/>
        </w:rPr>
        <w:t>)</w:t>
      </w:r>
    </w:p>
    <w:p w14:paraId="24224B71" w14:textId="77777777" w:rsidR="00471EC1" w:rsidRPr="00471EC1" w:rsidRDefault="00471EC1" w:rsidP="00872171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Verdana" w:eastAsia="MS Mincho" w:hAnsi="Verdana"/>
          <w:color w:val="000000"/>
          <w:lang w:val="bg-BG"/>
        </w:rPr>
      </w:pPr>
      <w:r w:rsidRPr="00471EC1">
        <w:rPr>
          <w:rFonts w:ascii="Verdana" w:eastAsia="MS Mincho" w:hAnsi="Verdana"/>
          <w:color w:val="000000"/>
          <w:lang w:val="bg-BG"/>
        </w:rPr>
        <w:t>РПК 702 Р-01 Измерване на налягане. Калибриране на уреди за измерване на налягане</w:t>
      </w:r>
      <w:r w:rsidRPr="00471EC1">
        <w:rPr>
          <w:rFonts w:ascii="Verdana" w:eastAsia="MS Mincho" w:hAnsi="Verdana"/>
          <w:color w:val="000000"/>
          <w:lang w:val="ru-RU"/>
        </w:rPr>
        <w:t xml:space="preserve"> 20</w:t>
      </w:r>
      <w:r w:rsidRPr="00471EC1">
        <w:rPr>
          <w:rFonts w:ascii="Verdana" w:eastAsia="MS Mincho" w:hAnsi="Verdana"/>
          <w:color w:val="000000"/>
        </w:rPr>
        <w:t>22</w:t>
      </w:r>
      <w:r w:rsidRPr="00471EC1">
        <w:rPr>
          <w:rFonts w:ascii="Verdana" w:eastAsia="MS Mincho" w:hAnsi="Verdana"/>
          <w:color w:val="000000"/>
          <w:lang w:val="ru-RU"/>
        </w:rPr>
        <w:t xml:space="preserve"> г</w:t>
      </w:r>
      <w:r w:rsidRPr="00471EC1">
        <w:rPr>
          <w:rFonts w:ascii="Verdana" w:eastAsia="MS Mincho" w:hAnsi="Verdana"/>
          <w:color w:val="000000"/>
          <w:lang w:val="bg-BG"/>
        </w:rPr>
        <w:t xml:space="preserve">. (базирана на </w:t>
      </w:r>
      <w:r w:rsidRPr="00471EC1">
        <w:rPr>
          <w:rFonts w:ascii="Verdana" w:eastAsia="MS Mincho" w:hAnsi="Verdana"/>
          <w:bCs/>
          <w:color w:val="000000"/>
          <w:lang w:val="bg-BG"/>
        </w:rPr>
        <w:t>EURAMET cg-3</w:t>
      </w:r>
      <w:r w:rsidRPr="00471EC1">
        <w:rPr>
          <w:rFonts w:ascii="Verdana" w:eastAsia="MS Mincho" w:hAnsi="Verdana"/>
          <w:bCs/>
          <w:color w:val="000000"/>
          <w:lang w:val="ru-RU"/>
        </w:rPr>
        <w:t>:20</w:t>
      </w:r>
      <w:r w:rsidRPr="00471EC1">
        <w:rPr>
          <w:rFonts w:ascii="Verdana" w:eastAsia="MS Mincho" w:hAnsi="Verdana"/>
          <w:bCs/>
          <w:color w:val="000000"/>
        </w:rPr>
        <w:t>22</w:t>
      </w:r>
      <w:r w:rsidRPr="00471EC1">
        <w:rPr>
          <w:rFonts w:ascii="Verdana" w:eastAsia="MS Mincho" w:hAnsi="Verdana"/>
          <w:bCs/>
          <w:color w:val="000000"/>
          <w:lang w:val="bg-BG"/>
        </w:rPr>
        <w:t>, EURAMET cg-17</w:t>
      </w:r>
      <w:r w:rsidRPr="00471EC1">
        <w:rPr>
          <w:rFonts w:ascii="Verdana" w:eastAsia="MS Mincho" w:hAnsi="Verdana"/>
          <w:bCs/>
          <w:color w:val="000000"/>
          <w:lang w:val="ru-RU"/>
        </w:rPr>
        <w:t>:20</w:t>
      </w:r>
      <w:r w:rsidRPr="00471EC1">
        <w:rPr>
          <w:rFonts w:ascii="Verdana" w:eastAsia="MS Mincho" w:hAnsi="Verdana"/>
          <w:bCs/>
          <w:color w:val="000000"/>
        </w:rPr>
        <w:t>22</w:t>
      </w:r>
      <w:r w:rsidRPr="00471EC1">
        <w:rPr>
          <w:rFonts w:ascii="Verdana" w:eastAsia="MS Mincho" w:hAnsi="Verdana"/>
          <w:color w:val="000000"/>
          <w:lang w:val="bg-BG"/>
        </w:rPr>
        <w:t>)</w:t>
      </w:r>
    </w:p>
    <w:p w14:paraId="52B4F130" w14:textId="77777777" w:rsidR="00471EC1" w:rsidRPr="00471EC1" w:rsidRDefault="00471EC1" w:rsidP="00872171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Verdana" w:eastAsia="MS Mincho" w:hAnsi="Verdana"/>
          <w:color w:val="000000"/>
          <w:lang w:val="bg-BG"/>
        </w:rPr>
      </w:pPr>
      <w:r w:rsidRPr="00471EC1">
        <w:rPr>
          <w:rFonts w:ascii="Verdana" w:eastAsia="MS Mincho" w:hAnsi="Verdana"/>
          <w:color w:val="000000"/>
          <w:lang w:val="bg-BG"/>
        </w:rPr>
        <w:t>РПК 702 ТВ-01 Калибриране на твърдомери за неметали</w:t>
      </w:r>
      <w:r w:rsidRPr="00471EC1">
        <w:rPr>
          <w:rFonts w:ascii="Verdana" w:eastAsia="MS Mincho" w:hAnsi="Verdana"/>
          <w:color w:val="000000"/>
          <w:lang w:val="ru-RU"/>
        </w:rPr>
        <w:t xml:space="preserve"> 20</w:t>
      </w:r>
      <w:r w:rsidRPr="00471EC1">
        <w:rPr>
          <w:rFonts w:ascii="Verdana" w:eastAsia="MS Mincho" w:hAnsi="Verdana"/>
          <w:color w:val="000000"/>
        </w:rPr>
        <w:t>22</w:t>
      </w:r>
      <w:r w:rsidRPr="00471EC1">
        <w:rPr>
          <w:rFonts w:ascii="Verdana" w:eastAsia="MS Mincho" w:hAnsi="Verdana"/>
          <w:color w:val="000000"/>
          <w:lang w:val="ru-RU"/>
        </w:rPr>
        <w:t xml:space="preserve"> г.</w:t>
      </w:r>
      <w:r w:rsidRPr="00471EC1">
        <w:rPr>
          <w:rFonts w:ascii="Verdana" w:eastAsia="MS Mincho" w:hAnsi="Verdana"/>
          <w:color w:val="000000"/>
          <w:lang w:val="bg-BG"/>
        </w:rPr>
        <w:t xml:space="preserve"> (на основа на ISO 18898:2016, ASTM D2240-00:2000)</w:t>
      </w:r>
    </w:p>
    <w:p w14:paraId="02958EB1" w14:textId="77777777" w:rsidR="00471EC1" w:rsidRPr="00471EC1" w:rsidRDefault="00471EC1" w:rsidP="00872171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Verdana" w:eastAsia="MS Mincho" w:hAnsi="Verdana"/>
          <w:color w:val="000000"/>
          <w:lang w:val="bg-BG"/>
        </w:rPr>
      </w:pPr>
      <w:r w:rsidRPr="00471EC1">
        <w:rPr>
          <w:rFonts w:ascii="Verdana" w:eastAsia="MS Mincho" w:hAnsi="Verdana"/>
          <w:color w:val="000000"/>
          <w:lang w:val="bg-BG"/>
        </w:rPr>
        <w:t xml:space="preserve">РПК 702 Т01 Измерване на температура. Калибриране на термометри </w:t>
      </w:r>
      <w:r w:rsidRPr="00471EC1">
        <w:rPr>
          <w:rFonts w:ascii="Verdana" w:eastAsia="MS Mincho" w:hAnsi="Verdana"/>
          <w:color w:val="000000"/>
          <w:lang w:val="ru-RU"/>
        </w:rPr>
        <w:t>2018 г</w:t>
      </w:r>
      <w:r w:rsidRPr="00471EC1">
        <w:rPr>
          <w:rFonts w:ascii="Verdana" w:eastAsia="MS Mincho" w:hAnsi="Verdana"/>
          <w:color w:val="000000"/>
          <w:lang w:val="bg-BG"/>
        </w:rPr>
        <w:t>.</w:t>
      </w:r>
    </w:p>
    <w:p w14:paraId="3E8FBE05" w14:textId="77777777" w:rsidR="00471EC1" w:rsidRPr="00471EC1" w:rsidRDefault="00471EC1" w:rsidP="00872171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Verdana" w:eastAsia="MS Mincho" w:hAnsi="Verdana"/>
          <w:color w:val="000000"/>
          <w:lang w:val="bg-BG"/>
        </w:rPr>
      </w:pPr>
      <w:r w:rsidRPr="00471EC1">
        <w:rPr>
          <w:rFonts w:ascii="Verdana" w:eastAsia="MS Mincho" w:hAnsi="Verdana"/>
          <w:color w:val="000000"/>
          <w:lang w:val="bg-BG"/>
        </w:rPr>
        <w:t xml:space="preserve">РПК 702 Т02 Калибриране на преобразуватели за температура </w:t>
      </w:r>
      <w:r w:rsidRPr="00471EC1">
        <w:rPr>
          <w:rFonts w:ascii="Verdana" w:eastAsia="MS Mincho" w:hAnsi="Verdana"/>
          <w:color w:val="000000"/>
          <w:lang w:val="ru-RU"/>
        </w:rPr>
        <w:t>20</w:t>
      </w:r>
      <w:r w:rsidRPr="00471EC1">
        <w:rPr>
          <w:rFonts w:ascii="Verdana" w:eastAsia="MS Mincho" w:hAnsi="Verdana"/>
          <w:color w:val="000000"/>
        </w:rPr>
        <w:t>22</w:t>
      </w:r>
      <w:r w:rsidRPr="00471EC1">
        <w:rPr>
          <w:rFonts w:ascii="Verdana" w:eastAsia="MS Mincho" w:hAnsi="Verdana"/>
          <w:color w:val="000000"/>
          <w:lang w:val="ru-RU"/>
        </w:rPr>
        <w:t xml:space="preserve"> г</w:t>
      </w:r>
      <w:r w:rsidRPr="00471EC1">
        <w:rPr>
          <w:rFonts w:ascii="Verdana" w:eastAsia="MS Mincho" w:hAnsi="Verdana"/>
          <w:color w:val="000000"/>
          <w:lang w:val="bg-BG"/>
        </w:rPr>
        <w:t xml:space="preserve">. (на основа на </w:t>
      </w:r>
      <w:r w:rsidRPr="00471EC1">
        <w:rPr>
          <w:rFonts w:ascii="Verdana" w:eastAsia="MS Mincho" w:hAnsi="Verdana"/>
          <w:bCs/>
          <w:color w:val="000000"/>
          <w:lang w:val="bg-BG"/>
        </w:rPr>
        <w:t>EURAMET cg-8:2020</w:t>
      </w:r>
      <w:r w:rsidRPr="00471EC1">
        <w:rPr>
          <w:rFonts w:ascii="Verdana" w:eastAsia="MS Mincho" w:hAnsi="Verdana"/>
          <w:color w:val="000000"/>
          <w:lang w:val="bg-BG"/>
        </w:rPr>
        <w:t>)</w:t>
      </w:r>
    </w:p>
    <w:p w14:paraId="2B79959E" w14:textId="77777777" w:rsidR="00471EC1" w:rsidRPr="00471EC1" w:rsidRDefault="00471EC1" w:rsidP="00872171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Verdana" w:eastAsia="MS Mincho" w:hAnsi="Verdana"/>
          <w:color w:val="000000"/>
          <w:lang w:val="bg-BG"/>
        </w:rPr>
      </w:pPr>
      <w:r w:rsidRPr="00471EC1">
        <w:rPr>
          <w:rFonts w:ascii="Verdana" w:eastAsia="MS Mincho" w:hAnsi="Verdana"/>
          <w:color w:val="000000"/>
          <w:lang w:val="bg-BG"/>
        </w:rPr>
        <w:t xml:space="preserve">РПК 702 Т03 Калибриране на вторични уреди, индикатори и симулатори за температура </w:t>
      </w:r>
      <w:r w:rsidRPr="00471EC1">
        <w:rPr>
          <w:rFonts w:ascii="Verdana" w:eastAsia="MS Mincho" w:hAnsi="Verdana"/>
          <w:color w:val="000000"/>
          <w:lang w:val="ru-RU"/>
        </w:rPr>
        <w:t>2018 г</w:t>
      </w:r>
      <w:r w:rsidRPr="00471EC1">
        <w:rPr>
          <w:rFonts w:ascii="Verdana" w:eastAsia="MS Mincho" w:hAnsi="Verdana"/>
          <w:color w:val="000000"/>
          <w:lang w:val="bg-BG"/>
        </w:rPr>
        <w:t xml:space="preserve">. (на основа на </w:t>
      </w:r>
      <w:r w:rsidRPr="00471EC1">
        <w:rPr>
          <w:rFonts w:ascii="Verdana" w:eastAsia="MS Mincho" w:hAnsi="Verdana"/>
          <w:bCs/>
          <w:color w:val="000000"/>
          <w:lang w:val="bg-BG"/>
        </w:rPr>
        <w:t>EURAMET cg-11:2007</w:t>
      </w:r>
      <w:r w:rsidRPr="00471EC1">
        <w:rPr>
          <w:rFonts w:ascii="Verdana" w:eastAsia="MS Mincho" w:hAnsi="Verdana"/>
          <w:color w:val="000000"/>
          <w:lang w:val="bg-BG"/>
        </w:rPr>
        <w:t>)</w:t>
      </w:r>
    </w:p>
    <w:p w14:paraId="726DAA08" w14:textId="77777777" w:rsidR="00471EC1" w:rsidRPr="00471EC1" w:rsidRDefault="00471EC1" w:rsidP="00872171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Verdana" w:eastAsia="MS Mincho" w:hAnsi="Verdana"/>
          <w:color w:val="000000"/>
          <w:lang w:val="bg-BG"/>
        </w:rPr>
      </w:pPr>
      <w:r w:rsidRPr="00471EC1">
        <w:rPr>
          <w:rFonts w:ascii="Verdana" w:eastAsia="MS Mincho" w:hAnsi="Verdana"/>
          <w:color w:val="000000"/>
          <w:lang w:val="bg-BG"/>
        </w:rPr>
        <w:t xml:space="preserve">РПК 702 ОВ01 Измерване на относителна влажност. Калибриране на влагомери за измерване на относителна влажност </w:t>
      </w:r>
      <w:r w:rsidRPr="00471EC1">
        <w:rPr>
          <w:rFonts w:ascii="Verdana" w:eastAsia="MS Mincho" w:hAnsi="Verdana"/>
          <w:color w:val="000000"/>
          <w:lang w:val="ru-RU"/>
        </w:rPr>
        <w:t>2018 г</w:t>
      </w:r>
      <w:r w:rsidRPr="00471EC1">
        <w:rPr>
          <w:rFonts w:ascii="Verdana" w:eastAsia="MS Mincho" w:hAnsi="Verdana"/>
          <w:color w:val="000000"/>
          <w:lang w:val="bg-BG"/>
        </w:rPr>
        <w:t>.</w:t>
      </w:r>
    </w:p>
    <w:p w14:paraId="7420FABA" w14:textId="77777777" w:rsidR="00471EC1" w:rsidRPr="00471EC1" w:rsidRDefault="00471EC1" w:rsidP="00872171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Verdana" w:eastAsia="MS Mincho" w:hAnsi="Verdana"/>
          <w:lang w:val="bg-BG"/>
        </w:rPr>
      </w:pPr>
      <w:r w:rsidRPr="00471EC1">
        <w:rPr>
          <w:rFonts w:ascii="Verdana" w:eastAsia="MS Mincho" w:hAnsi="Verdana"/>
          <w:color w:val="000000"/>
          <w:lang w:val="bg-BG"/>
        </w:rPr>
        <w:t xml:space="preserve">РПК 702 Е-01 Калибриране на волтметри и калибратори на постоянно и променливо ел. напрежение </w:t>
      </w:r>
      <w:r w:rsidRPr="00471EC1">
        <w:rPr>
          <w:rFonts w:ascii="Verdana" w:eastAsia="MS Mincho" w:hAnsi="Verdana"/>
          <w:color w:val="000000"/>
          <w:lang w:val="ru-RU"/>
        </w:rPr>
        <w:t>2018 г</w:t>
      </w:r>
      <w:r w:rsidRPr="00471EC1">
        <w:rPr>
          <w:rFonts w:ascii="Verdana" w:eastAsia="MS Mincho" w:hAnsi="Verdana"/>
          <w:color w:val="000000"/>
          <w:lang w:val="bg-BG"/>
        </w:rPr>
        <w:t xml:space="preserve">. (на </w:t>
      </w:r>
      <w:r w:rsidRPr="00471EC1">
        <w:rPr>
          <w:rFonts w:ascii="Verdana" w:eastAsia="MS Mincho" w:hAnsi="Verdana"/>
          <w:lang w:val="bg-BG"/>
        </w:rPr>
        <w:t xml:space="preserve">основа на </w:t>
      </w:r>
      <w:r w:rsidRPr="00471EC1">
        <w:rPr>
          <w:rFonts w:ascii="Verdana" w:eastAsia="MS Mincho" w:hAnsi="Verdana"/>
          <w:bCs/>
          <w:lang w:val="bg-BG"/>
        </w:rPr>
        <w:t>EURAMET cg-15:2015</w:t>
      </w:r>
      <w:r w:rsidRPr="00471EC1">
        <w:rPr>
          <w:rFonts w:ascii="Verdana" w:eastAsia="MS Mincho" w:hAnsi="Verdana"/>
          <w:lang w:val="bg-BG"/>
        </w:rPr>
        <w:t xml:space="preserve">) </w:t>
      </w:r>
    </w:p>
    <w:p w14:paraId="303F9B4C" w14:textId="77777777" w:rsidR="00471EC1" w:rsidRPr="00471EC1" w:rsidRDefault="00471EC1" w:rsidP="00872171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Verdana" w:eastAsia="MS Mincho" w:hAnsi="Verdana"/>
          <w:lang w:val="bg-BG"/>
        </w:rPr>
      </w:pPr>
      <w:r w:rsidRPr="00471EC1">
        <w:rPr>
          <w:rFonts w:ascii="Verdana" w:eastAsia="MS Mincho" w:hAnsi="Verdana"/>
          <w:lang w:val="bg-BG"/>
        </w:rPr>
        <w:t xml:space="preserve">РПК 702 Е-02 Калибриране на амперметри и калибратори на постоянен и променлив ел. ток </w:t>
      </w:r>
      <w:r w:rsidRPr="00471EC1">
        <w:rPr>
          <w:rFonts w:ascii="Verdana" w:eastAsia="MS Mincho" w:hAnsi="Verdana"/>
          <w:lang w:val="ru-RU"/>
        </w:rPr>
        <w:t>2018 г</w:t>
      </w:r>
      <w:r w:rsidRPr="00471EC1">
        <w:rPr>
          <w:rFonts w:ascii="Verdana" w:eastAsia="MS Mincho" w:hAnsi="Verdana"/>
          <w:lang w:val="bg-BG"/>
        </w:rPr>
        <w:t xml:space="preserve">. (на основа на </w:t>
      </w:r>
      <w:r w:rsidRPr="00471EC1">
        <w:rPr>
          <w:rFonts w:ascii="Verdana" w:eastAsia="MS Mincho" w:hAnsi="Verdana"/>
          <w:bCs/>
          <w:lang w:val="bg-BG"/>
        </w:rPr>
        <w:t>EURAMET cg-15:2015</w:t>
      </w:r>
      <w:r w:rsidRPr="00471EC1">
        <w:rPr>
          <w:rFonts w:ascii="Verdana" w:eastAsia="MS Mincho" w:hAnsi="Verdana"/>
          <w:lang w:val="bg-BG"/>
        </w:rPr>
        <w:t>)</w:t>
      </w:r>
    </w:p>
    <w:p w14:paraId="1335717A" w14:textId="77777777" w:rsidR="00471EC1" w:rsidRPr="00471EC1" w:rsidRDefault="00471EC1" w:rsidP="00872171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Verdana" w:eastAsia="MS Mincho" w:hAnsi="Verdana"/>
          <w:lang w:val="bg-BG"/>
        </w:rPr>
      </w:pPr>
      <w:r w:rsidRPr="00471EC1">
        <w:rPr>
          <w:rFonts w:ascii="Verdana" w:eastAsia="MS Mincho" w:hAnsi="Verdana"/>
          <w:lang w:val="bg-BG"/>
        </w:rPr>
        <w:t xml:space="preserve">РПК 702 Е-03 Калибриране на омметри 2018 г. (на основа на </w:t>
      </w:r>
      <w:r w:rsidRPr="00471EC1">
        <w:rPr>
          <w:rFonts w:ascii="Verdana" w:eastAsia="MS Mincho" w:hAnsi="Verdana"/>
          <w:bCs/>
          <w:lang w:val="bg-BG"/>
        </w:rPr>
        <w:t>EURAMET cg-15:2015</w:t>
      </w:r>
      <w:r w:rsidRPr="00471EC1">
        <w:rPr>
          <w:rFonts w:ascii="Verdana" w:eastAsia="MS Mincho" w:hAnsi="Verdana"/>
          <w:lang w:val="bg-BG"/>
        </w:rPr>
        <w:t>)</w:t>
      </w:r>
    </w:p>
    <w:p w14:paraId="044F1803" w14:textId="77777777" w:rsidR="00471EC1" w:rsidRPr="00471EC1" w:rsidRDefault="00471EC1" w:rsidP="00872171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Verdana" w:eastAsia="MS Mincho" w:hAnsi="Verdana"/>
          <w:lang w:val="bg-BG"/>
        </w:rPr>
      </w:pPr>
      <w:r w:rsidRPr="00471EC1">
        <w:rPr>
          <w:rFonts w:ascii="Verdana" w:eastAsia="MS Mincho" w:hAnsi="Verdana"/>
          <w:lang w:val="bg-BG"/>
        </w:rPr>
        <w:t xml:space="preserve">РПК 702 Е-04 Калибриране на преобразуватели на величини с вход или изход </w:t>
      </w:r>
      <w:r w:rsidRPr="00471EC1">
        <w:rPr>
          <w:rFonts w:ascii="Verdana" w:eastAsia="MS Mincho" w:hAnsi="Verdana"/>
          <w:i/>
          <w:iCs/>
          <w:lang w:val="bg-BG"/>
        </w:rPr>
        <w:t xml:space="preserve">DCU, DCI </w:t>
      </w:r>
      <w:r w:rsidRPr="00471EC1">
        <w:rPr>
          <w:rFonts w:ascii="Verdana" w:eastAsia="MS Mincho" w:hAnsi="Verdana"/>
          <w:lang w:val="bg-BG"/>
        </w:rPr>
        <w:t>или</w:t>
      </w:r>
      <w:r w:rsidRPr="00471EC1">
        <w:rPr>
          <w:rFonts w:ascii="Verdana" w:eastAsia="MS Mincho" w:hAnsi="Verdana"/>
          <w:i/>
          <w:iCs/>
          <w:lang w:val="bg-BG"/>
        </w:rPr>
        <w:t xml:space="preserve"> R </w:t>
      </w:r>
      <w:r w:rsidRPr="00471EC1">
        <w:rPr>
          <w:rFonts w:ascii="Verdana" w:eastAsia="MS Mincho" w:hAnsi="Verdana"/>
          <w:lang w:val="bg-BG"/>
        </w:rPr>
        <w:t>2018 г</w:t>
      </w:r>
      <w:r w:rsidRPr="00471EC1">
        <w:rPr>
          <w:rFonts w:ascii="Verdana" w:eastAsia="MS Mincho" w:hAnsi="Verdana"/>
          <w:i/>
          <w:iCs/>
          <w:lang w:val="bg-BG"/>
        </w:rPr>
        <w:t>.</w:t>
      </w:r>
    </w:p>
    <w:p w14:paraId="6958D187" w14:textId="77777777" w:rsidR="00471EC1" w:rsidRPr="00471EC1" w:rsidRDefault="00471EC1" w:rsidP="00872171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Verdana" w:eastAsia="MS Mincho" w:hAnsi="Verdana"/>
          <w:lang w:val="bg-BG"/>
        </w:rPr>
      </w:pPr>
      <w:r w:rsidRPr="00471EC1">
        <w:rPr>
          <w:rFonts w:ascii="Verdana" w:eastAsia="MS Mincho" w:hAnsi="Verdana"/>
          <w:lang w:val="bg-BG"/>
        </w:rPr>
        <w:t>РПК 702 PH-01 Калибриране на pH метри 2018 г.</w:t>
      </w:r>
    </w:p>
    <w:p w14:paraId="0F6B08DB" w14:textId="77777777" w:rsidR="00471EC1" w:rsidRPr="00471EC1" w:rsidRDefault="00471EC1" w:rsidP="00872171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Verdana" w:eastAsia="MS Mincho" w:hAnsi="Verdana"/>
          <w:lang w:val="bg-BG"/>
        </w:rPr>
      </w:pPr>
      <w:r w:rsidRPr="00471EC1">
        <w:rPr>
          <w:rFonts w:ascii="Verdana" w:eastAsia="MS Mincho" w:hAnsi="Verdana"/>
          <w:lang w:val="bg-BG"/>
        </w:rPr>
        <w:t>РПК 702 EH-01 Калибриране на кондуктометри 2018 г.</w:t>
      </w:r>
    </w:p>
    <w:p w14:paraId="183F60C0" w14:textId="77777777" w:rsidR="00471EC1" w:rsidRPr="00471EC1" w:rsidRDefault="00471EC1" w:rsidP="00872171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Verdana" w:eastAsia="MS Mincho" w:hAnsi="Verdana"/>
          <w:lang w:val="bg-BG"/>
        </w:rPr>
      </w:pPr>
      <w:r w:rsidRPr="00471EC1">
        <w:rPr>
          <w:rFonts w:ascii="Verdana" w:eastAsia="MS Mincho" w:hAnsi="Verdana"/>
          <w:lang w:val="bg-BG"/>
        </w:rPr>
        <w:t>РПК 702 ОH-01 Калибриране на спектрофотометри 2018 г.</w:t>
      </w:r>
    </w:p>
    <w:p w14:paraId="526F5926" w14:textId="77777777" w:rsidR="00471EC1" w:rsidRPr="00471EC1" w:rsidRDefault="00471EC1" w:rsidP="00872171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471EC1">
        <w:rPr>
          <w:rFonts w:ascii="Verdana" w:eastAsia="MS Mincho" w:hAnsi="Verdana"/>
          <w:lang w:val="bg-BG"/>
        </w:rPr>
        <w:t>РПК 702 ВР-01 Калибриране на секундомери 2018 г.</w:t>
      </w:r>
    </w:p>
    <w:p w14:paraId="14BBF7E0" w14:textId="77777777" w:rsidR="00471EC1" w:rsidRPr="00471EC1" w:rsidRDefault="00471EC1" w:rsidP="004D3C31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Verdana" w:hAnsi="Verdana"/>
          <w:sz w:val="18"/>
          <w:szCs w:val="18"/>
          <w:lang w:val="bg-BG"/>
        </w:rPr>
      </w:pPr>
    </w:p>
    <w:p w14:paraId="0A210387" w14:textId="77777777" w:rsidR="00473253" w:rsidRDefault="00473253" w:rsidP="00473253">
      <w:pPr>
        <w:jc w:val="both"/>
        <w:rPr>
          <w:rFonts w:ascii="Verdana" w:hAnsi="Verdana"/>
          <w:color w:val="FF0000"/>
        </w:rPr>
      </w:pPr>
    </w:p>
    <w:p w14:paraId="6B4F3ADD" w14:textId="77777777" w:rsidR="004D3C31" w:rsidRPr="00376990" w:rsidRDefault="004D3C31" w:rsidP="004D3C31">
      <w:pPr>
        <w:jc w:val="both"/>
        <w:rPr>
          <w:rFonts w:ascii="Verdana" w:hAnsi="Verdana"/>
          <w:b/>
          <w:sz w:val="16"/>
          <w:szCs w:val="16"/>
          <w:lang w:val="bg-BG"/>
        </w:rPr>
      </w:pPr>
    </w:p>
    <w:p w14:paraId="59922E3D" w14:textId="77777777" w:rsidR="003D17AA" w:rsidRPr="00621079" w:rsidRDefault="003D17AA" w:rsidP="003D17AA">
      <w:pPr>
        <w:overflowPunct/>
        <w:autoSpaceDE/>
        <w:autoSpaceDN/>
        <w:adjustRightInd/>
        <w:jc w:val="both"/>
        <w:textAlignment w:val="auto"/>
        <w:rPr>
          <w:rFonts w:ascii="Verdana" w:hAnsi="Verdana"/>
          <w:sz w:val="16"/>
          <w:szCs w:val="16"/>
          <w:lang w:val="bg-BG" w:eastAsia="bg-BG"/>
        </w:rPr>
      </w:pPr>
    </w:p>
    <w:p w14:paraId="5804C109" w14:textId="77777777" w:rsidR="003D17AA" w:rsidRPr="007F400A" w:rsidRDefault="007F400A" w:rsidP="003D17AA">
      <w:pPr>
        <w:overflowPunct/>
        <w:autoSpaceDE/>
        <w:autoSpaceDN/>
        <w:adjustRightInd/>
        <w:jc w:val="both"/>
        <w:textAlignment w:val="auto"/>
        <w:rPr>
          <w:rFonts w:ascii="Verdana" w:hAnsi="Verdana"/>
          <w:i/>
        </w:rPr>
      </w:pPr>
      <w:r>
        <w:rPr>
          <w:rFonts w:ascii="Verdana" w:hAnsi="Verdana"/>
          <w:sz w:val="18"/>
          <w:szCs w:val="18"/>
          <w:lang w:eastAsia="bg-BG"/>
        </w:rPr>
        <w:t xml:space="preserve"> </w:t>
      </w:r>
    </w:p>
    <w:sectPr w:rsidR="003D17AA" w:rsidRPr="007F400A" w:rsidSect="00995842">
      <w:footerReference w:type="default" r:id="rId7"/>
      <w:footerReference w:type="first" r:id="rId8"/>
      <w:pgSz w:w="11907" w:h="16840" w:code="9"/>
      <w:pgMar w:top="1134" w:right="1275" w:bottom="567" w:left="1701" w:header="1247" w:footer="32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89CB2" w14:textId="77777777" w:rsidR="008A1E41" w:rsidRDefault="008A1E41">
      <w:r>
        <w:separator/>
      </w:r>
    </w:p>
  </w:endnote>
  <w:endnote w:type="continuationSeparator" w:id="0">
    <w:p w14:paraId="47A0ADE0" w14:textId="77777777" w:rsidR="008A1E41" w:rsidRDefault="008A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3367" w14:textId="32B225D9" w:rsidR="003D1B94" w:rsidRPr="00F362A4" w:rsidRDefault="003D1B94" w:rsidP="003D1B94">
    <w:pPr>
      <w:pStyle w:val="Footer"/>
      <w:jc w:val="both"/>
      <w:rPr>
        <w:sz w:val="18"/>
        <w:szCs w:val="18"/>
      </w:rPr>
    </w:pPr>
    <w:r w:rsidRPr="00F362A4">
      <w:rPr>
        <w:rFonts w:ascii="Verdana" w:hAnsi="Verdana"/>
        <w:sz w:val="18"/>
        <w:szCs w:val="18"/>
      </w:rPr>
      <w:t>ИА БСА</w:t>
    </w:r>
    <w:r w:rsidRPr="00F362A4">
      <w:rPr>
        <w:rFonts w:ascii="Verdana" w:hAnsi="Verdana"/>
        <w:sz w:val="18"/>
        <w:szCs w:val="18"/>
        <w:lang w:val="bg-BG"/>
      </w:rPr>
      <w:t xml:space="preserve"> </w:t>
    </w:r>
    <w:r w:rsidRPr="00F362A4">
      <w:rPr>
        <w:rFonts w:ascii="Verdana" w:hAnsi="Verdana"/>
        <w:sz w:val="18"/>
        <w:szCs w:val="18"/>
        <w:lang w:val="bg-BG"/>
      </w:rPr>
      <w:tab/>
    </w:r>
    <w:r w:rsidR="00772915">
      <w:rPr>
        <w:rFonts w:ascii="Verdana" w:hAnsi="Verdana"/>
        <w:sz w:val="18"/>
        <w:szCs w:val="18"/>
      </w:rPr>
      <w:t>10</w:t>
    </w:r>
    <w:r w:rsidR="00772915">
      <w:rPr>
        <w:rFonts w:ascii="Verdana" w:hAnsi="Verdana"/>
        <w:sz w:val="18"/>
        <w:szCs w:val="18"/>
        <w:lang w:val="bg-BG"/>
      </w:rPr>
      <w:t>.</w:t>
    </w:r>
    <w:r w:rsidR="00772915">
      <w:rPr>
        <w:rFonts w:ascii="Verdana" w:hAnsi="Verdana"/>
        <w:sz w:val="18"/>
        <w:szCs w:val="18"/>
      </w:rPr>
      <w:t>05</w:t>
    </w:r>
    <w:r w:rsidR="00772915">
      <w:rPr>
        <w:rFonts w:ascii="Verdana" w:hAnsi="Verdana"/>
        <w:sz w:val="18"/>
        <w:szCs w:val="18"/>
        <w:lang w:val="bg-BG"/>
      </w:rPr>
      <w:t>.</w:t>
    </w:r>
    <w:r w:rsidRPr="00F362A4">
      <w:rPr>
        <w:rFonts w:ascii="Verdana" w:hAnsi="Verdana"/>
        <w:sz w:val="18"/>
        <w:szCs w:val="18"/>
        <w:lang w:val="bg-BG"/>
      </w:rPr>
      <w:t>202</w:t>
    </w:r>
    <w:r>
      <w:rPr>
        <w:rFonts w:ascii="Verdana" w:hAnsi="Verdana"/>
        <w:sz w:val="18"/>
        <w:szCs w:val="18"/>
        <w:lang w:val="bg-BG"/>
      </w:rPr>
      <w:t>4</w:t>
    </w:r>
    <w:r w:rsidRPr="00F362A4">
      <w:rPr>
        <w:rFonts w:ascii="Verdana" w:hAnsi="Verdana"/>
        <w:sz w:val="18"/>
        <w:szCs w:val="18"/>
        <w:lang w:val="bg-BG"/>
      </w:rPr>
      <w:t xml:space="preserve"> г.</w:t>
    </w:r>
    <w:r w:rsidRPr="00F362A4">
      <w:rPr>
        <w:rFonts w:ascii="Verdana" w:hAnsi="Verdana"/>
        <w:sz w:val="18"/>
        <w:szCs w:val="18"/>
        <w:lang w:val="bg-BG"/>
      </w:rPr>
      <w:tab/>
      <w:t>Стр.</w:t>
    </w:r>
    <w:r w:rsidRPr="00F362A4">
      <w:rPr>
        <w:rFonts w:ascii="Verdana" w:hAnsi="Verdana"/>
        <w:sz w:val="18"/>
        <w:szCs w:val="18"/>
      </w:rPr>
      <w:t xml:space="preserve"> </w:t>
    </w:r>
    <w:r w:rsidRPr="00F362A4">
      <w:rPr>
        <w:rFonts w:ascii="Verdana" w:hAnsi="Verdana"/>
        <w:bCs/>
        <w:sz w:val="18"/>
        <w:szCs w:val="18"/>
      </w:rPr>
      <w:fldChar w:fldCharType="begin"/>
    </w:r>
    <w:r w:rsidRPr="00F362A4">
      <w:rPr>
        <w:rFonts w:ascii="Verdana" w:hAnsi="Verdana"/>
        <w:bCs/>
        <w:sz w:val="18"/>
        <w:szCs w:val="18"/>
      </w:rPr>
      <w:instrText xml:space="preserve"> PAGE </w:instrText>
    </w:r>
    <w:r w:rsidRPr="00F362A4">
      <w:rPr>
        <w:rFonts w:ascii="Verdana" w:hAnsi="Verdana"/>
        <w:bCs/>
        <w:sz w:val="18"/>
        <w:szCs w:val="18"/>
      </w:rPr>
      <w:fldChar w:fldCharType="separate"/>
    </w:r>
    <w:r w:rsidR="000B08D6">
      <w:rPr>
        <w:rFonts w:ascii="Verdana" w:hAnsi="Verdana"/>
        <w:bCs/>
        <w:noProof/>
        <w:sz w:val="18"/>
        <w:szCs w:val="18"/>
      </w:rPr>
      <w:t>11</w:t>
    </w:r>
    <w:r w:rsidRPr="00F362A4">
      <w:rPr>
        <w:rFonts w:ascii="Verdana" w:hAnsi="Verdana"/>
        <w:bCs/>
        <w:sz w:val="18"/>
        <w:szCs w:val="18"/>
      </w:rPr>
      <w:fldChar w:fldCharType="end"/>
    </w:r>
    <w:r w:rsidRPr="00F362A4">
      <w:rPr>
        <w:rFonts w:ascii="Verdana" w:hAnsi="Verdana"/>
        <w:sz w:val="18"/>
        <w:szCs w:val="18"/>
      </w:rPr>
      <w:t xml:space="preserve"> </w:t>
    </w:r>
    <w:r w:rsidRPr="00F362A4">
      <w:rPr>
        <w:rFonts w:ascii="Verdana" w:hAnsi="Verdana"/>
        <w:sz w:val="18"/>
        <w:szCs w:val="18"/>
        <w:lang w:val="bg-BG"/>
      </w:rPr>
      <w:t>от</w:t>
    </w:r>
    <w:r w:rsidRPr="00F362A4">
      <w:rPr>
        <w:rFonts w:ascii="Verdana" w:hAnsi="Verdana"/>
        <w:sz w:val="18"/>
        <w:szCs w:val="18"/>
      </w:rPr>
      <w:t xml:space="preserve"> </w:t>
    </w:r>
    <w:r w:rsidRPr="00F362A4">
      <w:rPr>
        <w:rFonts w:ascii="Verdana" w:hAnsi="Verdana"/>
        <w:bCs/>
        <w:sz w:val="18"/>
        <w:szCs w:val="18"/>
      </w:rPr>
      <w:fldChar w:fldCharType="begin"/>
    </w:r>
    <w:r w:rsidRPr="00F362A4">
      <w:rPr>
        <w:rFonts w:ascii="Verdana" w:hAnsi="Verdana"/>
        <w:bCs/>
        <w:sz w:val="18"/>
        <w:szCs w:val="18"/>
      </w:rPr>
      <w:instrText xml:space="preserve"> NUMPAGES  </w:instrText>
    </w:r>
    <w:r w:rsidRPr="00F362A4">
      <w:rPr>
        <w:rFonts w:ascii="Verdana" w:hAnsi="Verdana"/>
        <w:bCs/>
        <w:sz w:val="18"/>
        <w:szCs w:val="18"/>
      </w:rPr>
      <w:fldChar w:fldCharType="separate"/>
    </w:r>
    <w:r w:rsidR="000B08D6">
      <w:rPr>
        <w:rFonts w:ascii="Verdana" w:hAnsi="Verdana"/>
        <w:bCs/>
        <w:noProof/>
        <w:sz w:val="18"/>
        <w:szCs w:val="18"/>
      </w:rPr>
      <w:t>11</w:t>
    </w:r>
    <w:r w:rsidRPr="00F362A4">
      <w:rPr>
        <w:rFonts w:ascii="Verdana" w:hAnsi="Verdana"/>
        <w:bCs/>
        <w:sz w:val="18"/>
        <w:szCs w:val="18"/>
      </w:rPr>
      <w:fldChar w:fldCharType="end"/>
    </w:r>
  </w:p>
  <w:p w14:paraId="72539DE7" w14:textId="77777777" w:rsidR="003D1B94" w:rsidRDefault="003D1B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835F" w14:textId="77777777" w:rsidR="00832497" w:rsidRPr="004F765C" w:rsidRDefault="00832497" w:rsidP="00832497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4F765C">
      <w:rPr>
        <w:rFonts w:ascii="Verdana" w:hAnsi="Verdana"/>
        <w:noProof/>
        <w:sz w:val="16"/>
        <w:szCs w:val="16"/>
        <w:lang w:val="bg-BG"/>
      </w:rPr>
      <w:t>гр. София 1</w:t>
    </w:r>
    <w:r>
      <w:rPr>
        <w:rFonts w:ascii="Verdana" w:hAnsi="Verdana"/>
        <w:noProof/>
        <w:sz w:val="16"/>
        <w:szCs w:val="16"/>
      </w:rPr>
      <w:t>7</w:t>
    </w:r>
    <w:r>
      <w:rPr>
        <w:rFonts w:ascii="Verdana" w:hAnsi="Verdana"/>
        <w:noProof/>
        <w:sz w:val="16"/>
        <w:szCs w:val="16"/>
        <w:lang w:val="bg-BG"/>
      </w:rPr>
      <w:t>97</w:t>
    </w:r>
    <w:r w:rsidRPr="004F765C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4F765C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Г.М.Димитров</w:t>
    </w:r>
    <w:r w:rsidRPr="004F765C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52 А, ет.7</w:t>
    </w:r>
  </w:p>
  <w:p w14:paraId="1D06D6A4" w14:textId="77777777" w:rsidR="00832497" w:rsidRPr="007F3C0E" w:rsidRDefault="00832497" w:rsidP="00832497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4F765C">
      <w:rPr>
        <w:rFonts w:ascii="Verdana" w:hAnsi="Verdana"/>
        <w:noProof/>
        <w:sz w:val="16"/>
        <w:szCs w:val="16"/>
        <w:lang w:val="bg-BG"/>
      </w:rPr>
      <w:t>Тел: +359</w:t>
    </w:r>
    <w:r>
      <w:rPr>
        <w:rFonts w:ascii="Verdana" w:hAnsi="Verdana"/>
        <w:noProof/>
        <w:sz w:val="16"/>
        <w:szCs w:val="16"/>
      </w:rPr>
      <w:t xml:space="preserve"> 9766 401</w:t>
    </w:r>
    <w:r>
      <w:rPr>
        <w:rFonts w:ascii="Verdana" w:hAnsi="Verdana"/>
        <w:noProof/>
        <w:sz w:val="16"/>
        <w:szCs w:val="16"/>
        <w:lang w:val="bg-BG"/>
      </w:rPr>
      <w:t xml:space="preserve">; </w:t>
    </w:r>
    <w:r w:rsidRPr="004F765C">
      <w:rPr>
        <w:rFonts w:ascii="Verdana" w:hAnsi="Verdana"/>
        <w:noProof/>
        <w:sz w:val="16"/>
        <w:szCs w:val="16"/>
      </w:rPr>
      <w:t>Факс</w:t>
    </w:r>
    <w:r w:rsidRPr="004F765C">
      <w:rPr>
        <w:rFonts w:ascii="Verdana" w:hAnsi="Verdana"/>
        <w:noProof/>
        <w:sz w:val="16"/>
        <w:szCs w:val="16"/>
        <w:lang w:val="it-IT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</w:t>
    </w:r>
    <w:r w:rsidRPr="004F765C">
      <w:rPr>
        <w:rFonts w:ascii="Verdana" w:hAnsi="Verdana"/>
        <w:noProof/>
        <w:sz w:val="16"/>
        <w:szCs w:val="16"/>
        <w:lang w:val="it-IT"/>
      </w:rPr>
      <w:t>+3592</w:t>
    </w:r>
    <w:r>
      <w:rPr>
        <w:rFonts w:ascii="Verdana" w:hAnsi="Verdana"/>
        <w:noProof/>
        <w:sz w:val="16"/>
        <w:szCs w:val="16"/>
        <w:lang w:val="bg-BG"/>
      </w:rPr>
      <w:t>)</w:t>
    </w:r>
    <w:r w:rsidRPr="004F765C">
      <w:rPr>
        <w:rFonts w:ascii="Verdana" w:hAnsi="Verdana"/>
        <w:noProof/>
        <w:sz w:val="16"/>
        <w:szCs w:val="16"/>
        <w:lang w:val="it-IT"/>
      </w:rPr>
      <w:t xml:space="preserve"> </w:t>
    </w:r>
    <w:r>
      <w:rPr>
        <w:rFonts w:ascii="Verdana" w:hAnsi="Verdana"/>
        <w:noProof/>
        <w:sz w:val="16"/>
        <w:szCs w:val="16"/>
        <w:lang w:val="it-IT"/>
      </w:rPr>
      <w:t>9766</w:t>
    </w:r>
    <w:r w:rsidRPr="004F765C">
      <w:rPr>
        <w:rFonts w:ascii="Verdana" w:hAnsi="Verdana"/>
        <w:noProof/>
        <w:sz w:val="16"/>
        <w:szCs w:val="16"/>
        <w:lang w:val="it-IT"/>
      </w:rPr>
      <w:t xml:space="preserve"> </w:t>
    </w:r>
    <w:r>
      <w:rPr>
        <w:rFonts w:ascii="Verdana" w:hAnsi="Verdana"/>
        <w:noProof/>
        <w:sz w:val="16"/>
        <w:szCs w:val="16"/>
      </w:rPr>
      <w:t>415</w:t>
    </w:r>
  </w:p>
  <w:p w14:paraId="2A650043" w14:textId="77777777" w:rsidR="00471EC1" w:rsidRDefault="00832497" w:rsidP="00832497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sz w:val="16"/>
        <w:szCs w:val="16"/>
        <w:lang w:val="bg-BG"/>
      </w:rPr>
    </w:pPr>
    <w:r w:rsidRPr="004F765C">
      <w:rPr>
        <w:rFonts w:ascii="Verdana" w:hAnsi="Verdana"/>
        <w:noProof/>
        <w:sz w:val="16"/>
        <w:szCs w:val="16"/>
        <w:lang w:val="it-IT"/>
      </w:rPr>
      <w:t xml:space="preserve">e-mail: </w:t>
    </w:r>
    <w:r w:rsidRPr="007F3C0E">
      <w:rPr>
        <w:rFonts w:ascii="Verdana" w:hAnsi="Verdana"/>
        <w:noProof/>
        <w:sz w:val="16"/>
        <w:szCs w:val="16"/>
      </w:rPr>
      <w:t>office</w:t>
    </w:r>
    <w:r>
      <w:rPr>
        <w:rFonts w:ascii="Verdana" w:hAnsi="Verdana"/>
        <w:noProof/>
        <w:sz w:val="16"/>
        <w:szCs w:val="16"/>
        <w:lang w:val="it-IT"/>
      </w:rPr>
      <w:t>@nab-bas.bg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8998C" w14:textId="77777777" w:rsidR="008A1E41" w:rsidRDefault="008A1E41">
      <w:r>
        <w:separator/>
      </w:r>
    </w:p>
  </w:footnote>
  <w:footnote w:type="continuationSeparator" w:id="0">
    <w:p w14:paraId="05F0432B" w14:textId="77777777" w:rsidR="008A1E41" w:rsidRDefault="008A1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747"/>
    <w:multiLevelType w:val="multilevel"/>
    <w:tmpl w:val="65026B4A"/>
    <w:lvl w:ilvl="0">
      <w:start w:val="1"/>
      <w:numFmt w:val="upperLetter"/>
      <w:lvlText w:val="%1."/>
      <w:lvlJc w:val="right"/>
      <w:pPr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4630B16"/>
    <w:multiLevelType w:val="multilevel"/>
    <w:tmpl w:val="18C470C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57B0124"/>
    <w:multiLevelType w:val="hybridMultilevel"/>
    <w:tmpl w:val="F94EDE82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05CE500D"/>
    <w:multiLevelType w:val="multilevel"/>
    <w:tmpl w:val="5C1293A0"/>
    <w:lvl w:ilvl="0">
      <w:numFmt w:val="bullet"/>
      <w:lvlText w:val="-"/>
      <w:lvlJc w:val="left"/>
      <w:pPr>
        <w:tabs>
          <w:tab w:val="num" w:pos="3231"/>
        </w:tabs>
        <w:ind w:left="3231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51"/>
        </w:tabs>
        <w:ind w:left="75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71"/>
        </w:tabs>
        <w:ind w:left="827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991"/>
        </w:tabs>
        <w:ind w:left="8991" w:hanging="360"/>
      </w:pPr>
      <w:rPr>
        <w:rFonts w:ascii="Wingdings" w:hAnsi="Wingdings" w:hint="default"/>
      </w:rPr>
    </w:lvl>
  </w:abstractNum>
  <w:abstractNum w:abstractNumId="4" w15:restartNumberingAfterBreak="0">
    <w:nsid w:val="10DB4E65"/>
    <w:multiLevelType w:val="hybridMultilevel"/>
    <w:tmpl w:val="D2BCF5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C7D2E"/>
    <w:multiLevelType w:val="hybridMultilevel"/>
    <w:tmpl w:val="67CEBD6C"/>
    <w:lvl w:ilvl="0" w:tplc="1B1EA43C">
      <w:start w:val="1"/>
      <w:numFmt w:val="bullet"/>
      <w:pStyle w:val="List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62131"/>
    <w:multiLevelType w:val="multilevel"/>
    <w:tmpl w:val="B40A73F2"/>
    <w:lvl w:ilvl="0">
      <w:start w:val="5"/>
      <w:numFmt w:val="decimal"/>
      <w:lvlText w:val="%1"/>
      <w:lvlJc w:val="left"/>
      <w:pPr>
        <w:ind w:left="444" w:hanging="444"/>
      </w:pPr>
    </w:lvl>
    <w:lvl w:ilvl="1">
      <w:start w:val="2"/>
      <w:numFmt w:val="decimal"/>
      <w:lvlText w:val="%1.%2"/>
      <w:lvlJc w:val="left"/>
      <w:pPr>
        <w:ind w:left="444" w:hanging="444"/>
      </w:pPr>
    </w:lvl>
    <w:lvl w:ilvl="2">
      <w:start w:val="7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1E111F8D"/>
    <w:multiLevelType w:val="multilevel"/>
    <w:tmpl w:val="4A364DC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425" w:hanging="720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3195" w:hanging="108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965" w:hanging="1440"/>
      </w:pPr>
    </w:lvl>
    <w:lvl w:ilvl="6">
      <w:start w:val="1"/>
      <w:numFmt w:val="decimal"/>
      <w:lvlText w:val="%1.%2.%3.%4.%5.%6.%7"/>
      <w:lvlJc w:val="left"/>
      <w:pPr>
        <w:ind w:left="6030" w:hanging="1800"/>
      </w:pPr>
    </w:lvl>
    <w:lvl w:ilvl="7">
      <w:start w:val="1"/>
      <w:numFmt w:val="decimal"/>
      <w:lvlText w:val="%1.%2.%3.%4.%5.%6.%7.%8"/>
      <w:lvlJc w:val="left"/>
      <w:pPr>
        <w:ind w:left="6735" w:hanging="1800"/>
      </w:pPr>
    </w:lvl>
    <w:lvl w:ilvl="8">
      <w:start w:val="1"/>
      <w:numFmt w:val="decimal"/>
      <w:lvlText w:val="%1.%2.%3.%4.%5.%6.%7.%8.%9"/>
      <w:lvlJc w:val="left"/>
      <w:pPr>
        <w:ind w:left="7800" w:hanging="2160"/>
      </w:pPr>
    </w:lvl>
  </w:abstractNum>
  <w:abstractNum w:abstractNumId="8" w15:restartNumberingAfterBreak="0">
    <w:nsid w:val="1E3A4207"/>
    <w:multiLevelType w:val="hybridMultilevel"/>
    <w:tmpl w:val="B412A8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46E80"/>
    <w:multiLevelType w:val="hybridMultilevel"/>
    <w:tmpl w:val="91DC07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A29FC"/>
    <w:multiLevelType w:val="hybridMultilevel"/>
    <w:tmpl w:val="5610FE6A"/>
    <w:lvl w:ilvl="0" w:tplc="5A1A216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</w:rPr>
    </w:lvl>
    <w:lvl w:ilvl="1" w:tplc="B6E89A34">
      <w:numFmt w:val="none"/>
      <w:lvlText w:val=""/>
      <w:lvlJc w:val="left"/>
      <w:pPr>
        <w:tabs>
          <w:tab w:val="num" w:pos="360"/>
        </w:tabs>
      </w:pPr>
    </w:lvl>
    <w:lvl w:ilvl="2" w:tplc="3F7E235C">
      <w:numFmt w:val="none"/>
      <w:lvlText w:val=""/>
      <w:lvlJc w:val="left"/>
      <w:pPr>
        <w:tabs>
          <w:tab w:val="num" w:pos="360"/>
        </w:tabs>
      </w:pPr>
    </w:lvl>
    <w:lvl w:ilvl="3" w:tplc="FA1A4C48">
      <w:numFmt w:val="none"/>
      <w:lvlText w:val=""/>
      <w:lvlJc w:val="left"/>
      <w:pPr>
        <w:tabs>
          <w:tab w:val="num" w:pos="360"/>
        </w:tabs>
      </w:pPr>
    </w:lvl>
    <w:lvl w:ilvl="4" w:tplc="C2665FA4">
      <w:numFmt w:val="none"/>
      <w:lvlText w:val=""/>
      <w:lvlJc w:val="left"/>
      <w:pPr>
        <w:tabs>
          <w:tab w:val="num" w:pos="360"/>
        </w:tabs>
      </w:pPr>
    </w:lvl>
    <w:lvl w:ilvl="5" w:tplc="72E67932">
      <w:numFmt w:val="none"/>
      <w:lvlText w:val=""/>
      <w:lvlJc w:val="left"/>
      <w:pPr>
        <w:tabs>
          <w:tab w:val="num" w:pos="360"/>
        </w:tabs>
      </w:pPr>
    </w:lvl>
    <w:lvl w:ilvl="6" w:tplc="FD9CF5D4">
      <w:numFmt w:val="none"/>
      <w:lvlText w:val=""/>
      <w:lvlJc w:val="left"/>
      <w:pPr>
        <w:tabs>
          <w:tab w:val="num" w:pos="360"/>
        </w:tabs>
      </w:pPr>
    </w:lvl>
    <w:lvl w:ilvl="7" w:tplc="516629E4">
      <w:numFmt w:val="none"/>
      <w:lvlText w:val=""/>
      <w:lvlJc w:val="left"/>
      <w:pPr>
        <w:tabs>
          <w:tab w:val="num" w:pos="360"/>
        </w:tabs>
      </w:pPr>
    </w:lvl>
    <w:lvl w:ilvl="8" w:tplc="803059A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69D093C"/>
    <w:multiLevelType w:val="hybridMultilevel"/>
    <w:tmpl w:val="85C0A0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A0C2E"/>
    <w:multiLevelType w:val="hybridMultilevel"/>
    <w:tmpl w:val="B79422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F2B50"/>
    <w:multiLevelType w:val="hybridMultilevel"/>
    <w:tmpl w:val="35348606"/>
    <w:lvl w:ilvl="0" w:tplc="27C06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3CAD6D01"/>
    <w:multiLevelType w:val="multilevel"/>
    <w:tmpl w:val="40DE06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60273E"/>
    <w:multiLevelType w:val="hybridMultilevel"/>
    <w:tmpl w:val="4B7EA83C"/>
    <w:lvl w:ilvl="0" w:tplc="96967F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F32DB"/>
    <w:multiLevelType w:val="multilevel"/>
    <w:tmpl w:val="869A45F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4C157E82"/>
    <w:multiLevelType w:val="hybridMultilevel"/>
    <w:tmpl w:val="6C768B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30247"/>
    <w:multiLevelType w:val="multilevel"/>
    <w:tmpl w:val="5A142C86"/>
    <w:lvl w:ilvl="0">
      <w:start w:val="10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5EF7A4E"/>
    <w:multiLevelType w:val="multilevel"/>
    <w:tmpl w:val="A40873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6E14502"/>
    <w:multiLevelType w:val="hybridMultilevel"/>
    <w:tmpl w:val="1B96B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B5EB9"/>
    <w:multiLevelType w:val="multilevel"/>
    <w:tmpl w:val="4CEC8D4E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CB421AA"/>
    <w:multiLevelType w:val="multilevel"/>
    <w:tmpl w:val="4CEC8D4E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color w:val="auto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3" w15:restartNumberingAfterBreak="0">
    <w:nsid w:val="65703C93"/>
    <w:multiLevelType w:val="hybridMultilevel"/>
    <w:tmpl w:val="49A4A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A7E9B"/>
    <w:multiLevelType w:val="hybridMultilevel"/>
    <w:tmpl w:val="8E480A1C"/>
    <w:lvl w:ilvl="0" w:tplc="E66A0A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B750E"/>
    <w:multiLevelType w:val="hybridMultilevel"/>
    <w:tmpl w:val="4B5A1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E51D1"/>
    <w:multiLevelType w:val="hybridMultilevel"/>
    <w:tmpl w:val="8E480A1C"/>
    <w:lvl w:ilvl="0" w:tplc="E66A0A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43C6B"/>
    <w:multiLevelType w:val="multilevel"/>
    <w:tmpl w:val="18C470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34D2BD3"/>
    <w:multiLevelType w:val="multilevel"/>
    <w:tmpl w:val="075A50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73584231"/>
    <w:multiLevelType w:val="hybridMultilevel"/>
    <w:tmpl w:val="4E72F8FC"/>
    <w:lvl w:ilvl="0" w:tplc="ECFAD05E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B35837"/>
    <w:multiLevelType w:val="multilevel"/>
    <w:tmpl w:val="C75EEC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4C907C0"/>
    <w:multiLevelType w:val="multilevel"/>
    <w:tmpl w:val="1B8C5386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6461E8B"/>
    <w:multiLevelType w:val="multilevel"/>
    <w:tmpl w:val="16424C54"/>
    <w:lvl w:ilvl="0">
      <w:numFmt w:val="bullet"/>
      <w:lvlText w:val=""/>
      <w:lvlJc w:val="left"/>
      <w:pPr>
        <w:tabs>
          <w:tab w:val="num" w:pos="2121"/>
        </w:tabs>
        <w:ind w:left="2121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841"/>
        </w:tabs>
        <w:ind w:left="284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61"/>
        </w:tabs>
        <w:ind w:left="35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81"/>
        </w:tabs>
        <w:ind w:left="42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01"/>
        </w:tabs>
        <w:ind w:left="500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21"/>
        </w:tabs>
        <w:ind w:left="57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41"/>
        </w:tabs>
        <w:ind w:left="64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61"/>
        </w:tabs>
        <w:ind w:left="716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81"/>
        </w:tabs>
        <w:ind w:left="7881" w:hanging="360"/>
      </w:pPr>
      <w:rPr>
        <w:rFonts w:ascii="Wingdings" w:hAnsi="Wingdings" w:hint="default"/>
      </w:rPr>
    </w:lvl>
  </w:abstractNum>
  <w:abstractNum w:abstractNumId="33" w15:restartNumberingAfterBreak="0">
    <w:nsid w:val="7AAA1EC7"/>
    <w:multiLevelType w:val="hybridMultilevel"/>
    <w:tmpl w:val="3CC6C52E"/>
    <w:lvl w:ilvl="0" w:tplc="26DC295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83A03"/>
    <w:multiLevelType w:val="multilevel"/>
    <w:tmpl w:val="5022BBF2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5" w15:restartNumberingAfterBreak="0">
    <w:nsid w:val="7CDE17D9"/>
    <w:multiLevelType w:val="multilevel"/>
    <w:tmpl w:val="40DE06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32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</w:num>
  <w:num w:numId="5">
    <w:abstractNumId w:val="4"/>
  </w:num>
  <w:num w:numId="6">
    <w:abstractNumId w:val="12"/>
  </w:num>
  <w:num w:numId="7">
    <w:abstractNumId w:val="26"/>
  </w:num>
  <w:num w:numId="8">
    <w:abstractNumId w:val="24"/>
  </w:num>
  <w:num w:numId="9">
    <w:abstractNumId w:val="9"/>
  </w:num>
  <w:num w:numId="10">
    <w:abstractNumId w:val="29"/>
  </w:num>
  <w:num w:numId="11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5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7"/>
  </w:num>
  <w:num w:numId="16">
    <w:abstractNumId w:val="22"/>
  </w:num>
  <w:num w:numId="17">
    <w:abstractNumId w:val="19"/>
  </w:num>
  <w:num w:numId="18">
    <w:abstractNumId w:val="21"/>
  </w:num>
  <w:num w:numId="19">
    <w:abstractNumId w:val="28"/>
  </w:num>
  <w:num w:numId="20">
    <w:abstractNumId w:val="7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5"/>
  </w:num>
  <w:num w:numId="23">
    <w:abstractNumId w:val="31"/>
  </w:num>
  <w:num w:numId="24">
    <w:abstractNumId w:val="18"/>
  </w:num>
  <w:num w:numId="25">
    <w:abstractNumId w:val="15"/>
  </w:num>
  <w:num w:numId="26">
    <w:abstractNumId w:val="0"/>
  </w:num>
  <w:num w:numId="27">
    <w:abstractNumId w:val="33"/>
  </w:num>
  <w:num w:numId="28">
    <w:abstractNumId w:val="2"/>
  </w:num>
  <w:num w:numId="29">
    <w:abstractNumId w:val="23"/>
  </w:num>
  <w:num w:numId="30">
    <w:abstractNumId w:val="5"/>
  </w:num>
  <w:num w:numId="31">
    <w:abstractNumId w:val="30"/>
  </w:num>
  <w:num w:numId="32">
    <w:abstractNumId w:val="10"/>
  </w:num>
  <w:num w:numId="33">
    <w:abstractNumId w:val="17"/>
  </w:num>
  <w:num w:numId="34">
    <w:abstractNumId w:val="20"/>
  </w:num>
  <w:num w:numId="35">
    <w:abstractNumId w:val="8"/>
  </w:num>
  <w:num w:numId="36">
    <w:abstractNumId w:val="25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17"/>
    <w:rsid w:val="00002423"/>
    <w:rsid w:val="000378C5"/>
    <w:rsid w:val="000B08D6"/>
    <w:rsid w:val="001146D3"/>
    <w:rsid w:val="00121B0B"/>
    <w:rsid w:val="00131531"/>
    <w:rsid w:val="00157D1E"/>
    <w:rsid w:val="00165F36"/>
    <w:rsid w:val="001A5A7E"/>
    <w:rsid w:val="001B4BA5"/>
    <w:rsid w:val="001C58B8"/>
    <w:rsid w:val="001D538A"/>
    <w:rsid w:val="0020653E"/>
    <w:rsid w:val="00207C5C"/>
    <w:rsid w:val="00214042"/>
    <w:rsid w:val="002402DF"/>
    <w:rsid w:val="002604E1"/>
    <w:rsid w:val="00266D04"/>
    <w:rsid w:val="002A367E"/>
    <w:rsid w:val="002A4CAF"/>
    <w:rsid w:val="002B4914"/>
    <w:rsid w:val="002E25EF"/>
    <w:rsid w:val="00310997"/>
    <w:rsid w:val="00367748"/>
    <w:rsid w:val="00370F16"/>
    <w:rsid w:val="00376990"/>
    <w:rsid w:val="00391B8C"/>
    <w:rsid w:val="00392E63"/>
    <w:rsid w:val="003D17AA"/>
    <w:rsid w:val="003D1B94"/>
    <w:rsid w:val="003D3991"/>
    <w:rsid w:val="003E28E7"/>
    <w:rsid w:val="003E41E8"/>
    <w:rsid w:val="003F0163"/>
    <w:rsid w:val="00411C20"/>
    <w:rsid w:val="004364AC"/>
    <w:rsid w:val="00471EC1"/>
    <w:rsid w:val="00473253"/>
    <w:rsid w:val="004804ED"/>
    <w:rsid w:val="004825D6"/>
    <w:rsid w:val="004826D8"/>
    <w:rsid w:val="00487792"/>
    <w:rsid w:val="004B2CAF"/>
    <w:rsid w:val="004B5900"/>
    <w:rsid w:val="004C3144"/>
    <w:rsid w:val="004C5C51"/>
    <w:rsid w:val="004D3C31"/>
    <w:rsid w:val="004F765C"/>
    <w:rsid w:val="0050663C"/>
    <w:rsid w:val="00534090"/>
    <w:rsid w:val="00535ACA"/>
    <w:rsid w:val="005451EF"/>
    <w:rsid w:val="005554D1"/>
    <w:rsid w:val="005622C2"/>
    <w:rsid w:val="0057056E"/>
    <w:rsid w:val="00572A01"/>
    <w:rsid w:val="00575636"/>
    <w:rsid w:val="005903A8"/>
    <w:rsid w:val="005A169A"/>
    <w:rsid w:val="005A3B17"/>
    <w:rsid w:val="005B69F7"/>
    <w:rsid w:val="005C753F"/>
    <w:rsid w:val="005D7788"/>
    <w:rsid w:val="005E0E68"/>
    <w:rsid w:val="005F0F19"/>
    <w:rsid w:val="00602A0B"/>
    <w:rsid w:val="00617F6E"/>
    <w:rsid w:val="00635BD1"/>
    <w:rsid w:val="0065653D"/>
    <w:rsid w:val="00660F1B"/>
    <w:rsid w:val="00663C91"/>
    <w:rsid w:val="00680B3F"/>
    <w:rsid w:val="006909E0"/>
    <w:rsid w:val="006A2A7D"/>
    <w:rsid w:val="006A6602"/>
    <w:rsid w:val="006C5947"/>
    <w:rsid w:val="006C5F50"/>
    <w:rsid w:val="006E1608"/>
    <w:rsid w:val="006F1B93"/>
    <w:rsid w:val="00735898"/>
    <w:rsid w:val="00772915"/>
    <w:rsid w:val="00776298"/>
    <w:rsid w:val="007828A0"/>
    <w:rsid w:val="00794146"/>
    <w:rsid w:val="007A3815"/>
    <w:rsid w:val="007A6290"/>
    <w:rsid w:val="007C0A91"/>
    <w:rsid w:val="007F3C0E"/>
    <w:rsid w:val="007F400A"/>
    <w:rsid w:val="008113FF"/>
    <w:rsid w:val="008201DA"/>
    <w:rsid w:val="00821FE9"/>
    <w:rsid w:val="00824307"/>
    <w:rsid w:val="00832497"/>
    <w:rsid w:val="00842D4E"/>
    <w:rsid w:val="0085132F"/>
    <w:rsid w:val="0085348A"/>
    <w:rsid w:val="00872171"/>
    <w:rsid w:val="00873694"/>
    <w:rsid w:val="00875522"/>
    <w:rsid w:val="00877BFC"/>
    <w:rsid w:val="008904A4"/>
    <w:rsid w:val="008A1E41"/>
    <w:rsid w:val="008A38C6"/>
    <w:rsid w:val="008F26F3"/>
    <w:rsid w:val="00933073"/>
    <w:rsid w:val="00946D85"/>
    <w:rsid w:val="00964FD9"/>
    <w:rsid w:val="00971879"/>
    <w:rsid w:val="00974546"/>
    <w:rsid w:val="0098583E"/>
    <w:rsid w:val="00990F16"/>
    <w:rsid w:val="00995842"/>
    <w:rsid w:val="009A49E5"/>
    <w:rsid w:val="009B1EA3"/>
    <w:rsid w:val="009B61D7"/>
    <w:rsid w:val="009D43E4"/>
    <w:rsid w:val="009E1615"/>
    <w:rsid w:val="00A06FD1"/>
    <w:rsid w:val="00A201F7"/>
    <w:rsid w:val="00A36AE4"/>
    <w:rsid w:val="00A53492"/>
    <w:rsid w:val="00A610B9"/>
    <w:rsid w:val="00A62836"/>
    <w:rsid w:val="00A64607"/>
    <w:rsid w:val="00A83C5F"/>
    <w:rsid w:val="00A85FA0"/>
    <w:rsid w:val="00A945FE"/>
    <w:rsid w:val="00AA0C44"/>
    <w:rsid w:val="00AA5E8A"/>
    <w:rsid w:val="00AB4F6E"/>
    <w:rsid w:val="00AB50BE"/>
    <w:rsid w:val="00AC4C6A"/>
    <w:rsid w:val="00AC6964"/>
    <w:rsid w:val="00AD13E8"/>
    <w:rsid w:val="00B01442"/>
    <w:rsid w:val="00B23572"/>
    <w:rsid w:val="00B3550D"/>
    <w:rsid w:val="00B35915"/>
    <w:rsid w:val="00B5252C"/>
    <w:rsid w:val="00B618A5"/>
    <w:rsid w:val="00BD7B24"/>
    <w:rsid w:val="00C01FBC"/>
    <w:rsid w:val="00C07C2C"/>
    <w:rsid w:val="00C16D52"/>
    <w:rsid w:val="00C473A4"/>
    <w:rsid w:val="00C936D5"/>
    <w:rsid w:val="00CD2481"/>
    <w:rsid w:val="00CF0D08"/>
    <w:rsid w:val="00CF6B68"/>
    <w:rsid w:val="00D12A3B"/>
    <w:rsid w:val="00D1675C"/>
    <w:rsid w:val="00D259F5"/>
    <w:rsid w:val="00D26F06"/>
    <w:rsid w:val="00D450FA"/>
    <w:rsid w:val="00D61AE4"/>
    <w:rsid w:val="00D67B17"/>
    <w:rsid w:val="00D7472F"/>
    <w:rsid w:val="00D81E66"/>
    <w:rsid w:val="00DA12E7"/>
    <w:rsid w:val="00DC0978"/>
    <w:rsid w:val="00DE3EB6"/>
    <w:rsid w:val="00E02FD0"/>
    <w:rsid w:val="00E129DC"/>
    <w:rsid w:val="00E3512D"/>
    <w:rsid w:val="00E47E24"/>
    <w:rsid w:val="00E60F91"/>
    <w:rsid w:val="00E751AE"/>
    <w:rsid w:val="00E820C0"/>
    <w:rsid w:val="00E8293E"/>
    <w:rsid w:val="00E87787"/>
    <w:rsid w:val="00E94012"/>
    <w:rsid w:val="00E94A6E"/>
    <w:rsid w:val="00EA3193"/>
    <w:rsid w:val="00EB6A1B"/>
    <w:rsid w:val="00F03CF4"/>
    <w:rsid w:val="00F26708"/>
    <w:rsid w:val="00F312A6"/>
    <w:rsid w:val="00F438E3"/>
    <w:rsid w:val="00F53E33"/>
    <w:rsid w:val="00F72CF1"/>
    <w:rsid w:val="00F778B8"/>
    <w:rsid w:val="00F91467"/>
    <w:rsid w:val="00FC07C0"/>
    <w:rsid w:val="00FC3B44"/>
    <w:rsid w:val="00FD26DE"/>
    <w:rsid w:val="00FF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81430"/>
  <w15:chartTrackingRefBased/>
  <w15:docId w15:val="{F90943E9-C923-4B1C-B062-EE929FEC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1"/>
    <w:uiPriority w:val="9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aliases w:val="Char10"/>
    <w:basedOn w:val="Normal"/>
    <w:next w:val="Normal"/>
    <w:link w:val="Heading2Char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link w:val="Heading5Char"/>
    <w:uiPriority w:val="9"/>
    <w:qFormat/>
    <w:rsid w:val="00471EC1"/>
    <w:pPr>
      <w:keepNext/>
      <w:ind w:hanging="109"/>
      <w:jc w:val="both"/>
      <w:outlineLvl w:val="4"/>
    </w:pPr>
    <w:rPr>
      <w:rFonts w:ascii="Times New Roman" w:hAnsi="Times New Roman"/>
      <w:b/>
      <w:iCs/>
      <w:sz w:val="22"/>
      <w:szCs w:val="2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471EC1"/>
    <w:pPr>
      <w:keepNext/>
      <w:ind w:left="-426"/>
      <w:outlineLvl w:val="5"/>
    </w:pPr>
    <w:rPr>
      <w:rFonts w:ascii="Verdana" w:hAnsi="Verdana"/>
      <w:b/>
      <w:lang w:val="bg-BG" w:eastAsia="x-none"/>
    </w:rPr>
  </w:style>
  <w:style w:type="paragraph" w:styleId="Heading7">
    <w:name w:val="heading 7"/>
    <w:basedOn w:val="Normal"/>
    <w:next w:val="Normal"/>
    <w:link w:val="Heading7Char"/>
    <w:qFormat/>
    <w:rsid w:val="00471EC1"/>
    <w:pPr>
      <w:tabs>
        <w:tab w:val="num" w:pos="1296"/>
      </w:tabs>
      <w:overflowPunct/>
      <w:autoSpaceDE/>
      <w:autoSpaceDN/>
      <w:adjustRightInd/>
      <w:spacing w:before="240" w:after="60"/>
      <w:ind w:left="1296" w:hanging="1296"/>
      <w:textAlignment w:val="auto"/>
      <w:outlineLvl w:val="6"/>
    </w:pPr>
    <w:rPr>
      <w:rFonts w:ascii="Times New Roman" w:hAnsi="Times New Roman"/>
      <w:sz w:val="24"/>
      <w:szCs w:val="24"/>
      <w:lang w:val="en-GB" w:eastAsia="bg-BG"/>
    </w:rPr>
  </w:style>
  <w:style w:type="paragraph" w:styleId="Heading8">
    <w:name w:val="heading 8"/>
    <w:basedOn w:val="Normal"/>
    <w:next w:val="Normal"/>
    <w:link w:val="Heading8Char"/>
    <w:qFormat/>
    <w:rsid w:val="00471EC1"/>
    <w:pPr>
      <w:tabs>
        <w:tab w:val="num" w:pos="1440"/>
      </w:tabs>
      <w:overflowPunct/>
      <w:autoSpaceDE/>
      <w:autoSpaceDN/>
      <w:adjustRightInd/>
      <w:spacing w:before="240" w:after="60"/>
      <w:ind w:left="1440" w:hanging="1440"/>
      <w:textAlignment w:val="auto"/>
      <w:outlineLvl w:val="7"/>
    </w:pPr>
    <w:rPr>
      <w:rFonts w:ascii="Times New Roman" w:hAnsi="Times New Roman"/>
      <w:i/>
      <w:iCs/>
      <w:sz w:val="24"/>
      <w:szCs w:val="24"/>
      <w:lang w:val="en-GB" w:eastAsia="bg-BG"/>
    </w:rPr>
  </w:style>
  <w:style w:type="paragraph" w:styleId="Heading9">
    <w:name w:val="heading 9"/>
    <w:basedOn w:val="Normal"/>
    <w:next w:val="Normal"/>
    <w:link w:val="Heading9Char"/>
    <w:qFormat/>
    <w:rsid w:val="00471EC1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textAlignment w:val="auto"/>
      <w:outlineLvl w:val="8"/>
    </w:pPr>
    <w:rPr>
      <w:sz w:val="22"/>
      <w:szCs w:val="22"/>
      <w:lang w:val="en-GB"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aliases w:val=" Char Char Char Char, Char1,Header Char Char Char Char Char Char,Header Char Char Char Char,Char1 Char Char Cha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aliases w:val=" Char3,Char3 Char Char Char Char,Char3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customStyle="1" w:styleId="FooterChar">
    <w:name w:val="Footer Char"/>
    <w:aliases w:val="Char3 Char2"/>
    <w:link w:val="Footer"/>
    <w:uiPriority w:val="99"/>
    <w:rsid w:val="006C5947"/>
    <w:rPr>
      <w:rFonts w:ascii="Arial" w:hAnsi="Arial"/>
      <w:lang w:val="en-US" w:eastAsia="en-US"/>
    </w:rPr>
  </w:style>
  <w:style w:type="character" w:styleId="PageNumber">
    <w:name w:val="page number"/>
    <w:basedOn w:val="DefaultParagraphFont"/>
    <w:uiPriority w:val="99"/>
    <w:rsid w:val="006C5947"/>
  </w:style>
  <w:style w:type="character" w:customStyle="1" w:styleId="Heading2Char">
    <w:name w:val="Heading 2 Char"/>
    <w:aliases w:val=" Char Char2,Char10 Char"/>
    <w:link w:val="Heading2"/>
    <w:rsid w:val="005C753F"/>
    <w:rPr>
      <w:u w:val="single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1146D3"/>
  </w:style>
  <w:style w:type="paragraph" w:styleId="PlainText">
    <w:name w:val="Plain Text"/>
    <w:aliases w:val="Знак Знак Зна Char Char Char Знак Знак Знак Знак З,Знак,Знак Знак Знак,Знак + Tahoma,Центрирано,Отдясно:  0,06 cm Знак,06 cm Знак Знак,06 cm Знак Знак Знак,06 cm Знак Знак Знак Знак,Знак Знак Зна Char Char, Знак,Знак Знак Зна Знак, Char, Cha"/>
    <w:basedOn w:val="Normal"/>
    <w:link w:val="PlainTextChar"/>
    <w:rsid w:val="001146D3"/>
    <w:pPr>
      <w:overflowPunct/>
      <w:adjustRightInd/>
      <w:textAlignment w:val="auto"/>
    </w:pPr>
    <w:rPr>
      <w:rFonts w:ascii="Courier New" w:hAnsi="Courier New"/>
      <w:lang w:val="x-none" w:eastAsia="x-none"/>
    </w:rPr>
  </w:style>
  <w:style w:type="character" w:customStyle="1" w:styleId="PlainTextChar">
    <w:name w:val="Plain Text Char"/>
    <w:aliases w:val="Знак Знак Зна Char Char Char Знак Знак Знак Знак З Char,Знак Char,Знак Знак Знак Char,Знак + Tahoma Char,Центрирано Char,Отдясно:  0 Char,06 cm Знак Char,06 cm Знак Знак Char,06 cm Знак Знак Знак Char,06 cm Знак Знак Знак Знак Char"/>
    <w:link w:val="PlainText"/>
    <w:uiPriority w:val="99"/>
    <w:rsid w:val="001146D3"/>
    <w:rPr>
      <w:rFonts w:ascii="Courier New" w:hAnsi="Courier New"/>
      <w:lang w:val="x-none" w:eastAsia="x-none"/>
    </w:rPr>
  </w:style>
  <w:style w:type="character" w:customStyle="1" w:styleId="HeaderChar">
    <w:name w:val="Header Char"/>
    <w:aliases w:val=" Char Char Char Char Char, Char1 Char,Header Char Char Char Char Char Char Char1,Header Char Char Char Char Char1,Char1 Char Char Char Char"/>
    <w:link w:val="Header"/>
    <w:uiPriority w:val="99"/>
    <w:locked/>
    <w:rsid w:val="001146D3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rsid w:val="001146D3"/>
    <w:pPr>
      <w:overflowPunct/>
      <w:adjustRightInd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1146D3"/>
    <w:rPr>
      <w:rFonts w:ascii="Tahoma" w:hAnsi="Tahoma"/>
      <w:sz w:val="16"/>
      <w:szCs w:val="16"/>
      <w:lang w:val="x-none" w:eastAsia="x-none"/>
    </w:rPr>
  </w:style>
  <w:style w:type="table" w:styleId="TableGrid">
    <w:name w:val="Table Grid"/>
    <w:basedOn w:val="TableNormal"/>
    <w:uiPriority w:val="99"/>
    <w:rsid w:val="001146D3"/>
    <w:rPr>
      <w:rFonts w:ascii="Tahoma" w:hAnsi="Tahoma" w:cs="Tahom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4">
    <w:name w:val=" Char4"/>
    <w:semiHidden/>
    <w:locked/>
    <w:rsid w:val="001146D3"/>
    <w:rPr>
      <w:rFonts w:ascii="Courier New" w:hAnsi="Courier New" w:cs="Courier New"/>
      <w:sz w:val="20"/>
      <w:szCs w:val="20"/>
      <w:lang w:val="x-none" w:eastAsia="en-US"/>
    </w:rPr>
  </w:style>
  <w:style w:type="character" w:customStyle="1" w:styleId="FooterChar1">
    <w:name w:val="Footer Char1"/>
    <w:aliases w:val=" Char3 Char1,Char3 Char Char Char Char Char,Char3 Char"/>
    <w:locked/>
    <w:rsid w:val="001146D3"/>
    <w:rPr>
      <w:rFonts w:ascii="Tahoma" w:hAnsi="Tahoma" w:cs="Tahoma"/>
      <w:sz w:val="24"/>
      <w:szCs w:val="24"/>
      <w:lang w:val="bg-BG" w:eastAsia="bg-BG"/>
    </w:rPr>
  </w:style>
  <w:style w:type="character" w:customStyle="1" w:styleId="WW8Num1z1">
    <w:name w:val="WW8Num1z1"/>
    <w:rsid w:val="001146D3"/>
    <w:rPr>
      <w:rFonts w:ascii="Courier New" w:hAnsi="Courier New" w:cs="Courier New"/>
    </w:rPr>
  </w:style>
  <w:style w:type="paragraph" w:customStyle="1" w:styleId="1">
    <w:name w:val="Обикновен текст1"/>
    <w:basedOn w:val="Normal"/>
    <w:rsid w:val="001146D3"/>
    <w:pPr>
      <w:suppressAutoHyphens/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ar-SA"/>
    </w:rPr>
  </w:style>
  <w:style w:type="character" w:customStyle="1" w:styleId="CharCharCharChar">
    <w:name w:val=" Char Char Char Char Знак"/>
    <w:aliases w:val=" Char1 Знак Знак"/>
    <w:rsid w:val="001146D3"/>
    <w:rPr>
      <w:rFonts w:ascii="Arial" w:hAnsi="Arial"/>
      <w:lang w:val="en-US" w:eastAsia="en-US" w:bidi="ar-SA"/>
    </w:rPr>
  </w:style>
  <w:style w:type="character" w:customStyle="1" w:styleId="Heading3Char">
    <w:name w:val="Heading 3 Char"/>
    <w:link w:val="Heading3"/>
    <w:uiPriority w:val="9"/>
    <w:rsid w:val="001146D3"/>
    <w:rPr>
      <w:rFonts w:ascii="Arial" w:hAnsi="Arial"/>
      <w:b/>
      <w:sz w:val="28"/>
    </w:rPr>
  </w:style>
  <w:style w:type="paragraph" w:styleId="BodyTextIndent2">
    <w:name w:val="Body Text Indent 2"/>
    <w:basedOn w:val="Normal"/>
    <w:link w:val="BodyTextIndent2Char"/>
    <w:unhideWhenUsed/>
    <w:rsid w:val="001146D3"/>
    <w:pPr>
      <w:widowControl w:val="0"/>
      <w:spacing w:before="60"/>
      <w:ind w:left="283" w:hanging="283"/>
      <w:textAlignment w:val="auto"/>
    </w:pPr>
    <w:rPr>
      <w:sz w:val="16"/>
      <w:lang w:val="de-DE" w:eastAsia="x-none"/>
    </w:rPr>
  </w:style>
  <w:style w:type="character" w:customStyle="1" w:styleId="BodyTextIndent2Char">
    <w:name w:val="Body Text Indent 2 Char"/>
    <w:link w:val="BodyTextIndent2"/>
    <w:rsid w:val="001146D3"/>
    <w:rPr>
      <w:rFonts w:ascii="Arial" w:hAnsi="Arial"/>
      <w:sz w:val="16"/>
      <w:lang w:val="de-DE" w:eastAsia="x-none"/>
    </w:rPr>
  </w:style>
  <w:style w:type="paragraph" w:customStyle="1" w:styleId="CM15">
    <w:name w:val="CM15"/>
    <w:basedOn w:val="Normal"/>
    <w:next w:val="Normal"/>
    <w:rsid w:val="001146D3"/>
    <w:pPr>
      <w:widowControl w:val="0"/>
      <w:overflowPunct/>
      <w:spacing w:after="223"/>
      <w:textAlignment w:val="auto"/>
    </w:pPr>
    <w:rPr>
      <w:rFonts w:ascii="Tahoma" w:hAnsi="Tahoma" w:cs="Tahoma"/>
      <w:sz w:val="24"/>
      <w:szCs w:val="24"/>
      <w:lang w:val="bg-BG"/>
    </w:rPr>
  </w:style>
  <w:style w:type="character" w:customStyle="1" w:styleId="hps">
    <w:name w:val="hps"/>
    <w:rsid w:val="001146D3"/>
  </w:style>
  <w:style w:type="character" w:customStyle="1" w:styleId="longtext">
    <w:name w:val="long_text"/>
    <w:rsid w:val="001146D3"/>
  </w:style>
  <w:style w:type="paragraph" w:customStyle="1" w:styleId="CM16">
    <w:name w:val="CM16"/>
    <w:basedOn w:val="Normal"/>
    <w:next w:val="Normal"/>
    <w:uiPriority w:val="99"/>
    <w:rsid w:val="001146D3"/>
    <w:pPr>
      <w:widowControl w:val="0"/>
      <w:overflowPunct/>
      <w:textAlignment w:val="auto"/>
    </w:pPr>
    <w:rPr>
      <w:rFonts w:ascii="Cambria" w:eastAsia="MS Mincho" w:hAnsi="Cambria"/>
      <w:color w:val="000000"/>
      <w:sz w:val="24"/>
      <w:szCs w:val="24"/>
      <w:lang w:val="bg-BG" w:eastAsia="bg-BG"/>
    </w:rPr>
  </w:style>
  <w:style w:type="character" w:customStyle="1" w:styleId="gt-icon-text1">
    <w:name w:val="gt-icon-text1"/>
    <w:rsid w:val="001146D3"/>
  </w:style>
  <w:style w:type="paragraph" w:styleId="ListParagraph">
    <w:name w:val="List Paragraph"/>
    <w:basedOn w:val="Normal"/>
    <w:uiPriority w:val="34"/>
    <w:qFormat/>
    <w:rsid w:val="001146D3"/>
    <w:pPr>
      <w:overflowPunct/>
      <w:autoSpaceDE/>
      <w:autoSpaceDN/>
      <w:adjustRightInd/>
      <w:ind w:left="720"/>
      <w:contextualSpacing/>
      <w:textAlignment w:val="auto"/>
    </w:pPr>
    <w:rPr>
      <w:rFonts w:ascii="Times New Roman" w:eastAsia="MS Mincho" w:hAnsi="Times New Roman"/>
      <w:lang w:val="bg-BG"/>
    </w:rPr>
  </w:style>
  <w:style w:type="paragraph" w:customStyle="1" w:styleId="CM44">
    <w:name w:val="CM44"/>
    <w:basedOn w:val="Normal"/>
    <w:next w:val="Normal"/>
    <w:uiPriority w:val="99"/>
    <w:rsid w:val="001146D3"/>
    <w:pPr>
      <w:widowControl w:val="0"/>
      <w:overflowPunct/>
      <w:textAlignment w:val="auto"/>
    </w:pPr>
    <w:rPr>
      <w:rFonts w:ascii="Cambria" w:eastAsia="MS Mincho" w:hAnsi="Cambria"/>
      <w:color w:val="000000"/>
      <w:sz w:val="24"/>
      <w:szCs w:val="24"/>
      <w:lang w:val="bg-BG" w:eastAsia="bg-BG"/>
    </w:rPr>
  </w:style>
  <w:style w:type="paragraph" w:customStyle="1" w:styleId="CM45">
    <w:name w:val="CM45"/>
    <w:basedOn w:val="Normal"/>
    <w:next w:val="Normal"/>
    <w:uiPriority w:val="99"/>
    <w:rsid w:val="001146D3"/>
    <w:pPr>
      <w:widowControl w:val="0"/>
      <w:overflowPunct/>
      <w:textAlignment w:val="auto"/>
    </w:pPr>
    <w:rPr>
      <w:rFonts w:ascii="Cambria" w:eastAsia="MS Mincho" w:hAnsi="Cambria"/>
      <w:color w:val="000000"/>
      <w:sz w:val="24"/>
      <w:szCs w:val="24"/>
      <w:lang w:val="bg-BG" w:eastAsia="bg-BG"/>
    </w:rPr>
  </w:style>
  <w:style w:type="character" w:customStyle="1" w:styleId="BodyTextChar">
    <w:name w:val="Body Text Char"/>
    <w:link w:val="BodyText"/>
    <w:uiPriority w:val="99"/>
    <w:rsid w:val="001146D3"/>
    <w:rPr>
      <w:lang w:val="bg-BG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1146D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">
    <w:name w:val="Char Char Char Char Char Char Char"/>
    <w:basedOn w:val="Normal"/>
    <w:rsid w:val="001146D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PlainTextChar1">
    <w:name w:val="Plain Text Char1"/>
    <w:aliases w:val=" Char Char,Char Char Char"/>
    <w:locked/>
    <w:rsid w:val="001146D3"/>
    <w:rPr>
      <w:rFonts w:ascii="Courier New" w:eastAsia="Times New Roman" w:hAnsi="Courier New"/>
    </w:rPr>
  </w:style>
  <w:style w:type="character" w:customStyle="1" w:styleId="Heading5Char">
    <w:name w:val="Heading 5 Char"/>
    <w:link w:val="Heading5"/>
    <w:uiPriority w:val="9"/>
    <w:rsid w:val="00471EC1"/>
    <w:rPr>
      <w:b/>
      <w:iCs/>
      <w:sz w:val="22"/>
      <w:szCs w:val="22"/>
      <w:lang w:val="x-none" w:eastAsia="x-none"/>
    </w:rPr>
  </w:style>
  <w:style w:type="character" w:customStyle="1" w:styleId="Heading6Char">
    <w:name w:val="Heading 6 Char"/>
    <w:link w:val="Heading6"/>
    <w:rsid w:val="00471EC1"/>
    <w:rPr>
      <w:rFonts w:ascii="Verdana" w:hAnsi="Verdana"/>
      <w:b/>
      <w:lang w:val="bg-BG" w:eastAsia="x-none"/>
    </w:rPr>
  </w:style>
  <w:style w:type="character" w:customStyle="1" w:styleId="Heading7Char">
    <w:name w:val="Heading 7 Char"/>
    <w:link w:val="Heading7"/>
    <w:rsid w:val="00471EC1"/>
    <w:rPr>
      <w:sz w:val="24"/>
      <w:szCs w:val="24"/>
      <w:lang w:val="en-GB" w:eastAsia="bg-BG"/>
    </w:rPr>
  </w:style>
  <w:style w:type="character" w:customStyle="1" w:styleId="Heading8Char">
    <w:name w:val="Heading 8 Char"/>
    <w:link w:val="Heading8"/>
    <w:rsid w:val="00471EC1"/>
    <w:rPr>
      <w:i/>
      <w:iCs/>
      <w:sz w:val="24"/>
      <w:szCs w:val="24"/>
      <w:lang w:val="en-GB" w:eastAsia="bg-BG"/>
    </w:rPr>
  </w:style>
  <w:style w:type="character" w:customStyle="1" w:styleId="Heading9Char">
    <w:name w:val="Heading 9 Char"/>
    <w:link w:val="Heading9"/>
    <w:rsid w:val="00471EC1"/>
    <w:rPr>
      <w:rFonts w:ascii="Arial" w:hAnsi="Arial"/>
      <w:sz w:val="22"/>
      <w:szCs w:val="22"/>
      <w:lang w:val="en-GB" w:eastAsia="bg-BG"/>
    </w:rPr>
  </w:style>
  <w:style w:type="character" w:customStyle="1" w:styleId="Heading1Char1">
    <w:name w:val="Heading 1 Char1"/>
    <w:link w:val="Heading1"/>
    <w:uiPriority w:val="9"/>
    <w:rsid w:val="00471EC1"/>
    <w:rPr>
      <w:rFonts w:ascii="Bookman Old Style" w:hAnsi="Bookman Old Style"/>
      <w:b/>
      <w:spacing w:val="30"/>
      <w:sz w:val="24"/>
      <w:lang w:val="bg-BG"/>
    </w:rPr>
  </w:style>
  <w:style w:type="character" w:customStyle="1" w:styleId="Heading4Char">
    <w:name w:val="Heading 4 Char"/>
    <w:link w:val="Heading4"/>
    <w:rsid w:val="00471EC1"/>
    <w:rPr>
      <w:rFonts w:ascii="Arial" w:hAnsi="Arial"/>
      <w:b/>
      <w:bCs/>
      <w:lang w:val="bg-BG"/>
    </w:rPr>
  </w:style>
  <w:style w:type="paragraph" w:customStyle="1" w:styleId="CharChar6CharCharCharCharChar">
    <w:name w:val=" Char Char6 Char Char Char Char Char"/>
    <w:basedOn w:val="Normal"/>
    <w:rsid w:val="00471EC1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BodyText2Char">
    <w:name w:val="Body Text 2 Char"/>
    <w:link w:val="BodyText2"/>
    <w:uiPriority w:val="99"/>
    <w:rsid w:val="00471EC1"/>
    <w:rPr>
      <w:sz w:val="24"/>
      <w:lang w:val="bg-BG"/>
    </w:rPr>
  </w:style>
  <w:style w:type="character" w:customStyle="1" w:styleId="Char3Char">
    <w:name w:val=" Char3 Char"/>
    <w:aliases w:val="Char3 Char Char Char Char Char Char"/>
    <w:rsid w:val="00471EC1"/>
    <w:rPr>
      <w:rFonts w:ascii="Arial" w:hAnsi="Arial"/>
      <w:lang w:val="en-US" w:eastAsia="en-US"/>
    </w:rPr>
  </w:style>
  <w:style w:type="character" w:customStyle="1" w:styleId="CharChar1">
    <w:name w:val=" Char Char1"/>
    <w:rsid w:val="00471EC1"/>
    <w:rPr>
      <w:u w:val="single"/>
      <w:lang w:eastAsia="en-US"/>
    </w:rPr>
  </w:style>
  <w:style w:type="character" w:customStyle="1" w:styleId="PlainTextChar2">
    <w:name w:val="Plain Text Char2"/>
    <w:aliases w:val=" Char Char Char1,Char Char Char2,Знак Знак Зна Char Char Char Знак Знак Знак Знак З Char1,Знак Char1,Знак Знак Знак Char1,Знак + Tahoma Char1,Центрирано Char1,Отдясно:  0 Char1,06 cm Знак Char1,06 cm Знак Знак Char1, Знак Char1"/>
    <w:rsid w:val="00471EC1"/>
    <w:rPr>
      <w:rFonts w:ascii="Courier New" w:hAnsi="Courier New" w:cs="Courier New"/>
    </w:rPr>
  </w:style>
  <w:style w:type="paragraph" w:styleId="BodyTextIndent">
    <w:name w:val="Body Text Indent"/>
    <w:basedOn w:val="Normal"/>
    <w:link w:val="BodyTextIndentChar"/>
    <w:uiPriority w:val="99"/>
    <w:rsid w:val="00471EC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471EC1"/>
    <w:rPr>
      <w:rFonts w:ascii="Arial" w:hAnsi="Arial"/>
    </w:rPr>
  </w:style>
  <w:style w:type="paragraph" w:customStyle="1" w:styleId="1CharCharCharChar">
    <w:name w:val="1 Char Char Char Char"/>
    <w:basedOn w:val="Normal"/>
    <w:rsid w:val="00471EC1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BodyTextIndent3">
    <w:name w:val="Body Text Indent 3"/>
    <w:basedOn w:val="Normal"/>
    <w:link w:val="BodyTextIndent3Char"/>
    <w:rsid w:val="00471EC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471EC1"/>
    <w:rPr>
      <w:rFonts w:ascii="Arial" w:hAnsi="Arial"/>
      <w:sz w:val="16"/>
      <w:szCs w:val="16"/>
    </w:rPr>
  </w:style>
  <w:style w:type="character" w:customStyle="1" w:styleId="CharCharCharCharCharChar">
    <w:name w:val=" Char Char Char Char Char Char"/>
    <w:rsid w:val="00471EC1"/>
    <w:rPr>
      <w:rFonts w:ascii="Arial" w:hAnsi="Arial"/>
      <w:lang w:val="en-US" w:eastAsia="en-US" w:bidi="ar-SA"/>
    </w:rPr>
  </w:style>
  <w:style w:type="paragraph" w:styleId="BlockText">
    <w:name w:val="Block Text"/>
    <w:basedOn w:val="Normal"/>
    <w:rsid w:val="00471EC1"/>
    <w:pPr>
      <w:overflowPunct/>
      <w:autoSpaceDE/>
      <w:autoSpaceDN/>
      <w:adjustRightInd/>
      <w:ind w:left="-180" w:right="318"/>
      <w:jc w:val="both"/>
      <w:textAlignment w:val="auto"/>
    </w:pPr>
    <w:rPr>
      <w:rFonts w:ascii="Times New Roman" w:hAnsi="Times New Roman"/>
      <w:b/>
      <w:sz w:val="24"/>
      <w:szCs w:val="24"/>
      <w:lang w:val="ru-RU" w:eastAsia="bg-BG"/>
    </w:rPr>
  </w:style>
  <w:style w:type="character" w:customStyle="1" w:styleId="1Ch">
    <w:name w:val="Знак1 Ch"/>
    <w:rsid w:val="00471EC1"/>
    <w:rPr>
      <w:rFonts w:ascii="Courier New" w:hAnsi="Courier New"/>
      <w:lang w:val="bg-BG" w:eastAsia="en-US" w:bidi="ar-SA"/>
    </w:rPr>
  </w:style>
  <w:style w:type="paragraph" w:customStyle="1" w:styleId="Einzug1">
    <w:name w:val="Einzug 1"/>
    <w:basedOn w:val="Normal"/>
    <w:rsid w:val="00471EC1"/>
    <w:pPr>
      <w:overflowPunct/>
      <w:autoSpaceDE/>
      <w:autoSpaceDN/>
      <w:adjustRightInd/>
      <w:ind w:left="567"/>
      <w:textAlignment w:val="auto"/>
    </w:pPr>
    <w:rPr>
      <w:rFonts w:ascii="Univers (WN)" w:hAnsi="Univers (WN)"/>
      <w:sz w:val="22"/>
      <w:szCs w:val="24"/>
      <w:lang w:val="de-DE"/>
    </w:rPr>
  </w:style>
  <w:style w:type="character" w:customStyle="1" w:styleId="Char1CharChar">
    <w:name w:val=" Char1 Char Char"/>
    <w:rsid w:val="00471EC1"/>
    <w:rPr>
      <w:lang w:val="en-GB" w:eastAsia="en-US" w:bidi="ar-SA"/>
    </w:rPr>
  </w:style>
  <w:style w:type="paragraph" w:customStyle="1" w:styleId="1Char">
    <w:name w:val="1 Char"/>
    <w:basedOn w:val="Normal"/>
    <w:rsid w:val="00471EC1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styleId="Strong">
    <w:name w:val="Strong"/>
    <w:uiPriority w:val="99"/>
    <w:qFormat/>
    <w:rsid w:val="00471EC1"/>
    <w:rPr>
      <w:b/>
      <w:bCs/>
    </w:rPr>
  </w:style>
  <w:style w:type="character" w:styleId="FollowedHyperlink">
    <w:name w:val="FollowedHyperlink"/>
    <w:uiPriority w:val="99"/>
    <w:rsid w:val="00471EC1"/>
    <w:rPr>
      <w:color w:val="800080"/>
      <w:u w:val="single"/>
    </w:rPr>
  </w:style>
  <w:style w:type="character" w:customStyle="1" w:styleId="apple-converted-space">
    <w:name w:val="apple-converted-space"/>
    <w:rsid w:val="00471EC1"/>
  </w:style>
  <w:style w:type="paragraph" w:customStyle="1" w:styleId="CharChar6Char">
    <w:name w:val=" Char Char6 Char"/>
    <w:basedOn w:val="Normal"/>
    <w:rsid w:val="00471EC1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customStyle="1" w:styleId="1CharCharCharCharCharCharCharChar">
    <w:name w:val="1 Char Char Char Char Char Char Char Char"/>
    <w:basedOn w:val="Normal"/>
    <w:rsid w:val="00471EC1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customStyle="1" w:styleId="ListParagraph2">
    <w:name w:val="List Paragraph2"/>
    <w:basedOn w:val="Normal"/>
    <w:uiPriority w:val="34"/>
    <w:qFormat/>
    <w:rsid w:val="00471EC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  <w:lang w:val="en-GB"/>
    </w:rPr>
  </w:style>
  <w:style w:type="character" w:customStyle="1" w:styleId="Heading1Char">
    <w:name w:val="Heading 1 Char"/>
    <w:rsid w:val="00471EC1"/>
    <w:rPr>
      <w:rFonts w:ascii="Cambria" w:hAnsi="Cambria" w:cs="Times New Roman"/>
      <w:b/>
      <w:kern w:val="32"/>
      <w:sz w:val="32"/>
    </w:rPr>
  </w:style>
  <w:style w:type="paragraph" w:customStyle="1" w:styleId="Normal0">
    <w:name w:val="[Normal]"/>
    <w:uiPriority w:val="99"/>
    <w:rsid w:val="00471EC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harChar12">
    <w:name w:val="Char Char12"/>
    <w:uiPriority w:val="99"/>
    <w:rsid w:val="00471EC1"/>
    <w:rPr>
      <w:b/>
    </w:rPr>
  </w:style>
  <w:style w:type="character" w:customStyle="1" w:styleId="CharChar11">
    <w:name w:val="Char Char11"/>
    <w:uiPriority w:val="99"/>
    <w:rsid w:val="00471EC1"/>
    <w:rPr>
      <w:b/>
      <w:sz w:val="36"/>
    </w:rPr>
  </w:style>
  <w:style w:type="character" w:customStyle="1" w:styleId="CharChar10">
    <w:name w:val="Char Char10"/>
    <w:uiPriority w:val="99"/>
    <w:rsid w:val="00471EC1"/>
    <w:rPr>
      <w:b/>
      <w:i/>
      <w:sz w:val="32"/>
    </w:rPr>
  </w:style>
  <w:style w:type="character" w:customStyle="1" w:styleId="CharChar9">
    <w:name w:val="Char Char9"/>
    <w:uiPriority w:val="99"/>
    <w:rsid w:val="00471EC1"/>
    <w:rPr>
      <w:b/>
      <w:i/>
    </w:rPr>
  </w:style>
  <w:style w:type="character" w:customStyle="1" w:styleId="CharChar8">
    <w:name w:val="Char Char8"/>
    <w:uiPriority w:val="99"/>
    <w:rsid w:val="00471EC1"/>
    <w:rPr>
      <w:rFonts w:ascii="Courier New" w:hAnsi="Courier New"/>
    </w:rPr>
  </w:style>
  <w:style w:type="character" w:customStyle="1" w:styleId="CharChar7">
    <w:name w:val="Char Char7"/>
    <w:uiPriority w:val="99"/>
    <w:rsid w:val="00471EC1"/>
  </w:style>
  <w:style w:type="character" w:customStyle="1" w:styleId="CharChar6">
    <w:name w:val="Char Char6"/>
    <w:uiPriority w:val="99"/>
    <w:rsid w:val="00471EC1"/>
  </w:style>
  <w:style w:type="character" w:customStyle="1" w:styleId="CharChar5">
    <w:name w:val="Char Char5"/>
    <w:uiPriority w:val="99"/>
    <w:rsid w:val="00471EC1"/>
    <w:rPr>
      <w:sz w:val="16"/>
    </w:rPr>
  </w:style>
  <w:style w:type="paragraph" w:styleId="Title">
    <w:name w:val="Title"/>
    <w:basedOn w:val="Normal"/>
    <w:link w:val="TitleChar"/>
    <w:uiPriority w:val="10"/>
    <w:qFormat/>
    <w:rsid w:val="00471EC1"/>
    <w:pPr>
      <w:overflowPunct/>
      <w:jc w:val="center"/>
      <w:textAlignment w:val="auto"/>
    </w:pPr>
    <w:rPr>
      <w:rFonts w:ascii="Cambria" w:hAnsi="Cambria"/>
      <w:b/>
      <w:kern w:val="28"/>
      <w:sz w:val="32"/>
    </w:rPr>
  </w:style>
  <w:style w:type="character" w:customStyle="1" w:styleId="TitleChar">
    <w:name w:val="Title Char"/>
    <w:link w:val="Title"/>
    <w:uiPriority w:val="10"/>
    <w:rsid w:val="00471EC1"/>
    <w:rPr>
      <w:rFonts w:ascii="Cambria" w:hAnsi="Cambria"/>
      <w:b/>
      <w:kern w:val="28"/>
      <w:sz w:val="32"/>
    </w:rPr>
  </w:style>
  <w:style w:type="character" w:customStyle="1" w:styleId="CharChar4">
    <w:name w:val="Char Char4"/>
    <w:uiPriority w:val="99"/>
    <w:rsid w:val="00471EC1"/>
    <w:rPr>
      <w:b/>
    </w:rPr>
  </w:style>
  <w:style w:type="character" w:customStyle="1" w:styleId="CharChar3">
    <w:name w:val="Char Char3"/>
    <w:uiPriority w:val="99"/>
    <w:rsid w:val="00471EC1"/>
    <w:rPr>
      <w:rFonts w:ascii="Century Gothic" w:hAnsi="Century Gothic"/>
      <w:sz w:val="18"/>
    </w:rPr>
  </w:style>
  <w:style w:type="character" w:customStyle="1" w:styleId="CharChar2">
    <w:name w:val="Char Char2"/>
    <w:uiPriority w:val="99"/>
    <w:rsid w:val="00471EC1"/>
  </w:style>
  <w:style w:type="paragraph" w:styleId="BodyText3">
    <w:name w:val="Body Text 3"/>
    <w:basedOn w:val="Normal"/>
    <w:link w:val="BodyText3Char"/>
    <w:uiPriority w:val="99"/>
    <w:rsid w:val="00471EC1"/>
    <w:pPr>
      <w:overflowPunct/>
      <w:spacing w:line="360" w:lineRule="auto"/>
      <w:textAlignment w:val="auto"/>
    </w:pPr>
    <w:rPr>
      <w:rFonts w:ascii="Tahoma" w:hAnsi="Tahoma"/>
      <w:sz w:val="16"/>
    </w:rPr>
  </w:style>
  <w:style w:type="character" w:customStyle="1" w:styleId="BodyText3Char">
    <w:name w:val="Body Text 3 Char"/>
    <w:link w:val="BodyText3"/>
    <w:uiPriority w:val="99"/>
    <w:rsid w:val="00471EC1"/>
    <w:rPr>
      <w:rFonts w:ascii="Tahoma" w:hAnsi="Tahoma"/>
      <w:sz w:val="16"/>
    </w:rPr>
  </w:style>
  <w:style w:type="character" w:customStyle="1" w:styleId="CharChar13">
    <w:name w:val="Char Char1"/>
    <w:uiPriority w:val="99"/>
    <w:rsid w:val="00471EC1"/>
    <w:rPr>
      <w:b/>
    </w:rPr>
  </w:style>
  <w:style w:type="paragraph" w:styleId="NormalWeb">
    <w:name w:val="Normal (Web)"/>
    <w:basedOn w:val="Normal"/>
    <w:uiPriority w:val="99"/>
    <w:rsid w:val="00471EC1"/>
    <w:pPr>
      <w:overflowPunct/>
      <w:spacing w:before="100" w:after="10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CharChar81">
    <w:name w:val="Char Char81"/>
    <w:uiPriority w:val="99"/>
    <w:rsid w:val="00471EC1"/>
    <w:rPr>
      <w:rFonts w:ascii="Courier New" w:hAnsi="Courier New"/>
    </w:rPr>
  </w:style>
  <w:style w:type="character" w:customStyle="1" w:styleId="CharChar121">
    <w:name w:val="Char Char121"/>
    <w:uiPriority w:val="99"/>
    <w:rsid w:val="00471EC1"/>
    <w:rPr>
      <w:b/>
    </w:rPr>
  </w:style>
  <w:style w:type="character" w:customStyle="1" w:styleId="CharChar111">
    <w:name w:val="Char Char111"/>
    <w:uiPriority w:val="99"/>
    <w:rsid w:val="00471EC1"/>
    <w:rPr>
      <w:b/>
      <w:sz w:val="36"/>
    </w:rPr>
  </w:style>
  <w:style w:type="character" w:customStyle="1" w:styleId="CharChar101">
    <w:name w:val="Char Char101"/>
    <w:uiPriority w:val="99"/>
    <w:rsid w:val="00471EC1"/>
    <w:rPr>
      <w:b/>
      <w:i/>
      <w:sz w:val="32"/>
    </w:rPr>
  </w:style>
  <w:style w:type="character" w:customStyle="1" w:styleId="CharChar91">
    <w:name w:val="Char Char91"/>
    <w:uiPriority w:val="99"/>
    <w:rsid w:val="00471EC1"/>
    <w:rPr>
      <w:b/>
      <w:i/>
    </w:rPr>
  </w:style>
  <w:style w:type="character" w:customStyle="1" w:styleId="CharChar71">
    <w:name w:val="Char Char71"/>
    <w:uiPriority w:val="99"/>
    <w:rsid w:val="00471EC1"/>
  </w:style>
  <w:style w:type="character" w:customStyle="1" w:styleId="CharChar61">
    <w:name w:val="Char Char61"/>
    <w:uiPriority w:val="99"/>
    <w:rsid w:val="00471EC1"/>
  </w:style>
  <w:style w:type="character" w:customStyle="1" w:styleId="CharChar41">
    <w:name w:val="Char Char41"/>
    <w:uiPriority w:val="99"/>
    <w:rsid w:val="00471EC1"/>
    <w:rPr>
      <w:b/>
    </w:rPr>
  </w:style>
  <w:style w:type="character" w:customStyle="1" w:styleId="CharChar31">
    <w:name w:val="Char Char31"/>
    <w:uiPriority w:val="99"/>
    <w:rsid w:val="00471EC1"/>
    <w:rPr>
      <w:rFonts w:ascii="Century Gothic" w:hAnsi="Century Gothic"/>
      <w:sz w:val="18"/>
    </w:rPr>
  </w:style>
  <w:style w:type="character" w:customStyle="1" w:styleId="CharChar14">
    <w:name w:val="Char Char14"/>
    <w:uiPriority w:val="99"/>
    <w:rsid w:val="00471EC1"/>
  </w:style>
  <w:style w:type="character" w:customStyle="1" w:styleId="CharChar21">
    <w:name w:val="Char Char21"/>
    <w:uiPriority w:val="99"/>
    <w:rsid w:val="00471EC1"/>
  </w:style>
  <w:style w:type="character" w:customStyle="1" w:styleId="CharChar130">
    <w:name w:val="Char Char13"/>
    <w:uiPriority w:val="99"/>
    <w:rsid w:val="00471EC1"/>
    <w:rPr>
      <w:b/>
    </w:rPr>
  </w:style>
  <w:style w:type="paragraph" w:customStyle="1" w:styleId="Default">
    <w:name w:val="Default"/>
    <w:basedOn w:val="Normal0"/>
    <w:uiPriority w:val="99"/>
    <w:rsid w:val="00471EC1"/>
    <w:rPr>
      <w:rFonts w:ascii="Verdana" w:hAnsi="Verdana" w:cs="Verdana"/>
      <w:color w:val="000000"/>
    </w:rPr>
  </w:style>
  <w:style w:type="paragraph" w:styleId="ListBullet">
    <w:name w:val="List Bullet"/>
    <w:basedOn w:val="Normal"/>
    <w:autoRedefine/>
    <w:uiPriority w:val="99"/>
    <w:rsid w:val="00471EC1"/>
    <w:pPr>
      <w:numPr>
        <w:numId w:val="30"/>
      </w:numPr>
      <w:overflowPunct/>
      <w:textAlignment w:val="auto"/>
    </w:pPr>
    <w:rPr>
      <w:rFonts w:ascii="Tahoma" w:hAnsi="Tahoma" w:cs="Tahoma"/>
      <w:sz w:val="24"/>
      <w:szCs w:val="24"/>
      <w:lang w:val="bg-BG" w:eastAsia="bg-BG"/>
    </w:rPr>
  </w:style>
  <w:style w:type="paragraph" w:customStyle="1" w:styleId="right">
    <w:name w:val="right"/>
    <w:basedOn w:val="Normal"/>
    <w:rsid w:val="00471EC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11">
    <w:name w:val=" Знак Знак11"/>
    <w:basedOn w:val="Normal"/>
    <w:rsid w:val="00471EC1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FontStyle24">
    <w:name w:val="Font Style24"/>
    <w:rsid w:val="00471EC1"/>
    <w:rPr>
      <w:rFonts w:ascii="Palatino Linotype" w:hAnsi="Palatino Linotype" w:cs="Palatino Linotype"/>
      <w:b/>
      <w:bCs/>
      <w:color w:val="000000"/>
      <w:sz w:val="30"/>
      <w:szCs w:val="30"/>
    </w:rPr>
  </w:style>
  <w:style w:type="paragraph" w:customStyle="1" w:styleId="Style6">
    <w:name w:val="Style6"/>
    <w:basedOn w:val="Normal"/>
    <w:rsid w:val="00471EC1"/>
    <w:pPr>
      <w:widowControl w:val="0"/>
      <w:overflowPunct/>
      <w:spacing w:line="267" w:lineRule="exact"/>
      <w:textAlignment w:val="auto"/>
    </w:pPr>
    <w:rPr>
      <w:rFonts w:cs="Arial"/>
      <w:sz w:val="24"/>
      <w:szCs w:val="24"/>
    </w:rPr>
  </w:style>
  <w:style w:type="paragraph" w:customStyle="1" w:styleId="2">
    <w:name w:val="Обикновен текст2"/>
    <w:basedOn w:val="Normal"/>
    <w:rsid w:val="00471EC1"/>
    <w:pPr>
      <w:suppressAutoHyphens/>
      <w:overflowPunct/>
      <w:autoSpaceDN/>
      <w:adjustRightInd/>
      <w:textAlignment w:val="auto"/>
    </w:pPr>
    <w:rPr>
      <w:rFonts w:ascii="Courier New" w:hAnsi="Courier New" w:cs="Courier New"/>
      <w:b/>
      <w:bCs/>
      <w:i/>
      <w:iCs/>
      <w:color w:val="000000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CommentReference">
    <w:name w:val="annotation reference"/>
    <w:rsid w:val="00471E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1EC1"/>
    <w:pPr>
      <w:overflowPunct/>
      <w:autoSpaceDE/>
      <w:autoSpaceDN/>
      <w:adjustRightInd/>
      <w:textAlignment w:val="auto"/>
    </w:pPr>
    <w:rPr>
      <w:rFonts w:ascii="Times New Roman" w:hAnsi="Times New Roman"/>
      <w:lang w:val="en-GB" w:eastAsia="bg-BG"/>
    </w:rPr>
  </w:style>
  <w:style w:type="character" w:customStyle="1" w:styleId="CommentTextChar">
    <w:name w:val="Comment Text Char"/>
    <w:link w:val="CommentText"/>
    <w:rsid w:val="00471EC1"/>
    <w:rPr>
      <w:lang w:val="en-GB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471EC1"/>
    <w:rPr>
      <w:b/>
      <w:bCs/>
    </w:rPr>
  </w:style>
  <w:style w:type="character" w:customStyle="1" w:styleId="CommentSubjectChar">
    <w:name w:val="Comment Subject Char"/>
    <w:link w:val="CommentSubject"/>
    <w:rsid w:val="00471EC1"/>
    <w:rPr>
      <w:b/>
      <w:bCs/>
      <w:lang w:val="en-GB" w:eastAsia="bg-BG"/>
    </w:rPr>
  </w:style>
  <w:style w:type="table" w:customStyle="1" w:styleId="TableGrid1">
    <w:name w:val="Table Grid1"/>
    <w:basedOn w:val="TableNormal"/>
    <w:next w:val="TableGrid"/>
    <w:uiPriority w:val="59"/>
    <w:rsid w:val="00471EC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471EC1"/>
    <w:pPr>
      <w:overflowPunct/>
      <w:autoSpaceDE/>
      <w:autoSpaceDN/>
      <w:adjustRightInd/>
      <w:ind w:left="720"/>
      <w:contextualSpacing/>
      <w:textAlignment w:val="auto"/>
    </w:pPr>
    <w:rPr>
      <w:rFonts w:ascii="Times New Roman" w:eastAsia="MS Mincho" w:hAnsi="Times New Roman"/>
      <w:lang w:val="bg-BG"/>
    </w:rPr>
  </w:style>
  <w:style w:type="character" w:customStyle="1" w:styleId="A">
    <w:name w:val="A"/>
    <w:rsid w:val="00471EC1"/>
    <w:rPr>
      <w:color w:val="0000FF"/>
      <w:u w:val="single"/>
    </w:rPr>
  </w:style>
  <w:style w:type="paragraph" w:customStyle="1" w:styleId="BODY">
    <w:name w:val="BODY"/>
    <w:basedOn w:val="Normal0"/>
    <w:rsid w:val="00471EC1"/>
    <w:pPr>
      <w:widowControl/>
      <w:autoSpaceDE/>
      <w:autoSpaceDN/>
      <w:adjustRightInd/>
    </w:pPr>
    <w:rPr>
      <w:rFonts w:eastAsia="Arial" w:cs="Times New Roman"/>
      <w:szCs w:val="20"/>
      <w:lang w:val="en-US" w:eastAsia="en-US"/>
    </w:rPr>
  </w:style>
  <w:style w:type="paragraph" w:customStyle="1" w:styleId="Standard">
    <w:name w:val="Standard"/>
    <w:rsid w:val="00471EC1"/>
    <w:pPr>
      <w:suppressAutoHyphens/>
      <w:autoSpaceDE w:val="0"/>
      <w:autoSpaceDN w:val="0"/>
      <w:textAlignment w:val="baseline"/>
    </w:pPr>
    <w:rPr>
      <w:rFonts w:ascii="Tahoma" w:hAnsi="Tahoma" w:cs="Tahoma"/>
      <w:kern w:val="3"/>
      <w:sz w:val="24"/>
      <w:szCs w:val="24"/>
      <w:lang w:eastAsia="zh-CN"/>
    </w:rPr>
  </w:style>
  <w:style w:type="paragraph" w:styleId="Caption">
    <w:name w:val="caption"/>
    <w:basedOn w:val="Normal"/>
    <w:next w:val="Normal"/>
    <w:unhideWhenUsed/>
    <w:qFormat/>
    <w:rsid w:val="00471EC1"/>
    <w:rPr>
      <w:b/>
      <w:bCs/>
    </w:rPr>
  </w:style>
  <w:style w:type="table" w:customStyle="1" w:styleId="TableGrid11">
    <w:name w:val="Table Grid11"/>
    <w:basedOn w:val="TableNormal"/>
    <w:next w:val="TableGrid"/>
    <w:uiPriority w:val="99"/>
    <w:rsid w:val="00471EC1"/>
    <w:rPr>
      <w:rFonts w:ascii="Tahoma" w:hAnsi="Tahoma" w:cs="Tahom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aliases w:val="Header Char Char Char Char Char Char Char,Header Char Char Char Char Char,Header Char Char1,Char1 Char Char Char Char1"/>
    <w:rsid w:val="00471EC1"/>
    <w:rPr>
      <w:rFonts w:ascii="Arial" w:hAnsi="Arial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2627</Words>
  <Characters>14977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Dimitar I. Dimitrov</cp:lastModifiedBy>
  <cp:revision>3</cp:revision>
  <cp:lastPrinted>2024-05-10T13:17:00Z</cp:lastPrinted>
  <dcterms:created xsi:type="dcterms:W3CDTF">2024-05-15T10:42:00Z</dcterms:created>
  <dcterms:modified xsi:type="dcterms:W3CDTF">2024-05-15T10:43:00Z</dcterms:modified>
</cp:coreProperties>
</file>